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302" w:rsidRPr="00C1293D" w:rsidRDefault="00341082" w:rsidP="004B5297">
      <w:pPr>
        <w:spacing w:before="120" w:after="120"/>
        <w:jc w:val="both"/>
        <w:rPr>
          <w:rFonts w:ascii="Times New Roman" w:hAnsi="Times New Roman" w:cs="Times New Roman"/>
          <w:b/>
          <w:sz w:val="24"/>
          <w:szCs w:val="24"/>
          <w:lang w:val="fr-FR"/>
        </w:rPr>
      </w:pPr>
      <w:r w:rsidRPr="00C1293D">
        <w:rPr>
          <w:rFonts w:ascii="Times New Roman" w:hAnsi="Times New Roman" w:cs="Times New Roman"/>
          <w:noProof/>
          <w:sz w:val="24"/>
          <w:szCs w:val="24"/>
          <w:lang w:eastAsia="en-GB"/>
        </w:rPr>
        <w:drawing>
          <wp:inline distT="0" distB="0" distL="0" distR="0">
            <wp:extent cx="2060575" cy="628015"/>
            <wp:effectExtent l="19050" t="0" r="0" b="0"/>
            <wp:docPr id="1" name="Imagem 1" descr="C:\Users\Samuel\AppData\Local\Microsoft\Windows\Temporary Internet Files\Content.Word\universite-tou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AppData\Local\Microsoft\Windows\Temporary Internet Files\Content.Word\universite-toulon.jpg"/>
                    <pic:cNvPicPr>
                      <a:picLocks noChangeAspect="1" noChangeArrowheads="1"/>
                    </pic:cNvPicPr>
                  </pic:nvPicPr>
                  <pic:blipFill>
                    <a:blip r:embed="rId8"/>
                    <a:srcRect/>
                    <a:stretch>
                      <a:fillRect/>
                    </a:stretch>
                  </pic:blipFill>
                  <pic:spPr bwMode="auto">
                    <a:xfrm>
                      <a:off x="0" y="0"/>
                      <a:ext cx="2060575" cy="628015"/>
                    </a:xfrm>
                    <a:prstGeom prst="rect">
                      <a:avLst/>
                    </a:prstGeom>
                    <a:noFill/>
                    <a:ln w="9525">
                      <a:noFill/>
                      <a:miter lim="800000"/>
                      <a:headEnd/>
                      <a:tailEnd/>
                    </a:ln>
                  </pic:spPr>
                </pic:pic>
              </a:graphicData>
            </a:graphic>
          </wp:inline>
        </w:drawing>
      </w:r>
      <w:r w:rsidR="00511170">
        <w:rPr>
          <w:rFonts w:ascii="Times New Roman" w:hAnsi="Times New Roman" w:cs="Times New Roman"/>
          <w:b/>
          <w:sz w:val="24"/>
          <w:szCs w:val="24"/>
          <w:lang w:val="fr-FR"/>
        </w:rPr>
        <w:tab/>
      </w:r>
      <w:r w:rsidR="00511170">
        <w:rPr>
          <w:rFonts w:ascii="Times New Roman" w:hAnsi="Times New Roman" w:cs="Times New Roman"/>
          <w:b/>
          <w:sz w:val="24"/>
          <w:szCs w:val="24"/>
          <w:lang w:val="fr-FR"/>
        </w:rPr>
        <w:tab/>
      </w:r>
      <w:r w:rsidR="00511170">
        <w:rPr>
          <w:rFonts w:ascii="Times New Roman" w:hAnsi="Times New Roman" w:cs="Times New Roman"/>
          <w:b/>
          <w:sz w:val="24"/>
          <w:szCs w:val="24"/>
          <w:lang w:val="fr-FR"/>
        </w:rPr>
        <w:tab/>
      </w:r>
      <w:r w:rsidR="00511170">
        <w:rPr>
          <w:rFonts w:ascii="Times New Roman" w:hAnsi="Times New Roman" w:cs="Times New Roman"/>
          <w:b/>
          <w:sz w:val="24"/>
          <w:szCs w:val="24"/>
          <w:lang w:val="fr-FR"/>
        </w:rPr>
        <w:tab/>
      </w:r>
      <w:r w:rsidR="00511170">
        <w:rPr>
          <w:rFonts w:ascii="Times New Roman" w:hAnsi="Times New Roman" w:cs="Times New Roman"/>
          <w:b/>
          <w:sz w:val="24"/>
          <w:szCs w:val="24"/>
          <w:lang w:val="fr-FR"/>
        </w:rPr>
        <w:tab/>
      </w:r>
      <w:r w:rsidR="00511170" w:rsidRPr="00511170">
        <w:rPr>
          <w:rFonts w:ascii="Times New Roman" w:hAnsi="Times New Roman" w:cs="Times New Roman"/>
          <w:b/>
          <w:noProof/>
          <w:sz w:val="24"/>
          <w:szCs w:val="24"/>
          <w:lang w:eastAsia="en-GB"/>
        </w:rPr>
        <w:drawing>
          <wp:inline distT="0" distB="0" distL="0" distR="0">
            <wp:extent cx="1276350" cy="628650"/>
            <wp:effectExtent l="19050" t="0" r="0" b="0"/>
            <wp:docPr id="6" name="Imagem 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9"/>
                    <a:srcRect r="-206" b="17233"/>
                    <a:stretch>
                      <a:fillRect/>
                    </a:stretch>
                  </pic:blipFill>
                  <pic:spPr bwMode="auto">
                    <a:xfrm>
                      <a:off x="0" y="0"/>
                      <a:ext cx="1276350" cy="628650"/>
                    </a:xfrm>
                    <a:prstGeom prst="rect">
                      <a:avLst/>
                    </a:prstGeom>
                    <a:noFill/>
                    <a:ln w="9525">
                      <a:noFill/>
                      <a:miter lim="800000"/>
                      <a:headEnd/>
                      <a:tailEnd/>
                    </a:ln>
                  </pic:spPr>
                </pic:pic>
              </a:graphicData>
            </a:graphic>
          </wp:inline>
        </w:drawing>
      </w:r>
    </w:p>
    <w:p w:rsidR="00377198" w:rsidRPr="00C1293D" w:rsidRDefault="00377198" w:rsidP="004B5297">
      <w:pPr>
        <w:spacing w:before="120" w:after="120"/>
        <w:jc w:val="both"/>
        <w:rPr>
          <w:rFonts w:ascii="Times New Roman" w:hAnsi="Times New Roman" w:cs="Times New Roman"/>
          <w:b/>
          <w:sz w:val="24"/>
          <w:szCs w:val="24"/>
          <w:lang w:val="fr-FR"/>
        </w:rPr>
      </w:pPr>
    </w:p>
    <w:p w:rsidR="00295475" w:rsidRPr="009A6ED6" w:rsidRDefault="00511170" w:rsidP="00BF3615">
      <w:pPr>
        <w:spacing w:before="120" w:after="120"/>
        <w:jc w:val="center"/>
        <w:rPr>
          <w:rFonts w:ascii="Times New Roman" w:hAnsi="Times New Roman" w:cs="Times New Roman"/>
          <w:sz w:val="24"/>
          <w:szCs w:val="24"/>
          <w:lang w:val="fr-FR"/>
        </w:rPr>
      </w:pPr>
      <w:r w:rsidRPr="009A6ED6">
        <w:rPr>
          <w:rFonts w:ascii="Times New Roman" w:hAnsi="Times New Roman" w:cs="Times New Roman"/>
          <w:sz w:val="24"/>
          <w:szCs w:val="24"/>
          <w:lang w:val="fr-FR"/>
        </w:rPr>
        <w:t>Double Diplôme/Duplo Diploma</w:t>
      </w:r>
    </w:p>
    <w:p w:rsidR="00BF3615" w:rsidRPr="009A6ED6" w:rsidRDefault="00BF3615" w:rsidP="00BF3615">
      <w:pPr>
        <w:spacing w:before="120" w:after="120"/>
        <w:jc w:val="center"/>
        <w:rPr>
          <w:rFonts w:ascii="Times New Roman" w:hAnsi="Times New Roman" w:cs="Times New Roman"/>
          <w:sz w:val="24"/>
          <w:szCs w:val="24"/>
          <w:lang w:val="fr-FR"/>
        </w:rPr>
      </w:pPr>
    </w:p>
    <w:p w:rsidR="00511170" w:rsidRPr="00BF3615" w:rsidRDefault="00511170" w:rsidP="00BF3615">
      <w:pPr>
        <w:spacing w:before="120" w:after="120"/>
        <w:jc w:val="center"/>
        <w:rPr>
          <w:rFonts w:ascii="Times New Roman" w:hAnsi="Times New Roman" w:cs="Times New Roman"/>
          <w:sz w:val="24"/>
          <w:szCs w:val="24"/>
          <w:lang w:val="fr-FR"/>
        </w:rPr>
      </w:pPr>
      <w:r w:rsidRPr="00BF3615">
        <w:rPr>
          <w:rFonts w:ascii="Times New Roman" w:hAnsi="Times New Roman" w:cs="Times New Roman"/>
          <w:sz w:val="24"/>
          <w:szCs w:val="24"/>
          <w:lang w:val="fr-FR"/>
        </w:rPr>
        <w:t>Université de Toulon – URF Ingémédia – Master en Science</w:t>
      </w:r>
      <w:r w:rsidR="006228BE">
        <w:rPr>
          <w:rFonts w:ascii="Times New Roman" w:hAnsi="Times New Roman" w:cs="Times New Roman"/>
          <w:sz w:val="24"/>
          <w:szCs w:val="24"/>
          <w:lang w:val="fr-FR"/>
        </w:rPr>
        <w:t>s</w:t>
      </w:r>
      <w:r w:rsidRPr="00BF3615">
        <w:rPr>
          <w:rFonts w:ascii="Times New Roman" w:hAnsi="Times New Roman" w:cs="Times New Roman"/>
          <w:sz w:val="24"/>
          <w:szCs w:val="24"/>
          <w:lang w:val="fr-FR"/>
        </w:rPr>
        <w:t xml:space="preserve"> de la Com</w:t>
      </w:r>
      <w:r w:rsidR="00C139CF">
        <w:rPr>
          <w:rFonts w:ascii="Times New Roman" w:hAnsi="Times New Roman" w:cs="Times New Roman"/>
          <w:sz w:val="24"/>
          <w:szCs w:val="24"/>
          <w:lang w:val="fr-FR"/>
        </w:rPr>
        <w:t>m</w:t>
      </w:r>
      <w:r w:rsidRPr="00BF3615">
        <w:rPr>
          <w:rFonts w:ascii="Times New Roman" w:hAnsi="Times New Roman" w:cs="Times New Roman"/>
          <w:sz w:val="24"/>
          <w:szCs w:val="24"/>
          <w:lang w:val="fr-FR"/>
        </w:rPr>
        <w:t>unication et de l’Information</w:t>
      </w:r>
    </w:p>
    <w:p w:rsidR="00511170" w:rsidRPr="009A6ED6" w:rsidRDefault="00511170" w:rsidP="00BF3615">
      <w:pPr>
        <w:spacing w:before="120" w:after="120"/>
        <w:jc w:val="center"/>
        <w:rPr>
          <w:rFonts w:ascii="Times New Roman" w:hAnsi="Times New Roman" w:cs="Times New Roman"/>
          <w:sz w:val="24"/>
          <w:szCs w:val="24"/>
          <w:lang w:val="pt-PT"/>
        </w:rPr>
      </w:pPr>
      <w:r w:rsidRPr="009A6ED6">
        <w:rPr>
          <w:rFonts w:ascii="Times New Roman" w:hAnsi="Times New Roman" w:cs="Times New Roman"/>
          <w:sz w:val="24"/>
          <w:szCs w:val="24"/>
          <w:lang w:val="pt-PT"/>
        </w:rPr>
        <w:t>&amp;</w:t>
      </w:r>
    </w:p>
    <w:p w:rsidR="00840996" w:rsidRDefault="00511170" w:rsidP="00BF3615">
      <w:pPr>
        <w:spacing w:before="120" w:after="120"/>
        <w:jc w:val="center"/>
        <w:rPr>
          <w:rFonts w:ascii="Times New Roman" w:hAnsi="Times New Roman" w:cs="Times New Roman"/>
          <w:sz w:val="24"/>
          <w:szCs w:val="24"/>
          <w:lang w:val="pt-PT"/>
        </w:rPr>
      </w:pPr>
      <w:r w:rsidRPr="00BF3615">
        <w:rPr>
          <w:rFonts w:ascii="Times New Roman" w:hAnsi="Times New Roman" w:cs="Times New Roman"/>
          <w:sz w:val="24"/>
          <w:szCs w:val="24"/>
          <w:lang w:val="pt-PT"/>
        </w:rPr>
        <w:t>Universidade Pedagógica – FCLCA – Mestrado em Jornalismo e Médias Digitais</w:t>
      </w:r>
    </w:p>
    <w:p w:rsidR="00BF3615" w:rsidRDefault="00BF3615" w:rsidP="00BF3615">
      <w:pPr>
        <w:spacing w:before="120" w:after="120"/>
        <w:jc w:val="center"/>
        <w:rPr>
          <w:rFonts w:ascii="Times New Roman" w:hAnsi="Times New Roman" w:cs="Times New Roman"/>
          <w:sz w:val="24"/>
          <w:szCs w:val="24"/>
          <w:lang w:val="pt-PT"/>
        </w:rPr>
      </w:pPr>
    </w:p>
    <w:p w:rsidR="00BF3615" w:rsidRDefault="00BF3615" w:rsidP="00BF3615">
      <w:pPr>
        <w:spacing w:before="120" w:after="120"/>
        <w:jc w:val="center"/>
        <w:rPr>
          <w:rFonts w:ascii="Times New Roman" w:hAnsi="Times New Roman" w:cs="Times New Roman"/>
          <w:sz w:val="24"/>
          <w:szCs w:val="24"/>
          <w:lang w:val="pt-PT"/>
        </w:rPr>
      </w:pPr>
    </w:p>
    <w:p w:rsidR="00BF3615" w:rsidRPr="00BF3615" w:rsidRDefault="00BF3615" w:rsidP="00BF3615">
      <w:pPr>
        <w:spacing w:before="120" w:after="120"/>
        <w:jc w:val="center"/>
        <w:rPr>
          <w:rFonts w:ascii="Times New Roman" w:hAnsi="Times New Roman" w:cs="Times New Roman"/>
          <w:sz w:val="24"/>
          <w:szCs w:val="24"/>
          <w:lang w:val="pt-PT"/>
        </w:rPr>
      </w:pPr>
    </w:p>
    <w:p w:rsidR="00982F60" w:rsidRPr="00BF3615" w:rsidRDefault="00982F60" w:rsidP="00BF3615">
      <w:pPr>
        <w:spacing w:before="120" w:after="120" w:line="360" w:lineRule="auto"/>
        <w:jc w:val="center"/>
        <w:rPr>
          <w:rFonts w:ascii="Times New Roman" w:hAnsi="Times New Roman" w:cs="Times New Roman"/>
          <w:sz w:val="24"/>
          <w:szCs w:val="24"/>
          <w:lang w:val="pt-PT"/>
        </w:rPr>
      </w:pPr>
    </w:p>
    <w:p w:rsidR="00840996" w:rsidRDefault="0046003D" w:rsidP="00BF3615">
      <w:pPr>
        <w:spacing w:before="120" w:after="120" w:line="360" w:lineRule="auto"/>
        <w:jc w:val="center"/>
        <w:rPr>
          <w:rFonts w:ascii="Times New Roman" w:hAnsi="Times New Roman" w:cs="Times New Roman"/>
          <w:b/>
          <w:sz w:val="24"/>
          <w:szCs w:val="24"/>
          <w:lang w:val="pt-PT"/>
        </w:rPr>
      </w:pPr>
      <w:r w:rsidRPr="00AF43CB">
        <w:rPr>
          <w:rFonts w:ascii="Times New Roman" w:hAnsi="Times New Roman" w:cs="Times New Roman"/>
          <w:b/>
          <w:sz w:val="24"/>
          <w:szCs w:val="24"/>
          <w:lang w:val="pt-PT"/>
        </w:rPr>
        <w:t xml:space="preserve">O Jornalismo cidadão </w:t>
      </w:r>
      <w:r w:rsidR="008C3BBC">
        <w:rPr>
          <w:rFonts w:ascii="Times New Roman" w:hAnsi="Times New Roman" w:cs="Times New Roman"/>
          <w:b/>
          <w:sz w:val="24"/>
          <w:szCs w:val="24"/>
          <w:lang w:val="pt-PT"/>
        </w:rPr>
        <w:t>em</w:t>
      </w:r>
      <w:r>
        <w:rPr>
          <w:rFonts w:ascii="Times New Roman" w:hAnsi="Times New Roman" w:cs="Times New Roman"/>
          <w:b/>
          <w:sz w:val="24"/>
          <w:szCs w:val="24"/>
          <w:lang w:val="pt-PT"/>
        </w:rPr>
        <w:t xml:space="preserve"> Moçambique</w:t>
      </w:r>
      <w:r w:rsidR="008C3BBC" w:rsidRPr="008C3BBC">
        <w:rPr>
          <w:rFonts w:ascii="Times New Roman" w:hAnsi="Times New Roman" w:cs="Times New Roman"/>
          <w:b/>
          <w:sz w:val="24"/>
          <w:szCs w:val="24"/>
          <w:lang w:val="pt-PT"/>
        </w:rPr>
        <w:t xml:space="preserve"> </w:t>
      </w:r>
      <w:r w:rsidR="008C3BBC">
        <w:rPr>
          <w:rFonts w:ascii="Times New Roman" w:hAnsi="Times New Roman" w:cs="Times New Roman"/>
          <w:b/>
          <w:sz w:val="24"/>
          <w:szCs w:val="24"/>
          <w:lang w:val="pt-PT"/>
        </w:rPr>
        <w:t>e no Kenya</w:t>
      </w:r>
      <w:r>
        <w:rPr>
          <w:rFonts w:ascii="Times New Roman" w:hAnsi="Times New Roman" w:cs="Times New Roman"/>
          <w:b/>
          <w:sz w:val="24"/>
          <w:szCs w:val="24"/>
          <w:lang w:val="pt-PT"/>
        </w:rPr>
        <w:t xml:space="preserve">: </w:t>
      </w:r>
      <w:r w:rsidR="008C3BBC">
        <w:rPr>
          <w:rFonts w:ascii="Times New Roman" w:hAnsi="Times New Roman" w:cs="Times New Roman"/>
          <w:b/>
          <w:sz w:val="24"/>
          <w:szCs w:val="24"/>
          <w:lang w:val="pt-PT"/>
        </w:rPr>
        <w:t>Análise</w:t>
      </w:r>
      <w:r>
        <w:rPr>
          <w:rFonts w:ascii="Times New Roman" w:hAnsi="Times New Roman" w:cs="Times New Roman"/>
          <w:b/>
          <w:sz w:val="24"/>
          <w:szCs w:val="24"/>
          <w:lang w:val="pt-PT"/>
        </w:rPr>
        <w:t xml:space="preserve"> comparativ</w:t>
      </w:r>
      <w:r w:rsidR="008C3BBC">
        <w:rPr>
          <w:rFonts w:ascii="Times New Roman" w:hAnsi="Times New Roman" w:cs="Times New Roman"/>
          <w:b/>
          <w:sz w:val="24"/>
          <w:szCs w:val="24"/>
          <w:lang w:val="pt-PT"/>
        </w:rPr>
        <w:t>a</w:t>
      </w:r>
      <w:r>
        <w:rPr>
          <w:rFonts w:ascii="Times New Roman" w:hAnsi="Times New Roman" w:cs="Times New Roman"/>
          <w:b/>
          <w:sz w:val="24"/>
          <w:szCs w:val="24"/>
          <w:lang w:val="pt-PT"/>
        </w:rPr>
        <w:t xml:space="preserve"> d</w:t>
      </w:r>
      <w:r w:rsidRPr="00AF43CB">
        <w:rPr>
          <w:rFonts w:ascii="Times New Roman" w:hAnsi="Times New Roman" w:cs="Times New Roman"/>
          <w:b/>
          <w:sz w:val="24"/>
          <w:szCs w:val="24"/>
          <w:lang w:val="pt-PT"/>
        </w:rPr>
        <w:t xml:space="preserve">os </w:t>
      </w:r>
      <w:r w:rsidRPr="0046003D">
        <w:rPr>
          <w:rFonts w:ascii="Times New Roman" w:hAnsi="Times New Roman" w:cs="Times New Roman"/>
          <w:b/>
          <w:i/>
          <w:sz w:val="24"/>
          <w:szCs w:val="24"/>
          <w:lang w:val="pt-PT"/>
        </w:rPr>
        <w:t>Websites</w:t>
      </w:r>
      <w:r>
        <w:rPr>
          <w:rFonts w:ascii="Times New Roman" w:hAnsi="Times New Roman" w:cs="Times New Roman"/>
          <w:b/>
          <w:sz w:val="24"/>
          <w:szCs w:val="24"/>
          <w:lang w:val="pt-PT"/>
        </w:rPr>
        <w:t xml:space="preserve"> </w:t>
      </w:r>
      <w:r w:rsidR="00DB6BB4">
        <w:rPr>
          <w:rFonts w:ascii="Times New Roman" w:hAnsi="Times New Roman" w:cs="Times New Roman"/>
          <w:b/>
          <w:sz w:val="24"/>
          <w:szCs w:val="24"/>
          <w:lang w:val="pt-PT"/>
        </w:rPr>
        <w:t xml:space="preserve">@Verdade e Olho do Cidadão &amp; </w:t>
      </w:r>
      <w:r>
        <w:rPr>
          <w:rFonts w:ascii="Times New Roman" w:hAnsi="Times New Roman" w:cs="Times New Roman"/>
          <w:b/>
          <w:sz w:val="24"/>
          <w:szCs w:val="24"/>
          <w:lang w:val="pt-PT"/>
        </w:rPr>
        <w:t>Kenya Monitor</w:t>
      </w:r>
      <w:r w:rsidR="00772FA6">
        <w:rPr>
          <w:rFonts w:ascii="Times New Roman" w:hAnsi="Times New Roman" w:cs="Times New Roman"/>
          <w:b/>
          <w:sz w:val="24"/>
          <w:szCs w:val="24"/>
          <w:lang w:val="pt-PT"/>
        </w:rPr>
        <w:t xml:space="preserve"> e</w:t>
      </w:r>
      <w:r>
        <w:rPr>
          <w:rFonts w:ascii="Times New Roman" w:hAnsi="Times New Roman" w:cs="Times New Roman"/>
          <w:b/>
          <w:sz w:val="24"/>
          <w:szCs w:val="24"/>
          <w:lang w:val="pt-PT"/>
        </w:rPr>
        <w:t xml:space="preserve"> </w:t>
      </w:r>
      <w:r w:rsidR="00772FA6">
        <w:rPr>
          <w:rFonts w:ascii="Times New Roman" w:hAnsi="Times New Roman" w:cs="Times New Roman"/>
          <w:b/>
          <w:sz w:val="24"/>
          <w:szCs w:val="24"/>
          <w:lang w:val="pt-PT"/>
        </w:rPr>
        <w:t>Mzalendo</w:t>
      </w:r>
    </w:p>
    <w:p w:rsidR="00BF3615" w:rsidRDefault="00BF3615" w:rsidP="00BF3615">
      <w:pPr>
        <w:spacing w:before="120" w:after="120" w:line="360" w:lineRule="auto"/>
        <w:jc w:val="center"/>
        <w:rPr>
          <w:rFonts w:ascii="Times New Roman" w:hAnsi="Times New Roman" w:cs="Times New Roman"/>
          <w:b/>
          <w:sz w:val="24"/>
          <w:szCs w:val="24"/>
          <w:lang w:val="pt-PT"/>
        </w:rPr>
      </w:pPr>
    </w:p>
    <w:p w:rsidR="00BF3615" w:rsidRPr="00AF43CB" w:rsidRDefault="00BF3615" w:rsidP="00BF3615">
      <w:pPr>
        <w:spacing w:before="120" w:after="120" w:line="360" w:lineRule="auto"/>
        <w:jc w:val="center"/>
        <w:rPr>
          <w:rFonts w:ascii="Times New Roman" w:hAnsi="Times New Roman" w:cs="Times New Roman"/>
          <w:b/>
          <w:sz w:val="24"/>
          <w:szCs w:val="24"/>
          <w:lang w:val="pt-PT"/>
        </w:rPr>
      </w:pPr>
    </w:p>
    <w:p w:rsidR="00295475" w:rsidRPr="00C1293D" w:rsidRDefault="00295475" w:rsidP="00BF3615">
      <w:pPr>
        <w:spacing w:before="120" w:after="120"/>
        <w:jc w:val="center"/>
        <w:rPr>
          <w:rFonts w:ascii="Times New Roman" w:hAnsi="Times New Roman" w:cs="Times New Roman"/>
          <w:b/>
          <w:sz w:val="24"/>
          <w:szCs w:val="24"/>
          <w:lang w:val="pt-PT"/>
        </w:rPr>
      </w:pPr>
    </w:p>
    <w:p w:rsidR="00511170" w:rsidRPr="00511170" w:rsidRDefault="00511170" w:rsidP="00BF3615">
      <w:pPr>
        <w:spacing w:before="120" w:after="120"/>
        <w:jc w:val="center"/>
        <w:rPr>
          <w:rFonts w:ascii="Times New Roman" w:hAnsi="Times New Roman" w:cs="Times New Roman"/>
          <w:sz w:val="24"/>
          <w:szCs w:val="24"/>
          <w:lang w:val="fr-FR"/>
        </w:rPr>
      </w:pPr>
      <w:r w:rsidRPr="00511170">
        <w:rPr>
          <w:rFonts w:ascii="Times New Roman" w:hAnsi="Times New Roman" w:cs="Times New Roman"/>
          <w:sz w:val="24"/>
          <w:szCs w:val="24"/>
          <w:lang w:val="fr-FR"/>
        </w:rPr>
        <w:t>Marcolino Alexandre SITOE</w:t>
      </w:r>
    </w:p>
    <w:p w:rsidR="00840996" w:rsidRPr="00C1293D" w:rsidRDefault="00840996" w:rsidP="00BF3615">
      <w:pPr>
        <w:spacing w:before="120" w:after="120" w:line="360" w:lineRule="auto"/>
        <w:jc w:val="center"/>
        <w:rPr>
          <w:rFonts w:ascii="Times New Roman" w:hAnsi="Times New Roman" w:cs="Times New Roman"/>
          <w:sz w:val="24"/>
          <w:szCs w:val="24"/>
          <w:lang w:val="fr-FR"/>
        </w:rPr>
      </w:pPr>
    </w:p>
    <w:p w:rsidR="00377198" w:rsidRPr="009A6ED6" w:rsidRDefault="00377198" w:rsidP="00BF3615">
      <w:pPr>
        <w:spacing w:before="120" w:after="120"/>
        <w:jc w:val="center"/>
        <w:rPr>
          <w:rFonts w:ascii="Times New Roman" w:hAnsi="Times New Roman" w:cs="Times New Roman"/>
          <w:sz w:val="24"/>
          <w:szCs w:val="24"/>
          <w:lang w:val="fr-FR"/>
        </w:rPr>
      </w:pPr>
    </w:p>
    <w:p w:rsidR="00511170" w:rsidRDefault="00511170" w:rsidP="00BF3615">
      <w:pPr>
        <w:spacing w:before="120" w:after="120"/>
        <w:jc w:val="center"/>
        <w:rPr>
          <w:rFonts w:ascii="Times New Roman" w:hAnsi="Times New Roman" w:cs="Times New Roman"/>
          <w:sz w:val="24"/>
          <w:szCs w:val="24"/>
          <w:lang w:val="fr-FR"/>
        </w:rPr>
      </w:pPr>
      <w:r>
        <w:rPr>
          <w:rFonts w:ascii="Times New Roman" w:hAnsi="Times New Roman" w:cs="Times New Roman"/>
          <w:sz w:val="24"/>
          <w:szCs w:val="24"/>
          <w:lang w:val="fr-FR"/>
        </w:rPr>
        <w:t>Sous la direction de : Maud Pélissier – Enseign</w:t>
      </w:r>
      <w:r w:rsidR="00C139CF">
        <w:rPr>
          <w:rFonts w:ascii="Times New Roman" w:hAnsi="Times New Roman" w:cs="Times New Roman"/>
          <w:sz w:val="24"/>
          <w:szCs w:val="24"/>
          <w:lang w:val="fr-FR"/>
        </w:rPr>
        <w:t>ant</w:t>
      </w:r>
      <w:r>
        <w:rPr>
          <w:rFonts w:ascii="Times New Roman" w:hAnsi="Times New Roman" w:cs="Times New Roman"/>
          <w:sz w:val="24"/>
          <w:szCs w:val="24"/>
          <w:lang w:val="fr-FR"/>
        </w:rPr>
        <w:t xml:space="preserve"> chercheur, Université de Toulon – </w:t>
      </w:r>
      <w:hyperlink r:id="rId10" w:history="1">
        <w:r w:rsidRPr="00A83FC7">
          <w:rPr>
            <w:rStyle w:val="Hiperligao"/>
            <w:rFonts w:ascii="Times New Roman" w:hAnsi="Times New Roman" w:cs="Times New Roman"/>
            <w:sz w:val="24"/>
            <w:szCs w:val="24"/>
            <w:lang w:val="fr-FR"/>
          </w:rPr>
          <w:t>maud.pelissier@univ-tln.fr</w:t>
        </w:r>
      </w:hyperlink>
    </w:p>
    <w:p w:rsidR="00377198" w:rsidRPr="00511170" w:rsidRDefault="00511170" w:rsidP="00BF3615">
      <w:pPr>
        <w:spacing w:before="120" w:after="120"/>
        <w:jc w:val="center"/>
        <w:rPr>
          <w:rFonts w:ascii="Times New Roman" w:hAnsi="Times New Roman" w:cs="Times New Roman"/>
          <w:sz w:val="24"/>
          <w:szCs w:val="24"/>
          <w:lang w:val="pt-PT"/>
        </w:rPr>
      </w:pPr>
      <w:r w:rsidRPr="00511170">
        <w:rPr>
          <w:rFonts w:ascii="Times New Roman" w:hAnsi="Times New Roman" w:cs="Times New Roman"/>
          <w:sz w:val="24"/>
          <w:szCs w:val="24"/>
          <w:lang w:val="pt-PT"/>
        </w:rPr>
        <w:t xml:space="preserve">César </w:t>
      </w:r>
      <w:r w:rsidR="00377198" w:rsidRPr="00511170">
        <w:rPr>
          <w:rFonts w:ascii="Times New Roman" w:hAnsi="Times New Roman" w:cs="Times New Roman"/>
          <w:sz w:val="24"/>
          <w:szCs w:val="24"/>
          <w:lang w:val="pt-PT"/>
        </w:rPr>
        <w:t>Cumbe</w:t>
      </w:r>
      <w:r w:rsidRPr="00511170">
        <w:rPr>
          <w:rFonts w:ascii="Times New Roman" w:hAnsi="Times New Roman" w:cs="Times New Roman"/>
          <w:sz w:val="24"/>
          <w:szCs w:val="24"/>
          <w:lang w:val="pt-PT"/>
        </w:rPr>
        <w:t xml:space="preserve"> – Professor pesquisador, U</w:t>
      </w:r>
      <w:r>
        <w:rPr>
          <w:rFonts w:ascii="Times New Roman" w:hAnsi="Times New Roman" w:cs="Times New Roman"/>
          <w:sz w:val="24"/>
          <w:szCs w:val="24"/>
          <w:lang w:val="pt-PT"/>
        </w:rPr>
        <w:t>niversidade Pedagógica</w:t>
      </w:r>
      <w:r w:rsidR="00BF3615">
        <w:rPr>
          <w:rFonts w:ascii="Times New Roman" w:hAnsi="Times New Roman" w:cs="Times New Roman"/>
          <w:sz w:val="24"/>
          <w:szCs w:val="24"/>
          <w:lang w:val="pt-PT"/>
        </w:rPr>
        <w:t xml:space="preserve"> – </w:t>
      </w:r>
      <w:hyperlink r:id="rId11" w:history="1">
        <w:r w:rsidR="00BF3615" w:rsidRPr="00A83FC7">
          <w:rPr>
            <w:rStyle w:val="Hiperligao"/>
            <w:rFonts w:ascii="Times New Roman" w:hAnsi="Times New Roman" w:cs="Times New Roman"/>
            <w:sz w:val="24"/>
            <w:szCs w:val="24"/>
            <w:lang w:val="pt-PT"/>
          </w:rPr>
          <w:t>cesarcumbe27@gmail.com</w:t>
        </w:r>
      </w:hyperlink>
    </w:p>
    <w:p w:rsidR="00982F60" w:rsidRPr="00511170" w:rsidRDefault="00982F60" w:rsidP="00BF3615">
      <w:pPr>
        <w:spacing w:before="120" w:after="120"/>
        <w:jc w:val="center"/>
        <w:rPr>
          <w:rFonts w:ascii="Times New Roman" w:hAnsi="Times New Roman" w:cs="Times New Roman"/>
          <w:sz w:val="24"/>
          <w:szCs w:val="24"/>
          <w:lang w:val="pt-PT"/>
        </w:rPr>
      </w:pPr>
    </w:p>
    <w:p w:rsidR="00FA40F3" w:rsidRPr="00511170" w:rsidRDefault="00FA40F3" w:rsidP="00BF3615">
      <w:pPr>
        <w:spacing w:before="120" w:after="120"/>
        <w:jc w:val="center"/>
        <w:rPr>
          <w:rFonts w:ascii="Times New Roman" w:hAnsi="Times New Roman" w:cs="Times New Roman"/>
          <w:sz w:val="24"/>
          <w:szCs w:val="24"/>
          <w:lang w:val="pt-PT"/>
        </w:rPr>
      </w:pPr>
    </w:p>
    <w:p w:rsidR="00C3707F" w:rsidRPr="00511170" w:rsidRDefault="00C3707F" w:rsidP="00BF3615">
      <w:pPr>
        <w:spacing w:before="120" w:after="120"/>
        <w:jc w:val="center"/>
        <w:rPr>
          <w:rFonts w:ascii="Times New Roman" w:hAnsi="Times New Roman" w:cs="Times New Roman"/>
          <w:sz w:val="24"/>
          <w:szCs w:val="24"/>
          <w:lang w:val="pt-PT"/>
        </w:rPr>
      </w:pPr>
    </w:p>
    <w:p w:rsidR="00106578" w:rsidRPr="00511170" w:rsidRDefault="00106578" w:rsidP="00BF3615">
      <w:pPr>
        <w:spacing w:before="120" w:after="120"/>
        <w:jc w:val="center"/>
        <w:rPr>
          <w:rFonts w:ascii="Times New Roman" w:hAnsi="Times New Roman" w:cs="Times New Roman"/>
          <w:sz w:val="24"/>
          <w:szCs w:val="24"/>
          <w:lang w:val="pt-PT"/>
        </w:rPr>
      </w:pPr>
    </w:p>
    <w:p w:rsidR="0087758C" w:rsidRPr="008D20E7" w:rsidRDefault="00377198" w:rsidP="00772FA6">
      <w:pPr>
        <w:spacing w:before="120" w:after="120"/>
        <w:jc w:val="center"/>
        <w:rPr>
          <w:rFonts w:ascii="Times New Roman" w:hAnsi="Times New Roman" w:cs="Times New Roman"/>
          <w:sz w:val="24"/>
          <w:szCs w:val="24"/>
          <w:lang w:val="pt-PT"/>
        </w:rPr>
      </w:pPr>
      <w:r w:rsidRPr="008D20E7">
        <w:rPr>
          <w:rFonts w:ascii="Times New Roman" w:hAnsi="Times New Roman" w:cs="Times New Roman"/>
          <w:sz w:val="24"/>
          <w:szCs w:val="24"/>
          <w:lang w:val="pt-PT"/>
        </w:rPr>
        <w:t>Année universitaire 2015 – 2016</w:t>
      </w:r>
    </w:p>
    <w:sdt>
      <w:sdtPr>
        <w:rPr>
          <w:rFonts w:asciiTheme="minorHAnsi" w:eastAsiaTheme="minorHAnsi" w:hAnsiTheme="minorHAnsi" w:cstheme="minorBidi"/>
          <w:b w:val="0"/>
          <w:bCs w:val="0"/>
          <w:color w:val="auto"/>
          <w:sz w:val="22"/>
          <w:szCs w:val="22"/>
          <w:lang w:val="en-GB"/>
        </w:rPr>
        <w:id w:val="55125289"/>
        <w:docPartObj>
          <w:docPartGallery w:val="Table of Contents"/>
          <w:docPartUnique/>
        </w:docPartObj>
      </w:sdtPr>
      <w:sdtContent>
        <w:p w:rsidR="0045387C" w:rsidRDefault="0084684B" w:rsidP="00450CBC">
          <w:pPr>
            <w:pStyle w:val="Ttulodondice"/>
            <w:spacing w:line="360" w:lineRule="auto"/>
          </w:pPr>
          <w:r>
            <w:t>Sumário/Sommaire</w:t>
          </w:r>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r>
            <w:rPr>
              <w:lang w:val="pt-PT"/>
            </w:rPr>
            <w:fldChar w:fldCharType="begin"/>
          </w:r>
          <w:r w:rsidR="0045387C">
            <w:rPr>
              <w:lang w:val="pt-PT"/>
            </w:rPr>
            <w:instrText xml:space="preserve"> TOC \o "1-3" \h \z \u </w:instrText>
          </w:r>
          <w:r>
            <w:rPr>
              <w:lang w:val="pt-PT"/>
            </w:rPr>
            <w:fldChar w:fldCharType="separate"/>
          </w:r>
          <w:hyperlink w:anchor="_Toc460171969" w:history="1">
            <w:r w:rsidR="0045387C" w:rsidRPr="0084684B">
              <w:rPr>
                <w:rStyle w:val="Hiperligao"/>
                <w:rFonts w:ascii="Times New Roman" w:hAnsi="Times New Roman" w:cs="Times New Roman"/>
                <w:noProof/>
                <w:lang w:val="pt-PT"/>
              </w:rPr>
              <w:t>Lista de Siglas/Abreviações e Acrónimos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_Toc460171969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iii</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1970" w:history="1">
            <w:r w:rsidR="0045387C" w:rsidRPr="0084684B">
              <w:rPr>
                <w:rStyle w:val="Hiperligao"/>
                <w:rFonts w:ascii="Times New Roman" w:hAnsi="Times New Roman" w:cs="Times New Roman"/>
                <w:noProof/>
              </w:rPr>
              <w:t>Lista de figuras e tabelas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_Toc460171970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iv</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1971" w:history="1">
            <w:r w:rsidR="0045387C" w:rsidRPr="0084684B">
              <w:rPr>
                <w:rStyle w:val="Hiperligao"/>
                <w:rFonts w:ascii="Times New Roman" w:hAnsi="Times New Roman" w:cs="Times New Roman"/>
                <w:noProof/>
              </w:rPr>
              <w:t>Declaração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_Toc460171971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v</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1972" w:history="1">
            <w:r w:rsidR="0045387C" w:rsidRPr="0084684B">
              <w:rPr>
                <w:rStyle w:val="Hiperligao"/>
                <w:rFonts w:ascii="Times New Roman" w:hAnsi="Times New Roman" w:cs="Times New Roman"/>
                <w:noProof/>
              </w:rPr>
              <w:t>Agradecimentos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_Toc460171972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vi</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1973" w:history="1">
            <w:r w:rsidR="0045387C" w:rsidRPr="0084684B">
              <w:rPr>
                <w:rStyle w:val="Hiperligao"/>
                <w:rFonts w:ascii="Times New Roman" w:hAnsi="Times New Roman" w:cs="Times New Roman"/>
                <w:noProof/>
              </w:rPr>
              <w:t>Dedicatória</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_Toc460171973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vii</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1974" w:history="1">
            <w:r w:rsidR="0045387C" w:rsidRPr="0084684B">
              <w:rPr>
                <w:rStyle w:val="Hiperligao"/>
                <w:rFonts w:ascii="Times New Roman" w:hAnsi="Times New Roman" w:cs="Times New Roman"/>
                <w:noProof/>
              </w:rPr>
              <w:t>RESUMO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_Toc460171974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viii</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1975" w:history="1">
            <w:r w:rsidR="0045387C" w:rsidRPr="0084684B">
              <w:rPr>
                <w:rStyle w:val="Hiperligao"/>
                <w:rFonts w:ascii="Times New Roman" w:hAnsi="Times New Roman" w:cs="Times New Roman"/>
                <w:noProof/>
              </w:rPr>
              <w:t>Introdução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_Toc460171975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10</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1976" w:history="1">
            <w:r w:rsidR="0045387C" w:rsidRPr="0084684B">
              <w:rPr>
                <w:rStyle w:val="Hiperligao"/>
                <w:rFonts w:ascii="Times New Roman" w:hAnsi="Times New Roman" w:cs="Times New Roman"/>
                <w:noProof/>
              </w:rPr>
              <w:t>Contextualização e colocação do problema</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_Toc460171976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11</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1977" w:history="1">
            <w:r w:rsidR="0045387C" w:rsidRPr="0084684B">
              <w:rPr>
                <w:rStyle w:val="Hiperligao"/>
                <w:rFonts w:ascii="Times New Roman" w:hAnsi="Times New Roman" w:cs="Times New Roman"/>
                <w:noProof/>
              </w:rPr>
              <w:t>Hipóteses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_Toc460171977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12</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1978" w:history="1">
            <w:r w:rsidR="0045387C" w:rsidRPr="0084684B">
              <w:rPr>
                <w:rStyle w:val="Hiperligao"/>
                <w:rFonts w:ascii="Times New Roman" w:hAnsi="Times New Roman" w:cs="Times New Roman"/>
                <w:noProof/>
              </w:rPr>
              <w:t>Objetivos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_Toc460171978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12</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1979" w:history="1">
            <w:r w:rsidR="0045387C" w:rsidRPr="0084684B">
              <w:rPr>
                <w:rStyle w:val="Hiperligao"/>
                <w:rFonts w:ascii="Times New Roman" w:hAnsi="Times New Roman" w:cs="Times New Roman"/>
                <w:noProof/>
              </w:rPr>
              <w:t>Objetivos Geral</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_Toc460171979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12</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1981" w:history="1">
            <w:r w:rsidR="0045387C" w:rsidRPr="0084684B">
              <w:rPr>
                <w:rStyle w:val="Hiperligao"/>
                <w:rFonts w:ascii="Times New Roman" w:hAnsi="Times New Roman" w:cs="Times New Roman"/>
                <w:noProof/>
              </w:rPr>
              <w:t>Objetivos específicos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_Toc460171981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12</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1982" w:history="1">
            <w:r w:rsidR="0045387C" w:rsidRPr="0084684B">
              <w:rPr>
                <w:rStyle w:val="Hiperligao"/>
                <w:rFonts w:ascii="Times New Roman" w:hAnsi="Times New Roman" w:cs="Times New Roman"/>
                <w:noProof/>
              </w:rPr>
              <w:t>Justificativa</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_Toc460171982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12</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1983" w:history="1">
            <w:r w:rsidR="0045387C" w:rsidRPr="0084684B">
              <w:rPr>
                <w:rStyle w:val="Hiperligao"/>
                <w:rFonts w:ascii="Times New Roman" w:hAnsi="Times New Roman" w:cs="Times New Roman"/>
                <w:noProof/>
                <w:lang w:val="pt-PT"/>
              </w:rPr>
              <w:t>Caracterização da amostra</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_Toc460171983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14</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1984" w:history="1">
            <w:r w:rsidR="0045387C" w:rsidRPr="0084684B">
              <w:rPr>
                <w:rStyle w:val="Hiperligao"/>
                <w:rFonts w:ascii="Times New Roman" w:hAnsi="Times New Roman" w:cs="Times New Roman"/>
                <w:noProof/>
              </w:rPr>
              <w:t>Capítulo I – O processo evolutivo da atividade jornalí</w:t>
            </w:r>
            <w:r w:rsidR="00D27134">
              <w:rPr>
                <w:rStyle w:val="Hiperligao"/>
                <w:rFonts w:ascii="Times New Roman" w:hAnsi="Times New Roman" w:cs="Times New Roman"/>
                <w:noProof/>
              </w:rPr>
              <w:t xml:space="preserve">stica: A internet como base do </w:t>
            </w:r>
            <w:r w:rsidR="00D27134" w:rsidRPr="0084684B">
              <w:rPr>
                <w:rStyle w:val="Hiperligao"/>
                <w:rFonts w:ascii="Times New Roman" w:hAnsi="Times New Roman" w:cs="Times New Roman"/>
                <w:noProof/>
              </w:rPr>
              <w:t>Jornalismo</w:t>
            </w:r>
            <w:r w:rsidR="00D27134">
              <w:rPr>
                <w:rStyle w:val="Hiperligao"/>
                <w:rFonts w:ascii="Times New Roman" w:hAnsi="Times New Roman" w:cs="Times New Roman"/>
                <w:noProof/>
              </w:rPr>
              <w:t xml:space="preserve"> Cidadão</w:t>
            </w:r>
            <w:r w:rsidR="0045387C" w:rsidRPr="0084684B">
              <w:rPr>
                <w:rStyle w:val="Hiperligao"/>
                <w:rFonts w:ascii="Times New Roman" w:hAnsi="Times New Roman" w:cs="Times New Roman"/>
                <w:noProof/>
              </w:rPr>
              <w:t>.</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_Toc460171984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16</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1985" w:history="1">
            <w:r w:rsidR="0045387C" w:rsidRPr="0084684B">
              <w:rPr>
                <w:rStyle w:val="Hiperligao"/>
                <w:rFonts w:ascii="Times New Roman" w:hAnsi="Times New Roman" w:cs="Times New Roman"/>
                <w:noProof/>
              </w:rPr>
              <w:t>Introdução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_Toc460171985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16</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1986" w:history="1">
            <w:r w:rsidR="0045387C" w:rsidRPr="0084684B">
              <w:rPr>
                <w:rStyle w:val="Hiperligao"/>
                <w:rFonts w:ascii="Times New Roman" w:hAnsi="Times New Roman" w:cs="Times New Roman"/>
                <w:noProof/>
              </w:rPr>
              <w:t>O processo evolutivo do Web: da gestão de negócios à gestão de informações.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_Toc460171986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16</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1987" w:history="1">
            <w:r w:rsidR="0045387C" w:rsidRPr="0084684B">
              <w:rPr>
                <w:rStyle w:val="Hiperligao"/>
                <w:rFonts w:ascii="Times New Roman" w:hAnsi="Times New Roman" w:cs="Times New Roman"/>
                <w:noProof/>
              </w:rPr>
              <w:t>O Web 2.0 – A Interatividade e a colaboração: base para o jornalismo cidadão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_Toc460171987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18</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1988" w:history="1">
            <w:r w:rsidR="0045387C" w:rsidRPr="0084684B">
              <w:rPr>
                <w:rStyle w:val="Hiperligao"/>
                <w:rFonts w:ascii="Times New Roman" w:hAnsi="Times New Roman" w:cs="Times New Roman"/>
                <w:noProof/>
                <w:lang w:val="pt-PT"/>
              </w:rPr>
              <w:t>O jornalismo cidadão: a inteligência coletiva e a construção da opinião pública.</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_Toc460171988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22</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1989" w:history="1">
            <w:r w:rsidR="0045387C" w:rsidRPr="0084684B">
              <w:rPr>
                <w:rStyle w:val="Hiperligao"/>
                <w:rFonts w:ascii="Times New Roman" w:hAnsi="Times New Roman" w:cs="Times New Roman"/>
                <w:noProof/>
              </w:rPr>
              <w:t>O Jornalismo Cidadão e Participativo.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_Toc460171989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25</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1990" w:history="1">
            <w:r w:rsidR="0045387C" w:rsidRPr="0084684B">
              <w:rPr>
                <w:rStyle w:val="Hiperligao"/>
                <w:rFonts w:ascii="Times New Roman" w:hAnsi="Times New Roman" w:cs="Times New Roman"/>
                <w:noProof/>
              </w:rPr>
              <w:t>Perspetivas de definição e relação.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_Toc460171990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25</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1991" w:history="1">
            <w:r w:rsidR="0045387C" w:rsidRPr="0084684B">
              <w:rPr>
                <w:rStyle w:val="Hiperligao"/>
                <w:rFonts w:ascii="Times New Roman" w:hAnsi="Times New Roman" w:cs="Times New Roman"/>
                <w:noProof/>
                <w:lang w:val="pt-PT"/>
              </w:rPr>
              <w:t>As categorias do jornalismo cidadão/participativo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_Toc460171991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32</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1992" w:history="1">
            <w:r w:rsidR="0045387C" w:rsidRPr="0084684B">
              <w:rPr>
                <w:rStyle w:val="Hiperligao"/>
                <w:rFonts w:ascii="Times New Roman" w:hAnsi="Times New Roman" w:cs="Times New Roman"/>
                <w:noProof/>
              </w:rPr>
              <w:t>Capítulo II : O nascimento do Jornalismo Cidadão na África austral: Casos de Moçambique e do Kenya.</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_Toc460171992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33</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1993" w:history="1">
            <w:r w:rsidR="0045387C" w:rsidRPr="0084684B">
              <w:rPr>
                <w:rStyle w:val="Hiperligao"/>
                <w:rFonts w:ascii="Times New Roman" w:hAnsi="Times New Roman" w:cs="Times New Roman"/>
                <w:noProof/>
              </w:rPr>
              <w:t>Introdução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_Toc460171993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33</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1994" w:history="1">
            <w:r w:rsidR="0045387C" w:rsidRPr="0084684B">
              <w:rPr>
                <w:rStyle w:val="Hiperligao"/>
                <w:rFonts w:ascii="Times New Roman" w:hAnsi="Times New Roman" w:cs="Times New Roman"/>
                <w:noProof/>
                <w:lang w:val="pt-PT"/>
              </w:rPr>
              <w:t>A actividade jornalística em Moçambique: a lei e o CSCS como órgãos legisladores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_Toc460171994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33</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1995" w:history="1">
            <w:r w:rsidR="0045387C" w:rsidRPr="0084684B">
              <w:rPr>
                <w:rStyle w:val="Hiperligao"/>
                <w:rFonts w:ascii="Times New Roman" w:hAnsi="Times New Roman" w:cs="Times New Roman"/>
                <w:noProof/>
                <w:lang w:val="pt-PT"/>
              </w:rPr>
              <w:t>O Jornalismo de denúncia: influências do impresso sobre os novos paradigmas editoriais – exemplo do Savana</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_Toc460171995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34</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1996" w:history="1">
            <w:r w:rsidR="0045387C" w:rsidRPr="0084684B">
              <w:rPr>
                <w:rStyle w:val="Hiperligao"/>
                <w:rFonts w:ascii="Times New Roman" w:hAnsi="Times New Roman" w:cs="Times New Roman"/>
                <w:noProof/>
                <w:lang w:val="pt-PT"/>
              </w:rPr>
              <w:t>O jornalismo do dumba-nengue : Uma reportagem estritamente popular.</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_Toc460171996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35</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1997" w:history="1">
            <w:r w:rsidR="0045387C" w:rsidRPr="0084684B">
              <w:rPr>
                <w:rStyle w:val="Hiperligao"/>
                <w:rFonts w:ascii="Times New Roman" w:hAnsi="Times New Roman" w:cs="Times New Roman"/>
                <w:noProof/>
              </w:rPr>
              <w:t>O acesso à informação Online em Moçambique: o papel das telefonias e do governo.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_Toc460171997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36</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1998" w:history="1">
            <w:r w:rsidR="0045387C" w:rsidRPr="0084684B">
              <w:rPr>
                <w:rStyle w:val="Hiperligao"/>
                <w:rFonts w:ascii="Times New Roman" w:hAnsi="Times New Roman" w:cs="Times New Roman"/>
                <w:noProof/>
              </w:rPr>
              <w:t>O contexto eleitoral: Um pretexto para a emergência de uma nova prática jornalística em Moçambique.</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_Toc460171998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40</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1999" w:history="1">
            <w:r w:rsidR="0045387C" w:rsidRPr="0084684B">
              <w:rPr>
                <w:rStyle w:val="Hiperligao"/>
                <w:rFonts w:ascii="Times New Roman" w:hAnsi="Times New Roman" w:cs="Times New Roman"/>
                <w:noProof/>
              </w:rPr>
              <w:t>A actividade jornalística no Kenya</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_Toc460171999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41</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2000" w:history="1">
            <w:r w:rsidR="0045387C" w:rsidRPr="0084684B">
              <w:rPr>
                <w:rStyle w:val="Hiperligao"/>
                <w:rFonts w:ascii="Times New Roman" w:hAnsi="Times New Roman" w:cs="Times New Roman"/>
                <w:noProof/>
              </w:rPr>
              <w:t>A legalidade da prática mediática e o papel da Media Council Art</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_Toc460172000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41</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2001" w:history="1">
            <w:r w:rsidR="0045387C" w:rsidRPr="0084684B">
              <w:rPr>
                <w:rStyle w:val="Hiperligao"/>
                <w:rFonts w:ascii="Times New Roman" w:hAnsi="Times New Roman" w:cs="Times New Roman"/>
                <w:noProof/>
                <w:lang w:val="pt-PT"/>
              </w:rPr>
              <w:t>Factores do surgimento do Jornalismo Cidadão no Kenya.</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_Toc460172001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42</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2002" w:history="1">
            <w:r w:rsidR="0045387C" w:rsidRPr="0084684B">
              <w:rPr>
                <w:rStyle w:val="Hiperligao"/>
                <w:rFonts w:ascii="Times New Roman" w:hAnsi="Times New Roman" w:cs="Times New Roman"/>
                <w:noProof/>
                <w:lang w:val="pt-PT"/>
              </w:rPr>
              <w:t>O papel dos blogues na emergência do jornalismo cidadão.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_Toc460172002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44</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2003" w:history="1">
            <w:r w:rsidR="0045387C" w:rsidRPr="0084684B">
              <w:rPr>
                <w:rStyle w:val="Hiperligao"/>
                <w:rFonts w:ascii="Times New Roman" w:hAnsi="Times New Roman" w:cs="Times New Roman"/>
                <w:noProof/>
                <w:lang w:val="pt-PT"/>
              </w:rPr>
              <w:t xml:space="preserve">Capítulo III – O Jornalismo Cidadão em Moçambique e no Kenya: Análise comparativa dos </w:t>
            </w:r>
            <w:r w:rsidR="0045387C" w:rsidRPr="0084684B">
              <w:rPr>
                <w:rStyle w:val="Hiperligao"/>
                <w:rFonts w:ascii="Times New Roman" w:hAnsi="Times New Roman" w:cs="Times New Roman"/>
                <w:i/>
                <w:noProof/>
                <w:lang w:val="pt-PT"/>
              </w:rPr>
              <w:t>Websites</w:t>
            </w:r>
            <w:r w:rsidR="0045387C" w:rsidRPr="0084684B">
              <w:rPr>
                <w:rStyle w:val="Hiperligao"/>
                <w:rFonts w:ascii="Times New Roman" w:hAnsi="Times New Roman" w:cs="Times New Roman"/>
                <w:noProof/>
                <w:lang w:val="pt-PT"/>
              </w:rPr>
              <w:t>: @Verdade, Olho do cidadão, Kenya Monitor e Mzalendo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_Toc460172003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46</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2004" w:history="1">
            <w:r w:rsidR="0045387C" w:rsidRPr="0084684B">
              <w:rPr>
                <w:rStyle w:val="Hiperligao"/>
                <w:rFonts w:ascii="Times New Roman" w:hAnsi="Times New Roman" w:cs="Times New Roman"/>
                <w:noProof/>
              </w:rPr>
              <w:t>Introdução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_Toc460172004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46</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2005" w:history="1">
            <w:r w:rsidR="0045387C" w:rsidRPr="0084684B">
              <w:rPr>
                <w:rStyle w:val="Hiperligao"/>
                <w:rFonts w:ascii="Times New Roman" w:hAnsi="Times New Roman" w:cs="Times New Roman"/>
                <w:noProof/>
                <w:lang w:val="pt-PT"/>
              </w:rPr>
              <w:t>Análise da forma e de conteúdo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_Toc460172005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47</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2006" w:history="1">
            <w:r w:rsidR="0045387C" w:rsidRPr="0084684B">
              <w:rPr>
                <w:rStyle w:val="Hiperligao"/>
                <w:rFonts w:ascii="Times New Roman" w:hAnsi="Times New Roman" w:cs="Times New Roman"/>
                <w:noProof/>
                <w:lang w:val="pt-PT"/>
              </w:rPr>
              <w:t xml:space="preserve">As ferramentas de interação no </w:t>
            </w:r>
            <w:r w:rsidR="0045387C" w:rsidRPr="0084684B">
              <w:rPr>
                <w:rStyle w:val="Hiperligao"/>
                <w:rFonts w:ascii="Times New Roman" w:hAnsi="Times New Roman" w:cs="Times New Roman"/>
                <w:i/>
                <w:noProof/>
                <w:lang w:val="pt-PT"/>
              </w:rPr>
              <w:t>Website</w:t>
            </w:r>
            <w:r w:rsidR="0045387C" w:rsidRPr="0084684B">
              <w:rPr>
                <w:rStyle w:val="Hiperligao"/>
                <w:rFonts w:ascii="Times New Roman" w:hAnsi="Times New Roman" w:cs="Times New Roman"/>
                <w:noProof/>
                <w:lang w:val="pt-PT"/>
              </w:rPr>
              <w:t xml:space="preserve"> @Verdade</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_Toc460172006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47</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2007" w:history="1">
            <w:r w:rsidR="0045387C" w:rsidRPr="0084684B">
              <w:rPr>
                <w:rStyle w:val="Hiperligao"/>
                <w:rFonts w:ascii="Times New Roman" w:hAnsi="Times New Roman" w:cs="Times New Roman"/>
                <w:noProof/>
                <w:lang w:val="pt-PT"/>
              </w:rPr>
              <w:t>As temáticas de denúncia no @verdade</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_Toc460172007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53</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2008" w:history="1">
            <w:r w:rsidR="0045387C" w:rsidRPr="0084684B">
              <w:rPr>
                <w:rStyle w:val="Hiperligao"/>
                <w:rFonts w:ascii="Times New Roman" w:hAnsi="Times New Roman" w:cs="Times New Roman"/>
                <w:noProof/>
                <w:lang w:val="pt-PT"/>
              </w:rPr>
              <w:t>As ferramentas de interação no Olho do Cidadão.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_Toc460172008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57</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2009" w:history="1">
            <w:r w:rsidR="0045387C" w:rsidRPr="0084684B">
              <w:rPr>
                <w:rStyle w:val="Hiperligao"/>
                <w:rFonts w:ascii="Times New Roman" w:hAnsi="Times New Roman" w:cs="Times New Roman"/>
                <w:noProof/>
                <w:lang w:val="pt-PT"/>
              </w:rPr>
              <w:t xml:space="preserve">Estudo de audiência dos </w:t>
            </w:r>
            <w:r w:rsidR="0045387C" w:rsidRPr="0084684B">
              <w:rPr>
                <w:rStyle w:val="Hiperligao"/>
                <w:rFonts w:ascii="Times New Roman" w:hAnsi="Times New Roman" w:cs="Times New Roman"/>
                <w:i/>
                <w:noProof/>
                <w:lang w:val="pt-PT"/>
              </w:rPr>
              <w:t>Websites</w:t>
            </w:r>
            <w:r w:rsidR="0045387C" w:rsidRPr="0084684B">
              <w:rPr>
                <w:rStyle w:val="Hiperligao"/>
                <w:rFonts w:ascii="Times New Roman" w:hAnsi="Times New Roman" w:cs="Times New Roman"/>
                <w:noProof/>
                <w:lang w:val="pt-PT"/>
              </w:rPr>
              <w:t xml:space="preserve"> @Verdade e Olho do Cidadão.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_Toc460172009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66</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2010" w:history="1">
            <w:r w:rsidR="0045387C" w:rsidRPr="0084684B">
              <w:rPr>
                <w:rStyle w:val="Hiperligao"/>
                <w:rFonts w:ascii="Times New Roman" w:hAnsi="Times New Roman" w:cs="Times New Roman"/>
                <w:noProof/>
                <w:lang w:val="pt-PT"/>
              </w:rPr>
              <w:t>O Jornalismo cidadão no Kenya.</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_Toc460172010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68</w:t>
            </w:r>
            <w:r w:rsidRPr="0084684B">
              <w:rPr>
                <w:rFonts w:ascii="Times New Roman" w:hAnsi="Times New Roman" w:cs="Times New Roman"/>
                <w:noProof/>
                <w:webHidden/>
              </w:rPr>
              <w:fldChar w:fldCharType="end"/>
            </w:r>
          </w:hyperlink>
        </w:p>
        <w:p w:rsidR="0045387C" w:rsidRPr="0084684B" w:rsidRDefault="005B7076" w:rsidP="00450CBC">
          <w:pPr>
            <w:pStyle w:val="ndice3"/>
            <w:tabs>
              <w:tab w:val="right" w:leader="dot" w:pos="9061"/>
            </w:tabs>
            <w:spacing w:line="360" w:lineRule="auto"/>
            <w:rPr>
              <w:rFonts w:ascii="Times New Roman" w:eastAsiaTheme="minorEastAsia" w:hAnsi="Times New Roman" w:cs="Times New Roman"/>
              <w:noProof/>
              <w:lang w:eastAsia="en-GB"/>
            </w:rPr>
          </w:pPr>
          <w:hyperlink w:anchor="_Toc460172011" w:history="1">
            <w:r w:rsidR="0045387C" w:rsidRPr="0084684B">
              <w:rPr>
                <w:rStyle w:val="Hiperligao"/>
                <w:rFonts w:ascii="Times New Roman" w:hAnsi="Times New Roman" w:cs="Times New Roman"/>
                <w:noProof/>
                <w:lang w:val="pt-PT"/>
              </w:rPr>
              <w:t>Mzalendo: o acesso unidirecional da informação.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_Toc460172011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75</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2012" w:history="1">
            <w:r w:rsidR="0045387C" w:rsidRPr="0084684B">
              <w:rPr>
                <w:rStyle w:val="Hiperligao"/>
                <w:rFonts w:ascii="Times New Roman" w:hAnsi="Times New Roman" w:cs="Times New Roman"/>
                <w:noProof/>
              </w:rPr>
              <w:t>Capítulo IV: A questão ética e deontológica da prática jornalística na Era das mutações editoriais.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_Toc460172012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79</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2013" w:history="1">
            <w:r w:rsidR="0045387C" w:rsidRPr="0084684B">
              <w:rPr>
                <w:rStyle w:val="Hiperligao"/>
                <w:rFonts w:ascii="Times New Roman" w:hAnsi="Times New Roman" w:cs="Times New Roman"/>
                <w:noProof/>
              </w:rPr>
              <w:t>Introdução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_Toc460172013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79</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2014" w:history="1">
            <w:r w:rsidR="0045387C" w:rsidRPr="0084684B">
              <w:rPr>
                <w:rStyle w:val="Hiperligao"/>
                <w:rFonts w:ascii="Times New Roman" w:hAnsi="Times New Roman" w:cs="Times New Roman"/>
                <w:noProof/>
              </w:rPr>
              <w:t>Precauções sobre a prática do Jornalismo Cidadão/Participativo</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_Toc460172014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79</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2015" w:history="1">
            <w:r w:rsidR="0045387C" w:rsidRPr="0084684B">
              <w:rPr>
                <w:rStyle w:val="Hiperligao"/>
                <w:rFonts w:ascii="Times New Roman" w:hAnsi="Times New Roman" w:cs="Times New Roman"/>
                <w:noProof/>
              </w:rPr>
              <w:t>Conclusões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_Toc460172015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82</w:t>
            </w:r>
            <w:r w:rsidRPr="0084684B">
              <w:rPr>
                <w:rFonts w:ascii="Times New Roman" w:hAnsi="Times New Roman" w:cs="Times New Roman"/>
                <w:noProof/>
                <w:webHidden/>
              </w:rPr>
              <w:fldChar w:fldCharType="end"/>
            </w:r>
          </w:hyperlink>
        </w:p>
        <w:p w:rsidR="0045387C" w:rsidRPr="0084684B" w:rsidRDefault="005B7076" w:rsidP="00450CBC">
          <w:pPr>
            <w:pStyle w:val="ndice2"/>
            <w:tabs>
              <w:tab w:val="right" w:leader="dot" w:pos="9061"/>
            </w:tabs>
            <w:spacing w:line="360" w:lineRule="auto"/>
            <w:rPr>
              <w:rFonts w:ascii="Times New Roman" w:eastAsiaTheme="minorEastAsia" w:hAnsi="Times New Roman" w:cs="Times New Roman"/>
              <w:noProof/>
              <w:lang w:eastAsia="en-GB"/>
            </w:rPr>
          </w:pPr>
          <w:hyperlink w:anchor="_Toc460172016" w:history="1">
            <w:r w:rsidR="0045387C" w:rsidRPr="0084684B">
              <w:rPr>
                <w:rStyle w:val="Hiperligao"/>
                <w:rFonts w:ascii="Times New Roman" w:hAnsi="Times New Roman" w:cs="Times New Roman"/>
                <w:noProof/>
                <w:lang w:val="pt-PT"/>
              </w:rPr>
              <w:t>Sugestões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_Toc460172016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85</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2017" w:history="1">
            <w:r w:rsidR="0045387C" w:rsidRPr="0084684B">
              <w:rPr>
                <w:rStyle w:val="Hiperligao"/>
                <w:rFonts w:ascii="Times New Roman" w:hAnsi="Times New Roman" w:cs="Times New Roman"/>
                <w:noProof/>
              </w:rPr>
              <w:t>Bibliografia</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_Toc460172017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86</w:t>
            </w:r>
            <w:r w:rsidRPr="0084684B">
              <w:rPr>
                <w:rFonts w:ascii="Times New Roman" w:hAnsi="Times New Roman" w:cs="Times New Roman"/>
                <w:noProof/>
                <w:webHidden/>
              </w:rPr>
              <w:fldChar w:fldCharType="end"/>
            </w:r>
          </w:hyperlink>
        </w:p>
        <w:p w:rsidR="0045387C" w:rsidRPr="0084684B" w:rsidRDefault="005B7076" w:rsidP="00450CBC">
          <w:pPr>
            <w:pStyle w:val="ndice1"/>
            <w:tabs>
              <w:tab w:val="right" w:leader="dot" w:pos="9061"/>
            </w:tabs>
            <w:spacing w:line="360" w:lineRule="auto"/>
            <w:rPr>
              <w:rFonts w:ascii="Times New Roman" w:eastAsiaTheme="minorEastAsia" w:hAnsi="Times New Roman" w:cs="Times New Roman"/>
              <w:noProof/>
              <w:lang w:eastAsia="en-GB"/>
            </w:rPr>
          </w:pPr>
          <w:hyperlink w:anchor="_Toc460172018" w:history="1">
            <w:r w:rsidR="0045387C" w:rsidRPr="0084684B">
              <w:rPr>
                <w:rStyle w:val="Hiperligao"/>
                <w:rFonts w:ascii="Times New Roman" w:hAnsi="Times New Roman" w:cs="Times New Roman"/>
                <w:noProof/>
              </w:rPr>
              <w:t>Documentos Legislativos</w:t>
            </w:r>
            <w:r w:rsidR="0045387C" w:rsidRPr="0084684B">
              <w:rPr>
                <w:rFonts w:ascii="Times New Roman" w:hAnsi="Times New Roman" w:cs="Times New Roman"/>
                <w:noProof/>
                <w:webHidden/>
              </w:rPr>
              <w:tab/>
            </w:r>
            <w:r w:rsidRPr="0084684B">
              <w:rPr>
                <w:rFonts w:ascii="Times New Roman" w:hAnsi="Times New Roman" w:cs="Times New Roman"/>
                <w:noProof/>
                <w:webHidden/>
              </w:rPr>
              <w:fldChar w:fldCharType="begin"/>
            </w:r>
            <w:r w:rsidR="0045387C" w:rsidRPr="0084684B">
              <w:rPr>
                <w:rFonts w:ascii="Times New Roman" w:hAnsi="Times New Roman" w:cs="Times New Roman"/>
                <w:noProof/>
                <w:webHidden/>
              </w:rPr>
              <w:instrText xml:space="preserve"> PAGEREF _Toc460172018 \h </w:instrText>
            </w:r>
            <w:r w:rsidRPr="0084684B">
              <w:rPr>
                <w:rFonts w:ascii="Times New Roman" w:hAnsi="Times New Roman" w:cs="Times New Roman"/>
                <w:noProof/>
                <w:webHidden/>
              </w:rPr>
            </w:r>
            <w:r w:rsidRPr="0084684B">
              <w:rPr>
                <w:rFonts w:ascii="Times New Roman" w:hAnsi="Times New Roman" w:cs="Times New Roman"/>
                <w:noProof/>
                <w:webHidden/>
              </w:rPr>
              <w:fldChar w:fldCharType="separate"/>
            </w:r>
            <w:r w:rsidR="0045387C" w:rsidRPr="0084684B">
              <w:rPr>
                <w:rFonts w:ascii="Times New Roman" w:hAnsi="Times New Roman" w:cs="Times New Roman"/>
                <w:noProof/>
                <w:webHidden/>
              </w:rPr>
              <w:t>90</w:t>
            </w:r>
            <w:r w:rsidRPr="0084684B">
              <w:rPr>
                <w:rFonts w:ascii="Times New Roman" w:hAnsi="Times New Roman" w:cs="Times New Roman"/>
                <w:noProof/>
                <w:webHidden/>
              </w:rPr>
              <w:fldChar w:fldCharType="end"/>
            </w:r>
          </w:hyperlink>
        </w:p>
        <w:p w:rsidR="0045387C" w:rsidRDefault="005B7076" w:rsidP="00450CBC">
          <w:pPr>
            <w:spacing w:line="360" w:lineRule="auto"/>
            <w:rPr>
              <w:lang w:val="pt-PT"/>
            </w:rPr>
          </w:pPr>
          <w:r>
            <w:rPr>
              <w:lang w:val="pt-PT"/>
            </w:rPr>
            <w:fldChar w:fldCharType="end"/>
          </w:r>
        </w:p>
      </w:sdtContent>
    </w:sdt>
    <w:p w:rsidR="009E34FA" w:rsidRDefault="009E34FA" w:rsidP="0045387C">
      <w:pPr>
        <w:pStyle w:val="Ttulodondice"/>
        <w:spacing w:line="360" w:lineRule="auto"/>
      </w:pPr>
    </w:p>
    <w:p w:rsidR="00181F09" w:rsidRDefault="00181F09" w:rsidP="004B5297">
      <w:pPr>
        <w:spacing w:before="120" w:after="120"/>
        <w:jc w:val="both"/>
        <w:rPr>
          <w:rFonts w:ascii="Times New Roman" w:hAnsi="Times New Roman" w:cs="Times New Roman"/>
          <w:sz w:val="24"/>
          <w:szCs w:val="24"/>
          <w:lang w:val="pt-PT"/>
        </w:rPr>
      </w:pPr>
    </w:p>
    <w:p w:rsidR="00FD0F9E" w:rsidRPr="00544C90" w:rsidRDefault="00FD0F9E" w:rsidP="00544C90">
      <w:pPr>
        <w:rPr>
          <w:rFonts w:ascii="Times New Roman" w:hAnsi="Times New Roman" w:cs="Times New Roman"/>
          <w:b/>
          <w:sz w:val="24"/>
          <w:szCs w:val="24"/>
          <w:lang w:val="pt-PT"/>
        </w:rPr>
      </w:pPr>
      <w:r w:rsidRPr="00544C90">
        <w:rPr>
          <w:rFonts w:ascii="Times New Roman" w:hAnsi="Times New Roman" w:cs="Times New Roman"/>
          <w:b/>
          <w:sz w:val="24"/>
          <w:szCs w:val="24"/>
          <w:lang w:val="pt-PT"/>
        </w:rPr>
        <w:lastRenderedPageBreak/>
        <w:t>Lista de Siglas/Abreviações e Acrónimos</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 xml:space="preserve">Sms – Sistema </w:t>
      </w:r>
      <w:r w:rsidR="002115F9">
        <w:rPr>
          <w:rFonts w:ascii="Times New Roman" w:hAnsi="Times New Roman" w:cs="Times New Roman"/>
          <w:sz w:val="24"/>
          <w:szCs w:val="24"/>
          <w:lang w:val="pt-PT"/>
        </w:rPr>
        <w:t>de mensagens a enviar por telef</w:t>
      </w:r>
      <w:r w:rsidRPr="00A96653">
        <w:rPr>
          <w:rFonts w:ascii="Times New Roman" w:hAnsi="Times New Roman" w:cs="Times New Roman"/>
          <w:sz w:val="24"/>
          <w:szCs w:val="24"/>
          <w:lang w:val="pt-PT"/>
        </w:rPr>
        <w:t>ones móveis</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 xml:space="preserve">Cf – Confira </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 xml:space="preserve">Wikis – Wikipédia </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NTIC – Novas tecnologias de informação e comunicação</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3D – Três dimensões</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TICs – Tecnologias de informação e comunicação</w:t>
      </w:r>
    </w:p>
    <w:p w:rsidR="00DF1929" w:rsidRPr="00A96653" w:rsidRDefault="00DF1929" w:rsidP="00DF1929">
      <w:pPr>
        <w:jc w:val="both"/>
        <w:rPr>
          <w:rFonts w:ascii="Times New Roman" w:hAnsi="Times New Roman" w:cs="Times New Roman"/>
          <w:sz w:val="24"/>
          <w:szCs w:val="24"/>
        </w:rPr>
      </w:pPr>
      <w:r w:rsidRPr="00A96653">
        <w:rPr>
          <w:rFonts w:ascii="Times New Roman" w:hAnsi="Times New Roman" w:cs="Times New Roman"/>
          <w:sz w:val="24"/>
          <w:szCs w:val="24"/>
        </w:rPr>
        <w:t>LGMPK – Laws governing Media Pratice in Kenya</w:t>
      </w:r>
    </w:p>
    <w:p w:rsidR="00DF1929" w:rsidRPr="00A96653" w:rsidRDefault="00DF1929" w:rsidP="00DF1929">
      <w:pPr>
        <w:jc w:val="both"/>
        <w:rPr>
          <w:rFonts w:ascii="Times New Roman" w:hAnsi="Times New Roman" w:cs="Times New Roman"/>
          <w:sz w:val="24"/>
          <w:szCs w:val="24"/>
        </w:rPr>
      </w:pPr>
      <w:r w:rsidRPr="00A96653">
        <w:rPr>
          <w:rFonts w:ascii="Times New Roman" w:hAnsi="Times New Roman" w:cs="Times New Roman"/>
          <w:sz w:val="24"/>
          <w:szCs w:val="24"/>
        </w:rPr>
        <w:t>AWCS – African Woman and Child Service</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CSCS – Conselho Superior de Comunicação Social</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CMC – Centros Multimédia Comunitários</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TVM – Televisão de Moçambique</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Asp – Aspectos</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AV – A Verdade</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KM – Kenya Monitor</w:t>
      </w:r>
    </w:p>
    <w:p w:rsidR="00DF1929" w:rsidRPr="00A96653"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OC – Olho do cidadão</w:t>
      </w:r>
    </w:p>
    <w:p w:rsidR="00DF1929" w:rsidRDefault="00DF1929" w:rsidP="00DF1929">
      <w:pPr>
        <w:jc w:val="both"/>
        <w:rPr>
          <w:rFonts w:ascii="Times New Roman" w:hAnsi="Times New Roman" w:cs="Times New Roman"/>
          <w:sz w:val="24"/>
          <w:szCs w:val="24"/>
          <w:lang w:val="pt-PT"/>
        </w:rPr>
      </w:pPr>
      <w:r w:rsidRPr="00A96653">
        <w:rPr>
          <w:rFonts w:ascii="Times New Roman" w:hAnsi="Times New Roman" w:cs="Times New Roman"/>
          <w:sz w:val="24"/>
          <w:szCs w:val="24"/>
          <w:lang w:val="pt-PT"/>
        </w:rPr>
        <w:t>INE – Instituto Nacional de Estatística</w:t>
      </w:r>
    </w:p>
    <w:p w:rsidR="00772FA6" w:rsidRDefault="00772FA6" w:rsidP="00DF1929">
      <w:pPr>
        <w:jc w:val="both"/>
        <w:rPr>
          <w:rFonts w:ascii="Times New Roman" w:hAnsi="Times New Roman" w:cs="Times New Roman"/>
          <w:sz w:val="24"/>
          <w:szCs w:val="24"/>
          <w:lang w:val="pt-PT"/>
        </w:rPr>
      </w:pPr>
      <w:r>
        <w:rPr>
          <w:rFonts w:ascii="Times New Roman" w:hAnsi="Times New Roman" w:cs="Times New Roman"/>
          <w:sz w:val="24"/>
          <w:szCs w:val="24"/>
          <w:lang w:val="pt-PT"/>
        </w:rPr>
        <w:t>CNE – Comissão Nacional de Eleições</w:t>
      </w:r>
    </w:p>
    <w:p w:rsidR="00772FA6" w:rsidRDefault="00772FA6" w:rsidP="00DF1929">
      <w:pPr>
        <w:jc w:val="both"/>
        <w:rPr>
          <w:rFonts w:ascii="Times New Roman" w:hAnsi="Times New Roman" w:cs="Times New Roman"/>
          <w:sz w:val="24"/>
          <w:szCs w:val="24"/>
          <w:lang w:val="pt-PT"/>
        </w:rPr>
      </w:pPr>
      <w:r>
        <w:rPr>
          <w:rFonts w:ascii="Times New Roman" w:hAnsi="Times New Roman" w:cs="Times New Roman"/>
          <w:sz w:val="24"/>
          <w:szCs w:val="24"/>
          <w:lang w:val="pt-PT"/>
        </w:rPr>
        <w:t>SD@V – Sequência Discursiva do @verdade</w:t>
      </w:r>
    </w:p>
    <w:p w:rsidR="00772FA6" w:rsidRDefault="00772FA6" w:rsidP="00DF1929">
      <w:pPr>
        <w:jc w:val="both"/>
        <w:rPr>
          <w:rFonts w:ascii="Times New Roman" w:hAnsi="Times New Roman" w:cs="Times New Roman"/>
          <w:sz w:val="24"/>
          <w:szCs w:val="24"/>
          <w:lang w:val="pt-PT"/>
        </w:rPr>
      </w:pPr>
      <w:r>
        <w:rPr>
          <w:rFonts w:ascii="Times New Roman" w:hAnsi="Times New Roman" w:cs="Times New Roman"/>
          <w:sz w:val="24"/>
          <w:szCs w:val="24"/>
          <w:lang w:val="pt-PT"/>
        </w:rPr>
        <w:t>SDTxeka – Sequência Discursiva do Txeka</w:t>
      </w:r>
    </w:p>
    <w:p w:rsidR="00772FA6" w:rsidRDefault="00772FA6" w:rsidP="00DF1929">
      <w:pPr>
        <w:jc w:val="both"/>
        <w:rPr>
          <w:rFonts w:ascii="Times New Roman" w:hAnsi="Times New Roman" w:cs="Times New Roman"/>
          <w:sz w:val="24"/>
          <w:szCs w:val="24"/>
          <w:lang w:val="pt-PT"/>
        </w:rPr>
      </w:pPr>
      <w:r>
        <w:rPr>
          <w:rFonts w:ascii="Times New Roman" w:hAnsi="Times New Roman" w:cs="Times New Roman"/>
          <w:sz w:val="24"/>
          <w:szCs w:val="24"/>
          <w:lang w:val="pt-PT"/>
        </w:rPr>
        <w:t>SDMZD – Sequência Discursiva do Mzalendo</w:t>
      </w:r>
    </w:p>
    <w:p w:rsidR="00772FA6" w:rsidRPr="00A96653" w:rsidRDefault="00772FA6" w:rsidP="00DF1929">
      <w:pPr>
        <w:jc w:val="both"/>
        <w:rPr>
          <w:rFonts w:ascii="Times New Roman" w:hAnsi="Times New Roman" w:cs="Times New Roman"/>
          <w:sz w:val="24"/>
          <w:szCs w:val="24"/>
          <w:lang w:val="pt-PT"/>
        </w:rPr>
      </w:pPr>
      <w:r>
        <w:rPr>
          <w:rFonts w:ascii="Times New Roman" w:hAnsi="Times New Roman" w:cs="Times New Roman"/>
          <w:sz w:val="24"/>
          <w:szCs w:val="24"/>
          <w:lang w:val="pt-PT"/>
        </w:rPr>
        <w:t>SDKM – Sequência Discursiva do Kenya Monitor</w:t>
      </w: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Pr="006218B1" w:rsidRDefault="00FD0F9E" w:rsidP="00AE2740">
      <w:pPr>
        <w:pStyle w:val="Ttulo1"/>
        <w:spacing w:before="120" w:after="120"/>
        <w:ind w:left="360"/>
        <w:rPr>
          <w:rFonts w:ascii="Times New Roman" w:hAnsi="Times New Roman" w:cs="Times New Roman"/>
          <w:color w:val="auto"/>
          <w:sz w:val="24"/>
          <w:szCs w:val="24"/>
          <w:lang w:val="pt-PT"/>
        </w:rPr>
      </w:pPr>
      <w:bookmarkStart w:id="0" w:name="_Toc459944585"/>
      <w:bookmarkStart w:id="1" w:name="_Toc460125653"/>
      <w:r w:rsidRPr="006218B1">
        <w:rPr>
          <w:rFonts w:ascii="Times New Roman" w:hAnsi="Times New Roman" w:cs="Times New Roman"/>
          <w:color w:val="auto"/>
          <w:sz w:val="24"/>
          <w:szCs w:val="24"/>
          <w:lang w:val="pt-PT"/>
        </w:rPr>
        <w:lastRenderedPageBreak/>
        <w:t xml:space="preserve">Lista de figuras e </w:t>
      </w:r>
      <w:bookmarkEnd w:id="0"/>
      <w:bookmarkEnd w:id="1"/>
      <w:r w:rsidR="0040533C">
        <w:rPr>
          <w:rFonts w:ascii="Times New Roman" w:hAnsi="Times New Roman" w:cs="Times New Roman"/>
          <w:color w:val="auto"/>
          <w:sz w:val="24"/>
          <w:szCs w:val="24"/>
          <w:lang w:val="pt-PT"/>
        </w:rPr>
        <w:t>gráficos</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1</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Actos de denúncia;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2</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usuários africanos de Facebook;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3</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configuração da plataforma ushahidi;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4</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relatos e a carta geográfica; </w:t>
      </w:r>
    </w:p>
    <w:p w:rsidR="00F85149" w:rsidRPr="002266D0" w:rsidRDefault="00F85149" w:rsidP="00F85149">
      <w:pPr>
        <w:pStyle w:val="Legenda"/>
        <w:jc w:val="both"/>
        <w:rPr>
          <w:rFonts w:ascii="Times New Roman" w:hAnsi="Times New Roman" w:cs="Times New Roman"/>
          <w:b w:val="0"/>
          <w:i/>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5</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a produção multimédia de relatos; </w:t>
      </w:r>
    </w:p>
    <w:p w:rsidR="00F85149" w:rsidRPr="002266D0" w:rsidRDefault="00F85149" w:rsidP="00F85149">
      <w:pPr>
        <w:pStyle w:val="Legenda"/>
        <w:jc w:val="both"/>
        <w:rPr>
          <w:rFonts w:ascii="Times New Roman" w:hAnsi="Times New Roman" w:cs="Times New Roman"/>
          <w:b w:val="0"/>
          <w:i/>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6</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interação, colaboração e fóruns;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7</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hyperligações Deutche Welle; </w:t>
      </w:r>
    </w:p>
    <w:p w:rsidR="00F85149" w:rsidRPr="002266D0" w:rsidRDefault="00F85149" w:rsidP="00F85149">
      <w:pPr>
        <w:pStyle w:val="Legenda"/>
        <w:jc w:val="both"/>
        <w:rPr>
          <w:rFonts w:ascii="Times New Roman" w:hAnsi="Times New Roman" w:cs="Times New Roman"/>
          <w:b w:val="0"/>
          <w:i/>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8</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denúncias de cidadãos;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9</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denúncia de um colunista;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10</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a plataforma Olho do Cidadão; </w:t>
      </w:r>
    </w:p>
    <w:p w:rsidR="00F85149" w:rsidRPr="002266D0" w:rsidRDefault="00F85149" w:rsidP="00F85149">
      <w:pPr>
        <w:pStyle w:val="Legenda"/>
        <w:jc w:val="both"/>
        <w:rPr>
          <w:rFonts w:ascii="Times New Roman" w:hAnsi="Times New Roman" w:cs="Times New Roman"/>
          <w:b w:val="0"/>
          <w:i/>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11</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a plataforma txeka; </w:t>
      </w:r>
    </w:p>
    <w:p w:rsidR="00F85149" w:rsidRPr="002266D0" w:rsidRDefault="00F85149" w:rsidP="00F85149">
      <w:pPr>
        <w:pStyle w:val="Legenda"/>
        <w:rPr>
          <w:rFonts w:ascii="Times New Roman" w:hAnsi="Times New Roman" w:cs="Times New Roman"/>
          <w:b w:val="0"/>
          <w:i/>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12</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espaço de relato no txeka;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13</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elementos de fiabilidade de informações; </w:t>
      </w:r>
    </w:p>
    <w:p w:rsidR="00F85149" w:rsidRPr="002266D0" w:rsidRDefault="00F85149" w:rsidP="00F85149">
      <w:pPr>
        <w:pStyle w:val="Legenda"/>
        <w:jc w:val="both"/>
        <w:rPr>
          <w:rFonts w:ascii="Times New Roman" w:hAnsi="Times New Roman" w:cs="Times New Roman"/>
          <w:b w:val="0"/>
          <w:i/>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14</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relação de relatos de cidadãos comuns e activistas colaboradores; </w:t>
      </w:r>
    </w:p>
    <w:p w:rsidR="006F33A4" w:rsidRDefault="00F85149" w:rsidP="00F85149">
      <w:pPr>
        <w:pStyle w:val="Legenda"/>
        <w:rPr>
          <w:rFonts w:ascii="Times New Roman" w:hAnsi="Times New Roman" w:cs="Times New Roman"/>
          <w:b w:val="0"/>
          <w:i/>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15</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incitação de debates por meio de comentários;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16</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as redes socias como um espaço público;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17</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os comentários e a criação da opinião pública; </w:t>
      </w:r>
    </w:p>
    <w:p w:rsidR="00F85149" w:rsidRPr="002266D0" w:rsidRDefault="00F85149" w:rsidP="00F85149">
      <w:pPr>
        <w:pStyle w:val="Legenda"/>
        <w:jc w:val="both"/>
        <w:rPr>
          <w:rFonts w:ascii="Times New Roman" w:hAnsi="Times New Roman" w:cs="Times New Roman"/>
          <w:b w:val="0"/>
          <w:i/>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18</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estudo de audiência (websites moçambicanos); </w:t>
      </w:r>
    </w:p>
    <w:p w:rsidR="00F85149" w:rsidRPr="002266D0" w:rsidRDefault="00F85149" w:rsidP="00F85149">
      <w:pPr>
        <w:pStyle w:val="Legenda"/>
        <w:jc w:val="both"/>
        <w:rPr>
          <w:rFonts w:ascii="Times New Roman" w:hAnsi="Times New Roman" w:cs="Times New Roman"/>
          <w:b w:val="0"/>
          <w:i/>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19</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as ferramentas do Kenya Monitor;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20 - campo de comentários no KM;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21 - identidade oculta nos debates;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22 - agregadores de informações; </w:t>
      </w:r>
    </w:p>
    <w:p w:rsidR="00F85149" w:rsidRPr="002266D0" w:rsidRDefault="00F85149" w:rsidP="00F85149">
      <w:pPr>
        <w:pStyle w:val="Legenda"/>
        <w:jc w:val="both"/>
        <w:rPr>
          <w:rFonts w:ascii="Times New Roman" w:hAnsi="Times New Roman" w:cs="Times New Roman"/>
          <w:b w:val="0"/>
          <w:i/>
          <w:color w:val="auto"/>
          <w:sz w:val="24"/>
          <w:szCs w:val="24"/>
          <w:lang w:val="pt-PT"/>
        </w:rPr>
      </w:pPr>
      <w:r w:rsidRPr="002266D0">
        <w:rPr>
          <w:rFonts w:ascii="Times New Roman" w:hAnsi="Times New Roman" w:cs="Times New Roman"/>
          <w:b w:val="0"/>
          <w:i/>
          <w:color w:val="auto"/>
          <w:sz w:val="24"/>
          <w:szCs w:val="24"/>
          <w:lang w:val="pt-PT"/>
        </w:rPr>
        <w:t xml:space="preserve">Figure 23 - debate e a opinião pública;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24</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mzalendo e o acesso à informação;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25 - a produção de conteúdos; </w:t>
      </w:r>
    </w:p>
    <w:p w:rsidR="00F85149" w:rsidRPr="002266D0" w:rsidRDefault="00F85149" w:rsidP="00F85149">
      <w:pPr>
        <w:pStyle w:val="Legenda"/>
        <w:rPr>
          <w:rFonts w:ascii="Times New Roman" w:hAnsi="Times New Roman" w:cs="Times New Roman"/>
          <w:b w:val="0"/>
          <w:i/>
          <w:noProof/>
          <w:color w:val="auto"/>
          <w:sz w:val="24"/>
          <w:szCs w:val="24"/>
          <w:lang w:val="pt-PT"/>
        </w:rPr>
      </w:pPr>
      <w:r w:rsidRPr="002266D0">
        <w:rPr>
          <w:rFonts w:ascii="Times New Roman" w:hAnsi="Times New Roman" w:cs="Times New Roman"/>
          <w:b w:val="0"/>
          <w:i/>
          <w:color w:val="auto"/>
          <w:sz w:val="24"/>
          <w:szCs w:val="24"/>
          <w:lang w:val="pt-PT"/>
        </w:rPr>
        <w:t xml:space="preserve">Figure </w:t>
      </w:r>
      <w:r w:rsidR="005B7076" w:rsidRPr="002266D0">
        <w:rPr>
          <w:rFonts w:ascii="Times New Roman" w:hAnsi="Times New Roman" w:cs="Times New Roman"/>
          <w:b w:val="0"/>
          <w:i/>
          <w:color w:val="auto"/>
          <w:sz w:val="24"/>
          <w:szCs w:val="24"/>
        </w:rPr>
        <w:fldChar w:fldCharType="begin"/>
      </w:r>
      <w:r w:rsidRPr="002266D0">
        <w:rPr>
          <w:rFonts w:ascii="Times New Roman" w:hAnsi="Times New Roman" w:cs="Times New Roman"/>
          <w:b w:val="0"/>
          <w:i/>
          <w:color w:val="auto"/>
          <w:sz w:val="24"/>
          <w:szCs w:val="24"/>
          <w:lang w:val="pt-PT"/>
        </w:rPr>
        <w:instrText xml:space="preserve"> SEQ Figure \* ARABIC </w:instrText>
      </w:r>
      <w:r w:rsidR="005B7076" w:rsidRPr="002266D0">
        <w:rPr>
          <w:rFonts w:ascii="Times New Roman" w:hAnsi="Times New Roman" w:cs="Times New Roman"/>
          <w:b w:val="0"/>
          <w:i/>
          <w:color w:val="auto"/>
          <w:sz w:val="24"/>
          <w:szCs w:val="24"/>
        </w:rPr>
        <w:fldChar w:fldCharType="separate"/>
      </w:r>
      <w:r w:rsidRPr="002266D0">
        <w:rPr>
          <w:rFonts w:ascii="Times New Roman" w:hAnsi="Times New Roman" w:cs="Times New Roman"/>
          <w:b w:val="0"/>
          <w:i/>
          <w:noProof/>
          <w:color w:val="auto"/>
          <w:sz w:val="24"/>
          <w:szCs w:val="24"/>
          <w:lang w:val="pt-PT"/>
        </w:rPr>
        <w:t>26</w:t>
      </w:r>
      <w:r w:rsidR="005B7076" w:rsidRPr="002266D0">
        <w:rPr>
          <w:rFonts w:ascii="Times New Roman" w:hAnsi="Times New Roman" w:cs="Times New Roman"/>
          <w:b w:val="0"/>
          <w:i/>
          <w:color w:val="auto"/>
          <w:sz w:val="24"/>
          <w:szCs w:val="24"/>
        </w:rPr>
        <w:fldChar w:fldCharType="end"/>
      </w:r>
      <w:r w:rsidRPr="002266D0">
        <w:rPr>
          <w:rFonts w:ascii="Times New Roman" w:hAnsi="Times New Roman" w:cs="Times New Roman"/>
          <w:b w:val="0"/>
          <w:i/>
          <w:color w:val="auto"/>
          <w:sz w:val="24"/>
          <w:szCs w:val="24"/>
          <w:lang w:val="pt-PT"/>
        </w:rPr>
        <w:t xml:space="preserve"> - espaços de interação mzalendo; </w:t>
      </w:r>
    </w:p>
    <w:p w:rsidR="00663595" w:rsidRDefault="00F85149" w:rsidP="004B5297">
      <w:pPr>
        <w:spacing w:before="120" w:after="120" w:line="360" w:lineRule="auto"/>
        <w:jc w:val="both"/>
        <w:rPr>
          <w:rFonts w:ascii="Times New Roman" w:hAnsi="Times New Roman" w:cs="Times New Roman"/>
          <w:b/>
          <w:sz w:val="24"/>
          <w:szCs w:val="24"/>
          <w:lang w:val="pt-PT"/>
        </w:rPr>
      </w:pPr>
      <w:r w:rsidRPr="002266D0">
        <w:rPr>
          <w:rFonts w:ascii="Times New Roman" w:hAnsi="Times New Roman" w:cs="Times New Roman"/>
          <w:i/>
          <w:sz w:val="24"/>
          <w:szCs w:val="24"/>
          <w:lang w:val="pt-PT"/>
        </w:rPr>
        <w:t>Figura 27 – quadro resumo e de relação entre os Website</w:t>
      </w:r>
      <w:r>
        <w:rPr>
          <w:rFonts w:ascii="Times New Roman" w:hAnsi="Times New Roman" w:cs="Times New Roman"/>
          <w:i/>
          <w:sz w:val="24"/>
          <w:szCs w:val="24"/>
          <w:lang w:val="pt-PT"/>
        </w:rPr>
        <w:t>s</w:t>
      </w: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Pr="009E03AF" w:rsidRDefault="00FD0F9E" w:rsidP="00AE2740">
      <w:pPr>
        <w:pStyle w:val="Ttulo1"/>
        <w:ind w:left="360"/>
        <w:rPr>
          <w:rFonts w:ascii="Times New Roman" w:hAnsi="Times New Roman" w:cs="Times New Roman"/>
          <w:color w:val="auto"/>
          <w:sz w:val="24"/>
          <w:szCs w:val="24"/>
          <w:lang w:val="pt-PT"/>
        </w:rPr>
      </w:pPr>
      <w:bookmarkStart w:id="2" w:name="_Toc459944586"/>
      <w:bookmarkStart w:id="3" w:name="_Toc460125654"/>
      <w:r w:rsidRPr="009E03AF">
        <w:rPr>
          <w:rFonts w:ascii="Times New Roman" w:hAnsi="Times New Roman" w:cs="Times New Roman"/>
          <w:color w:val="auto"/>
          <w:sz w:val="24"/>
          <w:szCs w:val="24"/>
          <w:lang w:val="pt-PT"/>
        </w:rPr>
        <w:lastRenderedPageBreak/>
        <w:t>Declaração</w:t>
      </w:r>
      <w:bookmarkEnd w:id="2"/>
      <w:bookmarkEnd w:id="3"/>
    </w:p>
    <w:p w:rsidR="00FD0F9E" w:rsidRDefault="00FD0F9E" w:rsidP="004B5297">
      <w:pPr>
        <w:spacing w:before="120" w:after="120" w:line="360" w:lineRule="auto"/>
        <w:jc w:val="both"/>
        <w:rPr>
          <w:rFonts w:ascii="Times New Roman" w:hAnsi="Times New Roman" w:cs="Times New Roman"/>
          <w:b/>
          <w:sz w:val="24"/>
          <w:szCs w:val="24"/>
          <w:lang w:val="pt-PT"/>
        </w:rPr>
      </w:pPr>
    </w:p>
    <w:p w:rsidR="00F17115" w:rsidRPr="00F17115" w:rsidRDefault="00F17115" w:rsidP="00F17115">
      <w:pPr>
        <w:pStyle w:val="Corpodetexto"/>
        <w:spacing w:line="360" w:lineRule="auto"/>
      </w:pPr>
    </w:p>
    <w:p w:rsidR="00F17115" w:rsidRPr="00F17115" w:rsidRDefault="00F17115" w:rsidP="00F17115">
      <w:pPr>
        <w:pStyle w:val="Corpodetexto"/>
        <w:spacing w:line="360" w:lineRule="auto"/>
      </w:pPr>
      <w:r w:rsidRPr="00F17115">
        <w:t>Declaro que esta Dissertação de Mestrado é resultado da minha investigação pessoal e das orientações do</w:t>
      </w:r>
      <w:r>
        <w:t>s</w:t>
      </w:r>
      <w:r w:rsidRPr="00F17115">
        <w:t xml:space="preserve"> meu</w:t>
      </w:r>
      <w:r>
        <w:t>s</w:t>
      </w:r>
      <w:r w:rsidRPr="00F17115">
        <w:t xml:space="preserve"> supervisor</w:t>
      </w:r>
      <w:r>
        <w:t>es</w:t>
      </w:r>
      <w:r w:rsidRPr="00F17115">
        <w:t xml:space="preserve">. O seu conteúdo é original e, todas as fontes consultadas estão </w:t>
      </w:r>
      <w:r>
        <w:t>“</w:t>
      </w:r>
      <w:r w:rsidRPr="00F17115">
        <w:t>devidamente</w:t>
      </w:r>
      <w:r>
        <w:t>”</w:t>
      </w:r>
      <w:r w:rsidRPr="00F17115">
        <w:t xml:space="preserve"> mencionadas no texto, nas notas e na bibliografia final.</w:t>
      </w:r>
    </w:p>
    <w:p w:rsidR="00F17115" w:rsidRPr="00F17115" w:rsidRDefault="00F17115" w:rsidP="00F17115">
      <w:pPr>
        <w:pStyle w:val="Corpodetexto"/>
        <w:spacing w:line="360" w:lineRule="auto"/>
      </w:pPr>
    </w:p>
    <w:p w:rsidR="00F17115" w:rsidRPr="00F17115" w:rsidRDefault="00F17115" w:rsidP="00F17115">
      <w:pPr>
        <w:pStyle w:val="Corpodetexto"/>
        <w:spacing w:line="360" w:lineRule="auto"/>
      </w:pPr>
      <w:r w:rsidRPr="00F17115">
        <w:t>Declaro ainda que este trabalho não foi apresentado em nenhuma outra Instituição para obtenção de quaisquer graus académicos.</w:t>
      </w:r>
    </w:p>
    <w:p w:rsidR="00F17115" w:rsidRPr="00F17115" w:rsidRDefault="00F17115" w:rsidP="00F17115">
      <w:pPr>
        <w:pStyle w:val="Corpodetexto"/>
        <w:spacing w:line="360" w:lineRule="auto"/>
        <w:ind w:firstLine="720"/>
      </w:pPr>
    </w:p>
    <w:p w:rsidR="00F17115" w:rsidRPr="00F17115" w:rsidRDefault="00F17115" w:rsidP="00F17115">
      <w:pPr>
        <w:pStyle w:val="Corpodetexto"/>
        <w:spacing w:line="360" w:lineRule="auto"/>
        <w:ind w:firstLine="720"/>
      </w:pPr>
    </w:p>
    <w:p w:rsidR="00F17115" w:rsidRPr="00F17115" w:rsidRDefault="00F17115" w:rsidP="00F17115">
      <w:pPr>
        <w:pStyle w:val="Corpodetexto"/>
        <w:spacing w:line="360" w:lineRule="auto"/>
        <w:ind w:firstLine="720"/>
        <w:jc w:val="center"/>
      </w:pPr>
      <w:r w:rsidRPr="00F17115">
        <w:t xml:space="preserve">Maputo, </w:t>
      </w:r>
      <w:r w:rsidR="00663595">
        <w:t>21</w:t>
      </w:r>
      <w:r>
        <w:t xml:space="preserve"> de </w:t>
      </w:r>
      <w:r w:rsidR="00663595">
        <w:t>Setembro</w:t>
      </w:r>
      <w:r w:rsidRPr="00F17115">
        <w:t xml:space="preserve"> de 2016</w:t>
      </w:r>
    </w:p>
    <w:p w:rsidR="00F17115" w:rsidRPr="00F17115" w:rsidRDefault="00F17115" w:rsidP="00F17115">
      <w:pPr>
        <w:pStyle w:val="Corpodetexto"/>
        <w:spacing w:line="360" w:lineRule="auto"/>
        <w:ind w:firstLine="720"/>
        <w:jc w:val="center"/>
      </w:pPr>
    </w:p>
    <w:p w:rsidR="00F17115" w:rsidRPr="00F17115" w:rsidRDefault="00F17115" w:rsidP="00F17115">
      <w:pPr>
        <w:pStyle w:val="Corpodetexto"/>
        <w:spacing w:line="360" w:lineRule="auto"/>
        <w:ind w:firstLine="720"/>
        <w:jc w:val="center"/>
      </w:pPr>
    </w:p>
    <w:p w:rsidR="00663595" w:rsidRDefault="00F17115" w:rsidP="00663595">
      <w:pPr>
        <w:pStyle w:val="Corpodetexto"/>
        <w:spacing w:line="360" w:lineRule="auto"/>
        <w:jc w:val="center"/>
      </w:pPr>
      <w:r w:rsidRPr="00663595">
        <w:t xml:space="preserve">          (Marcolino Alexandre </w:t>
      </w:r>
      <w:r w:rsidR="007F16EF" w:rsidRPr="00663595">
        <w:t>SITOE</w:t>
      </w:r>
      <w:r w:rsidRPr="00663595">
        <w:t>)</w:t>
      </w:r>
    </w:p>
    <w:p w:rsidR="00F17115" w:rsidRPr="00F17115" w:rsidRDefault="00F17115" w:rsidP="00546F38">
      <w:pPr>
        <w:pStyle w:val="Corpodetexto"/>
        <w:spacing w:line="360" w:lineRule="auto"/>
        <w:ind w:firstLine="720"/>
        <w:jc w:val="center"/>
      </w:pPr>
      <w:r>
        <w:t>________</w:t>
      </w:r>
      <w:r w:rsidR="00663595">
        <w:t>__________________</w:t>
      </w:r>
      <w:r>
        <w:t>___</w:t>
      </w:r>
    </w:p>
    <w:p w:rsidR="00F17115" w:rsidRPr="0002145F" w:rsidRDefault="00F17115" w:rsidP="00F17115">
      <w:pPr>
        <w:spacing w:line="360" w:lineRule="auto"/>
        <w:rPr>
          <w:rFonts w:ascii="Arial" w:hAnsi="Arial" w:cs="Arial"/>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Pr="009E03AF" w:rsidRDefault="002D70A0" w:rsidP="00AE2740">
      <w:pPr>
        <w:pStyle w:val="Ttulo1"/>
        <w:spacing w:before="120" w:after="120"/>
        <w:ind w:left="360"/>
        <w:rPr>
          <w:rFonts w:ascii="Times New Roman" w:hAnsi="Times New Roman" w:cs="Times New Roman"/>
          <w:color w:val="auto"/>
          <w:sz w:val="24"/>
          <w:szCs w:val="24"/>
          <w:lang w:val="pt-PT"/>
        </w:rPr>
      </w:pPr>
      <w:bookmarkStart w:id="4" w:name="_Toc459944587"/>
      <w:bookmarkStart w:id="5" w:name="_Toc460125655"/>
      <w:r w:rsidRPr="009E03AF">
        <w:rPr>
          <w:rFonts w:ascii="Times New Roman" w:hAnsi="Times New Roman" w:cs="Times New Roman"/>
          <w:color w:val="auto"/>
          <w:sz w:val="24"/>
          <w:szCs w:val="24"/>
          <w:lang w:val="pt-PT"/>
        </w:rPr>
        <w:lastRenderedPageBreak/>
        <w:t>A</w:t>
      </w:r>
      <w:r w:rsidR="00FD0F9E" w:rsidRPr="009E03AF">
        <w:rPr>
          <w:rFonts w:ascii="Times New Roman" w:hAnsi="Times New Roman" w:cs="Times New Roman"/>
          <w:color w:val="auto"/>
          <w:sz w:val="24"/>
          <w:szCs w:val="24"/>
          <w:lang w:val="pt-PT"/>
        </w:rPr>
        <w:t>gradecimentos</w:t>
      </w:r>
      <w:bookmarkEnd w:id="4"/>
      <w:bookmarkEnd w:id="5"/>
    </w:p>
    <w:p w:rsidR="002A10B2" w:rsidRPr="002A10B2" w:rsidRDefault="002A10B2" w:rsidP="009E03AF">
      <w:pPr>
        <w:spacing w:before="120" w:after="120" w:line="360" w:lineRule="auto"/>
        <w:jc w:val="both"/>
        <w:rPr>
          <w:rFonts w:ascii="Times New Roman" w:hAnsi="Times New Roman" w:cs="Times New Roman"/>
          <w:sz w:val="24"/>
          <w:szCs w:val="24"/>
          <w:lang w:val="pt-PT"/>
        </w:rPr>
      </w:pPr>
      <w:r w:rsidRPr="002A10B2">
        <w:rPr>
          <w:rFonts w:ascii="Times New Roman" w:hAnsi="Times New Roman" w:cs="Times New Roman"/>
          <w:sz w:val="24"/>
          <w:szCs w:val="24"/>
          <w:lang w:val="pt-PT"/>
        </w:rPr>
        <w:t>A m</w:t>
      </w:r>
      <w:r>
        <w:rPr>
          <w:rFonts w:ascii="Times New Roman" w:hAnsi="Times New Roman" w:cs="Times New Roman"/>
          <w:sz w:val="24"/>
          <w:szCs w:val="24"/>
          <w:lang w:val="pt-PT"/>
        </w:rPr>
        <w:t>inha grande atenção e gratidão</w:t>
      </w:r>
      <w:proofErr w:type="gramStart"/>
      <w:r>
        <w:rPr>
          <w:rFonts w:ascii="Times New Roman" w:hAnsi="Times New Roman" w:cs="Times New Roman"/>
          <w:sz w:val="24"/>
          <w:szCs w:val="24"/>
          <w:lang w:val="pt-PT"/>
        </w:rPr>
        <w:t>,</w:t>
      </w:r>
      <w:proofErr w:type="gramEnd"/>
      <w:r>
        <w:rPr>
          <w:rFonts w:ascii="Times New Roman" w:hAnsi="Times New Roman" w:cs="Times New Roman"/>
          <w:sz w:val="24"/>
          <w:szCs w:val="24"/>
          <w:lang w:val="pt-PT"/>
        </w:rPr>
        <w:t xml:space="preserve"> endereço-os à </w:t>
      </w:r>
      <w:r w:rsidR="001717C2">
        <w:rPr>
          <w:rFonts w:ascii="Times New Roman" w:hAnsi="Times New Roman" w:cs="Times New Roman"/>
          <w:sz w:val="24"/>
          <w:szCs w:val="24"/>
          <w:lang w:val="pt-PT"/>
        </w:rPr>
        <w:t xml:space="preserve">Professora </w:t>
      </w:r>
      <w:r>
        <w:rPr>
          <w:rFonts w:ascii="Times New Roman" w:hAnsi="Times New Roman" w:cs="Times New Roman"/>
          <w:sz w:val="24"/>
          <w:szCs w:val="24"/>
          <w:lang w:val="pt-PT"/>
        </w:rPr>
        <w:t>Maud PELISSIER e ao</w:t>
      </w:r>
      <w:r w:rsidR="001717C2">
        <w:rPr>
          <w:rFonts w:ascii="Times New Roman" w:hAnsi="Times New Roman" w:cs="Times New Roman"/>
          <w:sz w:val="24"/>
          <w:szCs w:val="24"/>
          <w:lang w:val="pt-PT"/>
        </w:rPr>
        <w:t xml:space="preserve"> Professor</w:t>
      </w:r>
      <w:r w:rsidRPr="002A10B2">
        <w:rPr>
          <w:rFonts w:ascii="Times New Roman" w:hAnsi="Times New Roman" w:cs="Times New Roman"/>
          <w:sz w:val="24"/>
          <w:szCs w:val="24"/>
          <w:lang w:val="pt-PT"/>
        </w:rPr>
        <w:t xml:space="preserve"> </w:t>
      </w:r>
      <w:r>
        <w:rPr>
          <w:rFonts w:ascii="Times New Roman" w:hAnsi="Times New Roman" w:cs="Times New Roman"/>
          <w:sz w:val="24"/>
          <w:szCs w:val="24"/>
          <w:lang w:val="pt-PT"/>
        </w:rPr>
        <w:t>César CUMBE pela força que me deram para realizar esta pesquisa</w:t>
      </w:r>
      <w:r w:rsidRPr="002A10B2">
        <w:rPr>
          <w:rFonts w:ascii="Times New Roman" w:hAnsi="Times New Roman" w:cs="Times New Roman"/>
          <w:sz w:val="24"/>
          <w:szCs w:val="24"/>
          <w:lang w:val="pt-PT"/>
        </w:rPr>
        <w:t xml:space="preserve">. </w:t>
      </w:r>
    </w:p>
    <w:p w:rsidR="002A10B2" w:rsidRDefault="002A10B2" w:rsidP="002A10B2">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À Professora Maud, particularmente</w:t>
      </w:r>
      <w:r w:rsidR="00311534">
        <w:rPr>
          <w:rFonts w:ascii="Times New Roman" w:hAnsi="Times New Roman" w:cs="Times New Roman"/>
          <w:sz w:val="24"/>
          <w:szCs w:val="24"/>
          <w:lang w:val="pt-PT"/>
        </w:rPr>
        <w:t>,</w:t>
      </w:r>
      <w:r>
        <w:rPr>
          <w:rFonts w:ascii="Times New Roman" w:hAnsi="Times New Roman" w:cs="Times New Roman"/>
          <w:sz w:val="24"/>
          <w:szCs w:val="24"/>
          <w:lang w:val="pt-PT"/>
        </w:rPr>
        <w:t xml:space="preserve"> por ter confiado mesmo sabendo que maior parte das obras sobre este tema esta</w:t>
      </w:r>
      <w:r w:rsidR="00311534">
        <w:rPr>
          <w:rFonts w:ascii="Times New Roman" w:hAnsi="Times New Roman" w:cs="Times New Roman"/>
          <w:sz w:val="24"/>
          <w:szCs w:val="24"/>
          <w:lang w:val="pt-PT"/>
        </w:rPr>
        <w:t>vam</w:t>
      </w:r>
      <w:r>
        <w:rPr>
          <w:rFonts w:ascii="Times New Roman" w:hAnsi="Times New Roman" w:cs="Times New Roman"/>
          <w:sz w:val="24"/>
          <w:szCs w:val="24"/>
          <w:lang w:val="pt-PT"/>
        </w:rPr>
        <w:t xml:space="preserve"> em Francês e Eu pouco sabendo desta língua, não deixou de mandar </w:t>
      </w:r>
      <w:proofErr w:type="gramStart"/>
      <w:r>
        <w:rPr>
          <w:rFonts w:ascii="Times New Roman" w:hAnsi="Times New Roman" w:cs="Times New Roman"/>
          <w:sz w:val="24"/>
          <w:szCs w:val="24"/>
          <w:lang w:val="pt-PT"/>
        </w:rPr>
        <w:t>e-mails</w:t>
      </w:r>
      <w:proofErr w:type="gramEnd"/>
      <w:r>
        <w:rPr>
          <w:rFonts w:ascii="Times New Roman" w:hAnsi="Times New Roman" w:cs="Times New Roman"/>
          <w:sz w:val="24"/>
          <w:szCs w:val="24"/>
          <w:lang w:val="pt-PT"/>
        </w:rPr>
        <w:t xml:space="preserve"> encorajadores</w:t>
      </w:r>
      <w:r w:rsidR="004F0B8D">
        <w:rPr>
          <w:rFonts w:ascii="Times New Roman" w:hAnsi="Times New Roman" w:cs="Times New Roman"/>
          <w:sz w:val="24"/>
          <w:szCs w:val="24"/>
          <w:lang w:val="pt-PT"/>
        </w:rPr>
        <w:t xml:space="preserve"> do tipo “</w:t>
      </w:r>
      <w:r w:rsidR="008D20E7">
        <w:rPr>
          <w:rFonts w:ascii="Times New Roman" w:hAnsi="Times New Roman" w:cs="Times New Roman"/>
          <w:sz w:val="24"/>
          <w:szCs w:val="24"/>
          <w:lang w:val="pt-PT"/>
        </w:rPr>
        <w:t xml:space="preserve">Franchement, </w:t>
      </w:r>
      <w:r w:rsidR="004F0B8D" w:rsidRPr="002D70A0">
        <w:rPr>
          <w:rFonts w:ascii="Times New Roman" w:hAnsi="Times New Roman" w:cs="Times New Roman"/>
          <w:sz w:val="24"/>
          <w:szCs w:val="24"/>
          <w:lang w:val="pt-PT"/>
        </w:rPr>
        <w:t>Je</w:t>
      </w:r>
      <w:r w:rsidR="004F0B8D">
        <w:rPr>
          <w:rFonts w:ascii="Times New Roman" w:hAnsi="Times New Roman" w:cs="Times New Roman"/>
          <w:sz w:val="24"/>
          <w:szCs w:val="24"/>
          <w:lang w:val="pt-PT"/>
        </w:rPr>
        <w:t xml:space="preserve"> suis </w:t>
      </w:r>
      <w:r w:rsidR="004F0B8D" w:rsidRPr="002D70A0">
        <w:rPr>
          <w:rFonts w:ascii="Times New Roman" w:hAnsi="Times New Roman" w:cs="Times New Roman"/>
          <w:sz w:val="24"/>
          <w:szCs w:val="24"/>
          <w:lang w:val="pt-PT"/>
        </w:rPr>
        <w:t>désolé</w:t>
      </w:r>
      <w:r w:rsidR="004F0B8D">
        <w:rPr>
          <w:rFonts w:ascii="Times New Roman" w:hAnsi="Times New Roman" w:cs="Times New Roman"/>
          <w:sz w:val="24"/>
          <w:szCs w:val="24"/>
          <w:lang w:val="pt-PT"/>
        </w:rPr>
        <w:t xml:space="preserve">, mais il faut </w:t>
      </w:r>
      <w:r w:rsidR="004F0B8D" w:rsidRPr="002D70A0">
        <w:rPr>
          <w:rFonts w:ascii="Times New Roman" w:hAnsi="Times New Roman" w:cs="Times New Roman"/>
          <w:sz w:val="24"/>
          <w:szCs w:val="24"/>
          <w:lang w:val="pt-PT"/>
        </w:rPr>
        <w:t>vraiment</w:t>
      </w:r>
      <w:r w:rsidR="004F0B8D">
        <w:rPr>
          <w:rFonts w:ascii="Times New Roman" w:hAnsi="Times New Roman" w:cs="Times New Roman"/>
          <w:sz w:val="24"/>
          <w:szCs w:val="24"/>
          <w:lang w:val="pt-PT"/>
        </w:rPr>
        <w:t xml:space="preserve"> </w:t>
      </w:r>
      <w:r w:rsidR="004F0B8D" w:rsidRPr="002D70A0">
        <w:rPr>
          <w:rFonts w:ascii="Times New Roman" w:hAnsi="Times New Roman" w:cs="Times New Roman"/>
          <w:sz w:val="24"/>
          <w:szCs w:val="24"/>
          <w:lang w:val="pt-PT"/>
        </w:rPr>
        <w:t>travailler</w:t>
      </w:r>
      <w:r w:rsidR="004F0B8D">
        <w:rPr>
          <w:rFonts w:ascii="Times New Roman" w:hAnsi="Times New Roman" w:cs="Times New Roman"/>
          <w:sz w:val="24"/>
          <w:szCs w:val="24"/>
          <w:lang w:val="pt-PT"/>
        </w:rPr>
        <w:t>, Marcolino”</w:t>
      </w:r>
    </w:p>
    <w:p w:rsidR="002A10B2" w:rsidRPr="002A10B2" w:rsidRDefault="002A10B2" w:rsidP="002A10B2">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À minha família fico sem palavras pelo facto de me ter aceitado que ficasse longe del</w:t>
      </w:r>
      <w:r w:rsidR="004F0B8D">
        <w:rPr>
          <w:rFonts w:ascii="Times New Roman" w:hAnsi="Times New Roman" w:cs="Times New Roman"/>
          <w:sz w:val="24"/>
          <w:szCs w:val="24"/>
          <w:lang w:val="pt-PT"/>
        </w:rPr>
        <w:t>a</w:t>
      </w:r>
      <w:r>
        <w:rPr>
          <w:rFonts w:ascii="Times New Roman" w:hAnsi="Times New Roman" w:cs="Times New Roman"/>
          <w:sz w:val="24"/>
          <w:szCs w:val="24"/>
          <w:lang w:val="pt-PT"/>
        </w:rPr>
        <w:t xml:space="preserve"> por um período bastante longo, tentando realizar </w:t>
      </w:r>
      <w:r w:rsidR="004F0B8D">
        <w:rPr>
          <w:rFonts w:ascii="Times New Roman" w:hAnsi="Times New Roman" w:cs="Times New Roman"/>
          <w:sz w:val="24"/>
          <w:szCs w:val="24"/>
          <w:lang w:val="pt-PT"/>
        </w:rPr>
        <w:t xml:space="preserve">este </w:t>
      </w:r>
      <w:r>
        <w:rPr>
          <w:rFonts w:ascii="Times New Roman" w:hAnsi="Times New Roman" w:cs="Times New Roman"/>
          <w:sz w:val="24"/>
          <w:szCs w:val="24"/>
          <w:lang w:val="pt-PT"/>
        </w:rPr>
        <w:t>sonho</w:t>
      </w:r>
      <w:r w:rsidR="004F0B8D">
        <w:rPr>
          <w:rFonts w:ascii="Times New Roman" w:hAnsi="Times New Roman" w:cs="Times New Roman"/>
          <w:sz w:val="24"/>
          <w:szCs w:val="24"/>
          <w:lang w:val="pt-PT"/>
        </w:rPr>
        <w:t xml:space="preserve"> #diplômefrançais</w:t>
      </w:r>
      <w:r>
        <w:rPr>
          <w:rFonts w:ascii="Times New Roman" w:hAnsi="Times New Roman" w:cs="Times New Roman"/>
          <w:sz w:val="24"/>
          <w:szCs w:val="24"/>
          <w:lang w:val="pt-PT"/>
        </w:rPr>
        <w:t>.</w:t>
      </w:r>
    </w:p>
    <w:p w:rsidR="002A10B2" w:rsidRPr="002A10B2" w:rsidRDefault="002A10B2" w:rsidP="002A10B2">
      <w:pPr>
        <w:spacing w:line="360" w:lineRule="auto"/>
        <w:jc w:val="both"/>
        <w:rPr>
          <w:rFonts w:ascii="Times New Roman" w:hAnsi="Times New Roman" w:cs="Times New Roman"/>
          <w:sz w:val="24"/>
          <w:szCs w:val="24"/>
          <w:lang w:val="pt-PT"/>
        </w:rPr>
      </w:pPr>
      <w:r w:rsidRPr="002A10B2">
        <w:rPr>
          <w:rFonts w:ascii="Times New Roman" w:hAnsi="Times New Roman" w:cs="Times New Roman"/>
          <w:sz w:val="24"/>
          <w:szCs w:val="24"/>
          <w:lang w:val="pt-PT"/>
        </w:rPr>
        <w:t>Agradeço a todos os meus professores que sem se irritar construíram em mim um parecer intelectual radical que servirá de base para as minhas posteriores aventuras académicas. E a todos os colegas da primeira turma e mesmo os da segunda por tudo quanto não posso mencionar aqui, mas que sinto que foram a força motriz durante a minha formação. E, não me esquecendo da Direcção da F</w:t>
      </w:r>
      <w:r w:rsidR="00011E70">
        <w:rPr>
          <w:rFonts w:ascii="Times New Roman" w:hAnsi="Times New Roman" w:cs="Times New Roman"/>
          <w:sz w:val="24"/>
          <w:szCs w:val="24"/>
          <w:lang w:val="pt-PT"/>
        </w:rPr>
        <w:t>aculdade,</w:t>
      </w:r>
      <w:r w:rsidR="007759CC">
        <w:rPr>
          <w:rFonts w:ascii="Times New Roman" w:hAnsi="Times New Roman" w:cs="Times New Roman"/>
          <w:sz w:val="24"/>
          <w:szCs w:val="24"/>
          <w:lang w:val="pt-PT"/>
        </w:rPr>
        <w:t xml:space="preserve"> mais particularmente aos Professora </w:t>
      </w:r>
      <w:r w:rsidR="00011E70">
        <w:rPr>
          <w:rFonts w:ascii="Times New Roman" w:hAnsi="Times New Roman" w:cs="Times New Roman"/>
          <w:sz w:val="24"/>
          <w:szCs w:val="24"/>
          <w:lang w:val="pt-PT"/>
        </w:rPr>
        <w:t xml:space="preserve">Sarita Monjane Henriksen, </w:t>
      </w:r>
      <w:r w:rsidR="007759CC">
        <w:rPr>
          <w:rFonts w:ascii="Times New Roman" w:hAnsi="Times New Roman" w:cs="Times New Roman"/>
          <w:sz w:val="24"/>
          <w:szCs w:val="24"/>
          <w:lang w:val="pt-PT"/>
        </w:rPr>
        <w:t xml:space="preserve">ao Professor </w:t>
      </w:r>
      <w:r w:rsidR="00011E70">
        <w:rPr>
          <w:rFonts w:ascii="Times New Roman" w:hAnsi="Times New Roman" w:cs="Times New Roman"/>
          <w:sz w:val="24"/>
          <w:szCs w:val="24"/>
          <w:lang w:val="pt-PT"/>
        </w:rPr>
        <w:t xml:space="preserve">Albino Chavale e </w:t>
      </w:r>
      <w:r w:rsidR="007759CC">
        <w:rPr>
          <w:rFonts w:ascii="Times New Roman" w:hAnsi="Times New Roman" w:cs="Times New Roman"/>
          <w:sz w:val="24"/>
          <w:szCs w:val="24"/>
          <w:lang w:val="pt-PT"/>
        </w:rPr>
        <w:t xml:space="preserve">à Professora </w:t>
      </w:r>
      <w:r w:rsidRPr="002A10B2">
        <w:rPr>
          <w:rFonts w:ascii="Times New Roman" w:hAnsi="Times New Roman" w:cs="Times New Roman"/>
          <w:sz w:val="24"/>
          <w:szCs w:val="24"/>
          <w:lang w:val="pt-PT"/>
        </w:rPr>
        <w:t xml:space="preserve">Leonilda Sanveca </w:t>
      </w:r>
      <w:r w:rsidR="00011E70">
        <w:rPr>
          <w:rFonts w:ascii="Times New Roman" w:hAnsi="Times New Roman" w:cs="Times New Roman"/>
          <w:sz w:val="24"/>
          <w:szCs w:val="24"/>
          <w:lang w:val="pt-PT"/>
        </w:rPr>
        <w:t>por me terem aceitado</w:t>
      </w:r>
      <w:r w:rsidR="004316FC">
        <w:rPr>
          <w:rFonts w:ascii="Times New Roman" w:hAnsi="Times New Roman" w:cs="Times New Roman"/>
          <w:sz w:val="24"/>
          <w:szCs w:val="24"/>
          <w:lang w:val="pt-PT"/>
        </w:rPr>
        <w:t xml:space="preserve">, </w:t>
      </w:r>
      <w:r w:rsidR="00011E70">
        <w:rPr>
          <w:rFonts w:ascii="Times New Roman" w:hAnsi="Times New Roman" w:cs="Times New Roman"/>
          <w:sz w:val="24"/>
          <w:szCs w:val="24"/>
          <w:lang w:val="pt-PT"/>
        </w:rPr>
        <w:t xml:space="preserve">confiado e deixado partir à França, culminando hoje com </w:t>
      </w:r>
      <w:r w:rsidR="004316FC">
        <w:rPr>
          <w:rFonts w:ascii="Times New Roman" w:hAnsi="Times New Roman" w:cs="Times New Roman"/>
          <w:sz w:val="24"/>
          <w:szCs w:val="24"/>
          <w:lang w:val="pt-PT"/>
        </w:rPr>
        <w:t>este #diplômefrançais.</w:t>
      </w:r>
    </w:p>
    <w:p w:rsidR="00746396" w:rsidRDefault="00E81E63" w:rsidP="002A10B2">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w:t>
      </w:r>
      <w:r w:rsidR="002A10B2" w:rsidRPr="002A10B2">
        <w:rPr>
          <w:rFonts w:ascii="Times New Roman" w:hAnsi="Times New Roman" w:cs="Times New Roman"/>
          <w:sz w:val="24"/>
          <w:szCs w:val="24"/>
          <w:lang w:val="pt-PT"/>
        </w:rPr>
        <w:t>special grat</w:t>
      </w:r>
      <w:r>
        <w:rPr>
          <w:rFonts w:ascii="Times New Roman" w:hAnsi="Times New Roman" w:cs="Times New Roman"/>
          <w:sz w:val="24"/>
          <w:szCs w:val="24"/>
          <w:lang w:val="pt-PT"/>
        </w:rPr>
        <w:t>idão vai à Embaixada da França</w:t>
      </w:r>
      <w:r w:rsidR="001717C2">
        <w:rPr>
          <w:rFonts w:ascii="Times New Roman" w:hAnsi="Times New Roman" w:cs="Times New Roman"/>
          <w:sz w:val="24"/>
          <w:szCs w:val="24"/>
          <w:lang w:val="pt-PT"/>
        </w:rPr>
        <w:t xml:space="preserve">, em nome do senhor </w:t>
      </w:r>
      <w:r w:rsidR="007F16EF" w:rsidRPr="00B55503">
        <w:rPr>
          <w:rFonts w:ascii="Times New Roman" w:hAnsi="Times New Roman" w:cs="Times New Roman"/>
          <w:sz w:val="24"/>
          <w:szCs w:val="24"/>
          <w:lang w:val="pt-PT"/>
        </w:rPr>
        <w:t>Thi</w:t>
      </w:r>
      <w:r w:rsidR="001717C2" w:rsidRPr="00B55503">
        <w:rPr>
          <w:rFonts w:ascii="Times New Roman" w:hAnsi="Times New Roman" w:cs="Times New Roman"/>
          <w:sz w:val="24"/>
          <w:szCs w:val="24"/>
          <w:lang w:val="pt-PT"/>
        </w:rPr>
        <w:t>e</w:t>
      </w:r>
      <w:r w:rsidR="007F16EF" w:rsidRPr="00B55503">
        <w:rPr>
          <w:rFonts w:ascii="Times New Roman" w:hAnsi="Times New Roman" w:cs="Times New Roman"/>
          <w:sz w:val="24"/>
          <w:szCs w:val="24"/>
          <w:lang w:val="pt-PT"/>
        </w:rPr>
        <w:t>riot</w:t>
      </w:r>
      <w:r w:rsidR="002A10B2" w:rsidRPr="002A10B2">
        <w:rPr>
          <w:rFonts w:ascii="Times New Roman" w:hAnsi="Times New Roman" w:cs="Times New Roman"/>
          <w:sz w:val="24"/>
          <w:szCs w:val="24"/>
          <w:lang w:val="pt-PT"/>
        </w:rPr>
        <w:t xml:space="preserve">, </w:t>
      </w:r>
      <w:r w:rsidR="001717C2">
        <w:rPr>
          <w:rFonts w:ascii="Times New Roman" w:hAnsi="Times New Roman" w:cs="Times New Roman"/>
          <w:sz w:val="24"/>
          <w:szCs w:val="24"/>
          <w:lang w:val="pt-PT"/>
        </w:rPr>
        <w:t xml:space="preserve">o conselheiro de cooperação, ao senhor Nicolas Rodot </w:t>
      </w:r>
      <w:r w:rsidR="00746396">
        <w:rPr>
          <w:rFonts w:ascii="Times New Roman" w:hAnsi="Times New Roman" w:cs="Times New Roman"/>
          <w:sz w:val="24"/>
          <w:szCs w:val="24"/>
          <w:lang w:val="pt-PT"/>
        </w:rPr>
        <w:t xml:space="preserve">e à senhora Lucie Débienne. </w:t>
      </w:r>
    </w:p>
    <w:p w:rsidR="00746396" w:rsidRDefault="00746396" w:rsidP="002A10B2">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Para a Universidade de Toulon, à Senhora Lucie </w:t>
      </w:r>
      <w:r w:rsidR="002A10B2" w:rsidRPr="002A10B2">
        <w:rPr>
          <w:rFonts w:ascii="Times New Roman" w:hAnsi="Times New Roman" w:cs="Times New Roman"/>
          <w:sz w:val="24"/>
          <w:szCs w:val="24"/>
          <w:lang w:val="pt-PT"/>
        </w:rPr>
        <w:t xml:space="preserve">Granget e </w:t>
      </w:r>
      <w:r>
        <w:rPr>
          <w:rFonts w:ascii="Times New Roman" w:hAnsi="Times New Roman" w:cs="Times New Roman"/>
          <w:sz w:val="24"/>
          <w:szCs w:val="24"/>
          <w:lang w:val="pt-PT"/>
        </w:rPr>
        <w:t>ao senhor Monsieur Bon</w:t>
      </w:r>
      <w:r w:rsidR="002A10B2" w:rsidRPr="002A10B2">
        <w:rPr>
          <w:rFonts w:ascii="Times New Roman" w:hAnsi="Times New Roman" w:cs="Times New Roman"/>
          <w:sz w:val="24"/>
          <w:szCs w:val="24"/>
          <w:lang w:val="pt-PT"/>
        </w:rPr>
        <w:t>Fils</w:t>
      </w:r>
      <w:r>
        <w:rPr>
          <w:rFonts w:ascii="Times New Roman" w:hAnsi="Times New Roman" w:cs="Times New Roman"/>
          <w:sz w:val="24"/>
          <w:szCs w:val="24"/>
          <w:lang w:val="pt-PT"/>
        </w:rPr>
        <w:t>, o director da Ingémédia.</w:t>
      </w:r>
    </w:p>
    <w:p w:rsidR="002A10B2" w:rsidRPr="002A10B2" w:rsidRDefault="00746396" w:rsidP="002A10B2">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w:t>
      </w:r>
      <w:r w:rsidR="002A10B2" w:rsidRPr="002A10B2">
        <w:rPr>
          <w:rFonts w:ascii="Times New Roman" w:hAnsi="Times New Roman" w:cs="Times New Roman"/>
          <w:sz w:val="24"/>
          <w:szCs w:val="24"/>
          <w:lang w:val="pt-PT"/>
        </w:rPr>
        <w:t xml:space="preserve"> Universidade Pedagógica, </w:t>
      </w:r>
      <w:r w:rsidR="0009369A">
        <w:rPr>
          <w:rFonts w:ascii="Times New Roman" w:hAnsi="Times New Roman" w:cs="Times New Roman"/>
          <w:sz w:val="24"/>
          <w:szCs w:val="24"/>
          <w:lang w:val="pt-PT"/>
        </w:rPr>
        <w:t xml:space="preserve">em nome do laboratório de pesquisa CEMEC, no qual estou inscrito como pesquisador de </w:t>
      </w:r>
      <w:r w:rsidR="0009369A" w:rsidRPr="0009369A">
        <w:rPr>
          <w:rFonts w:ascii="Times New Roman" w:hAnsi="Times New Roman" w:cs="Times New Roman"/>
          <w:i/>
          <w:sz w:val="24"/>
          <w:szCs w:val="24"/>
          <w:lang w:val="pt-PT"/>
        </w:rPr>
        <w:t>Médias</w:t>
      </w:r>
      <w:r w:rsidR="0009369A">
        <w:rPr>
          <w:rFonts w:ascii="Times New Roman" w:hAnsi="Times New Roman" w:cs="Times New Roman"/>
          <w:i/>
          <w:sz w:val="24"/>
          <w:szCs w:val="24"/>
          <w:lang w:val="pt-PT"/>
        </w:rPr>
        <w:t>,</w:t>
      </w:r>
      <w:r w:rsidR="0009369A">
        <w:rPr>
          <w:rFonts w:ascii="Times New Roman" w:hAnsi="Times New Roman" w:cs="Times New Roman"/>
          <w:sz w:val="24"/>
          <w:szCs w:val="24"/>
          <w:lang w:val="pt-PT"/>
        </w:rPr>
        <w:t xml:space="preserve"> </w:t>
      </w:r>
      <w:r w:rsidR="002A10B2" w:rsidRPr="002A10B2">
        <w:rPr>
          <w:rFonts w:ascii="Times New Roman" w:hAnsi="Times New Roman" w:cs="Times New Roman"/>
          <w:sz w:val="24"/>
          <w:szCs w:val="24"/>
          <w:lang w:val="pt-PT"/>
        </w:rPr>
        <w:t xml:space="preserve">pela oportunidade concedida de poder estudar na escola de engenharia dos </w:t>
      </w:r>
      <w:r w:rsidR="002A10B2" w:rsidRPr="002A10B2">
        <w:rPr>
          <w:rFonts w:ascii="Times New Roman" w:hAnsi="Times New Roman" w:cs="Times New Roman"/>
          <w:i/>
          <w:sz w:val="24"/>
          <w:szCs w:val="24"/>
          <w:lang w:val="pt-PT"/>
        </w:rPr>
        <w:t>Médias</w:t>
      </w:r>
      <w:r w:rsidR="002A10B2" w:rsidRPr="002A10B2">
        <w:rPr>
          <w:rFonts w:ascii="Times New Roman" w:hAnsi="Times New Roman" w:cs="Times New Roman"/>
          <w:sz w:val="24"/>
          <w:szCs w:val="24"/>
          <w:lang w:val="pt-PT"/>
        </w:rPr>
        <w:t>, o que possibilitou o encontro com pensamentos contemporâneos sobre a actividade jornalística e a opçã</w:t>
      </w:r>
      <w:r w:rsidR="00E81E63">
        <w:rPr>
          <w:rFonts w:ascii="Times New Roman" w:hAnsi="Times New Roman" w:cs="Times New Roman"/>
          <w:sz w:val="24"/>
          <w:szCs w:val="24"/>
          <w:lang w:val="pt-PT"/>
        </w:rPr>
        <w:t xml:space="preserve">o redação </w:t>
      </w:r>
      <w:r w:rsidR="0009369A" w:rsidRPr="0009369A">
        <w:rPr>
          <w:rFonts w:ascii="Times New Roman" w:hAnsi="Times New Roman" w:cs="Times New Roman"/>
          <w:i/>
          <w:sz w:val="24"/>
          <w:szCs w:val="24"/>
          <w:lang w:val="pt-PT"/>
        </w:rPr>
        <w:t>Web</w:t>
      </w:r>
      <w:r w:rsidR="002A10B2" w:rsidRPr="002A10B2">
        <w:rPr>
          <w:rFonts w:ascii="Times New Roman" w:hAnsi="Times New Roman" w:cs="Times New Roman"/>
          <w:sz w:val="24"/>
          <w:szCs w:val="24"/>
          <w:lang w:val="pt-PT"/>
        </w:rPr>
        <w:t>.</w:t>
      </w:r>
    </w:p>
    <w:p w:rsidR="00FD0F9E" w:rsidRPr="0009369A" w:rsidRDefault="00746396" w:rsidP="002A10B2">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w:t>
      </w:r>
      <w:r w:rsidR="0009369A" w:rsidRPr="0009369A">
        <w:rPr>
          <w:rFonts w:ascii="Times New Roman" w:hAnsi="Times New Roman" w:cs="Times New Roman"/>
          <w:sz w:val="24"/>
          <w:szCs w:val="24"/>
          <w:lang w:val="pt-PT"/>
        </w:rPr>
        <w:t xml:space="preserve"> direcção da UP</w:t>
      </w:r>
      <w:r>
        <w:rPr>
          <w:rFonts w:ascii="Times New Roman" w:hAnsi="Times New Roman" w:cs="Times New Roman"/>
          <w:sz w:val="24"/>
          <w:szCs w:val="24"/>
          <w:lang w:val="pt-PT"/>
        </w:rPr>
        <w:t xml:space="preserve"> Maxixe, particularmente ao Padre Ézio Lourenzo Bono e à Professora</w:t>
      </w:r>
      <w:r w:rsidR="0009369A" w:rsidRPr="0009369A">
        <w:rPr>
          <w:rFonts w:ascii="Times New Roman" w:hAnsi="Times New Roman" w:cs="Times New Roman"/>
          <w:sz w:val="24"/>
          <w:szCs w:val="24"/>
          <w:lang w:val="pt-PT"/>
        </w:rPr>
        <w:t xml:space="preserve"> Crisalita Jeco Funes por me terem dado um parecer favorável para me inscrever no mestrado em Jornalismo e Estudos Editoriais e a consequente partida à França para o Master 2 – E-</w:t>
      </w:r>
      <w:r w:rsidR="0009369A" w:rsidRPr="002D70A0">
        <w:rPr>
          <w:rFonts w:ascii="Times New Roman" w:hAnsi="Times New Roman" w:cs="Times New Roman"/>
          <w:sz w:val="24"/>
          <w:szCs w:val="24"/>
          <w:lang w:val="pt-PT"/>
        </w:rPr>
        <w:t>rédactionnel</w:t>
      </w:r>
      <w:r w:rsidR="0009369A" w:rsidRPr="0009369A">
        <w:rPr>
          <w:rFonts w:ascii="Times New Roman" w:hAnsi="Times New Roman" w:cs="Times New Roman"/>
          <w:sz w:val="24"/>
          <w:szCs w:val="24"/>
          <w:lang w:val="pt-PT"/>
        </w:rPr>
        <w:t>.</w:t>
      </w:r>
    </w:p>
    <w:p w:rsidR="00311534" w:rsidRPr="0009369A" w:rsidRDefault="0009369A" w:rsidP="002A10B2">
      <w:pPr>
        <w:spacing w:before="120" w:after="120" w:line="360" w:lineRule="auto"/>
        <w:jc w:val="both"/>
        <w:rPr>
          <w:rFonts w:ascii="Times New Roman" w:hAnsi="Times New Roman" w:cs="Times New Roman"/>
          <w:sz w:val="24"/>
          <w:szCs w:val="24"/>
          <w:lang w:val="pt-PT"/>
        </w:rPr>
      </w:pPr>
      <w:r w:rsidRPr="0009369A">
        <w:rPr>
          <w:rFonts w:ascii="Times New Roman" w:hAnsi="Times New Roman" w:cs="Times New Roman"/>
          <w:sz w:val="24"/>
          <w:szCs w:val="24"/>
          <w:lang w:val="pt-PT"/>
        </w:rPr>
        <w:t>Obrigado Adelaide Reginaldo Cossa e dr. Samuel Zaqueu pelos computadores dados por emprestado para a redação dest</w:t>
      </w:r>
      <w:r w:rsidR="00F719F9">
        <w:rPr>
          <w:rFonts w:ascii="Times New Roman" w:hAnsi="Times New Roman" w:cs="Times New Roman"/>
          <w:sz w:val="24"/>
          <w:szCs w:val="24"/>
          <w:lang w:val="pt-PT"/>
        </w:rPr>
        <w:t>e #diplômefrançais</w:t>
      </w:r>
      <w:r w:rsidRPr="0009369A">
        <w:rPr>
          <w:rFonts w:ascii="Times New Roman" w:hAnsi="Times New Roman" w:cs="Times New Roman"/>
          <w:sz w:val="24"/>
          <w:szCs w:val="24"/>
          <w:lang w:val="pt-PT"/>
        </w:rPr>
        <w:t>.</w:t>
      </w:r>
      <w:r w:rsidR="00C64931">
        <w:rPr>
          <w:rFonts w:ascii="Times New Roman" w:hAnsi="Times New Roman" w:cs="Times New Roman"/>
          <w:sz w:val="24"/>
          <w:szCs w:val="24"/>
          <w:lang w:val="pt-PT"/>
        </w:rPr>
        <w:t xml:space="preserve"> </w:t>
      </w:r>
      <w:r w:rsidR="00311534">
        <w:rPr>
          <w:rFonts w:ascii="Times New Roman" w:hAnsi="Times New Roman" w:cs="Times New Roman"/>
          <w:sz w:val="24"/>
          <w:szCs w:val="24"/>
          <w:lang w:val="pt-PT"/>
        </w:rPr>
        <w:t xml:space="preserve">Obrigado </w:t>
      </w:r>
      <w:r w:rsidR="004E3BA7">
        <w:rPr>
          <w:rFonts w:ascii="Times New Roman" w:hAnsi="Times New Roman" w:cs="Times New Roman"/>
          <w:sz w:val="24"/>
          <w:szCs w:val="24"/>
          <w:lang w:val="pt-PT"/>
        </w:rPr>
        <w:t>meu</w:t>
      </w:r>
      <w:r w:rsidR="00311534">
        <w:rPr>
          <w:rFonts w:ascii="Times New Roman" w:hAnsi="Times New Roman" w:cs="Times New Roman"/>
          <w:sz w:val="24"/>
          <w:szCs w:val="24"/>
          <w:lang w:val="pt-PT"/>
        </w:rPr>
        <w:t xml:space="preserve"> Deus pela força!</w:t>
      </w:r>
    </w:p>
    <w:p w:rsidR="0009369A" w:rsidRDefault="0009369A" w:rsidP="002A10B2">
      <w:pPr>
        <w:spacing w:before="120" w:after="120" w:line="360" w:lineRule="auto"/>
        <w:jc w:val="both"/>
        <w:rPr>
          <w:rFonts w:ascii="Times New Roman" w:hAnsi="Times New Roman" w:cs="Times New Roman"/>
          <w:b/>
          <w:sz w:val="24"/>
          <w:szCs w:val="24"/>
          <w:lang w:val="pt-PT"/>
        </w:rPr>
      </w:pPr>
    </w:p>
    <w:p w:rsidR="00FD0F9E" w:rsidRPr="009E03AF" w:rsidRDefault="00FD0F9E" w:rsidP="00AE2740">
      <w:pPr>
        <w:pStyle w:val="Ttulo1"/>
        <w:ind w:left="360"/>
        <w:rPr>
          <w:rFonts w:ascii="Times New Roman" w:hAnsi="Times New Roman" w:cs="Times New Roman"/>
          <w:color w:val="auto"/>
          <w:sz w:val="24"/>
          <w:szCs w:val="24"/>
          <w:lang w:val="pt-PT"/>
        </w:rPr>
      </w:pPr>
      <w:bookmarkStart w:id="6" w:name="_Toc459944588"/>
      <w:bookmarkStart w:id="7" w:name="_Toc460125656"/>
      <w:r w:rsidRPr="009E03AF">
        <w:rPr>
          <w:rFonts w:ascii="Times New Roman" w:hAnsi="Times New Roman" w:cs="Times New Roman"/>
          <w:color w:val="auto"/>
          <w:sz w:val="24"/>
          <w:szCs w:val="24"/>
          <w:lang w:val="pt-PT"/>
        </w:rPr>
        <w:t>Dedicatória</w:t>
      </w:r>
      <w:bookmarkEnd w:id="6"/>
      <w:bookmarkEnd w:id="7"/>
    </w:p>
    <w:p w:rsidR="00D178EF" w:rsidRDefault="00D178EF" w:rsidP="004B5297">
      <w:pPr>
        <w:spacing w:before="120" w:after="120"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tab/>
      </w:r>
      <w:r>
        <w:rPr>
          <w:rFonts w:ascii="Times New Roman" w:hAnsi="Times New Roman" w:cs="Times New Roman"/>
          <w:b/>
          <w:sz w:val="24"/>
          <w:szCs w:val="24"/>
          <w:lang w:val="pt-PT"/>
        </w:rPr>
        <w:tab/>
      </w:r>
      <w:r>
        <w:rPr>
          <w:rFonts w:ascii="Times New Roman" w:hAnsi="Times New Roman" w:cs="Times New Roman"/>
          <w:b/>
          <w:sz w:val="24"/>
          <w:szCs w:val="24"/>
          <w:lang w:val="pt-PT"/>
        </w:rPr>
        <w:tab/>
      </w:r>
      <w:r>
        <w:rPr>
          <w:rFonts w:ascii="Times New Roman" w:hAnsi="Times New Roman" w:cs="Times New Roman"/>
          <w:b/>
          <w:sz w:val="24"/>
          <w:szCs w:val="24"/>
          <w:lang w:val="pt-PT"/>
        </w:rPr>
        <w:tab/>
      </w:r>
      <w:r>
        <w:rPr>
          <w:rFonts w:ascii="Times New Roman" w:hAnsi="Times New Roman" w:cs="Times New Roman"/>
          <w:b/>
          <w:sz w:val="24"/>
          <w:szCs w:val="24"/>
          <w:lang w:val="pt-PT"/>
        </w:rPr>
        <w:tab/>
      </w:r>
    </w:p>
    <w:p w:rsidR="00D178EF" w:rsidRDefault="00D178EF" w:rsidP="004B5297">
      <w:pPr>
        <w:spacing w:before="120" w:after="120" w:line="360" w:lineRule="auto"/>
        <w:jc w:val="both"/>
        <w:rPr>
          <w:rFonts w:ascii="Times New Roman" w:hAnsi="Times New Roman" w:cs="Times New Roman"/>
          <w:b/>
          <w:sz w:val="24"/>
          <w:szCs w:val="24"/>
          <w:lang w:val="pt-PT"/>
        </w:rPr>
      </w:pPr>
    </w:p>
    <w:p w:rsidR="00FD0F9E" w:rsidRPr="00D178EF" w:rsidRDefault="00B449CD" w:rsidP="00D178EF">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À minha</w:t>
      </w:r>
      <w:r w:rsidR="00791C0A">
        <w:rPr>
          <w:rFonts w:ascii="Times New Roman" w:hAnsi="Times New Roman" w:cs="Times New Roman"/>
          <w:sz w:val="24"/>
          <w:szCs w:val="24"/>
          <w:lang w:val="pt-PT"/>
        </w:rPr>
        <w:t xml:space="preserve"> filha</w:t>
      </w:r>
      <w:r w:rsidR="009E03AF">
        <w:rPr>
          <w:rFonts w:ascii="Times New Roman" w:hAnsi="Times New Roman" w:cs="Times New Roman"/>
          <w:sz w:val="24"/>
          <w:szCs w:val="24"/>
          <w:lang w:val="pt-PT"/>
        </w:rPr>
        <w:t xml:space="preserve"> </w:t>
      </w:r>
      <w:r>
        <w:rPr>
          <w:rFonts w:ascii="Times New Roman" w:hAnsi="Times New Roman" w:cs="Times New Roman"/>
          <w:sz w:val="24"/>
          <w:szCs w:val="24"/>
          <w:lang w:val="pt-PT"/>
        </w:rPr>
        <w:t>Kherwil e aos gêmeos Huxley e Maxley</w:t>
      </w: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FD0F9E" w:rsidRDefault="00FD0F9E" w:rsidP="004B5297">
      <w:pPr>
        <w:spacing w:before="120" w:after="120" w:line="360" w:lineRule="auto"/>
        <w:jc w:val="both"/>
        <w:rPr>
          <w:rFonts w:ascii="Times New Roman" w:hAnsi="Times New Roman" w:cs="Times New Roman"/>
          <w:b/>
          <w:sz w:val="24"/>
          <w:szCs w:val="24"/>
          <w:lang w:val="pt-PT"/>
        </w:rPr>
      </w:pPr>
    </w:p>
    <w:p w:rsidR="00DC6B04" w:rsidRPr="00AE2740" w:rsidRDefault="00DC6B04" w:rsidP="004731BA">
      <w:pPr>
        <w:pStyle w:val="Ttulo1"/>
        <w:rPr>
          <w:rFonts w:ascii="Times New Roman" w:hAnsi="Times New Roman" w:cs="Times New Roman"/>
          <w:color w:val="auto"/>
          <w:sz w:val="24"/>
          <w:szCs w:val="24"/>
          <w:lang w:val="pt-PT"/>
        </w:rPr>
      </w:pPr>
      <w:bookmarkStart w:id="8" w:name="_Toc459944589"/>
      <w:bookmarkStart w:id="9" w:name="_Toc460125657"/>
      <w:r w:rsidRPr="00AE2740">
        <w:rPr>
          <w:rFonts w:ascii="Times New Roman" w:hAnsi="Times New Roman" w:cs="Times New Roman"/>
          <w:color w:val="auto"/>
          <w:sz w:val="24"/>
          <w:szCs w:val="24"/>
          <w:lang w:val="pt-PT"/>
        </w:rPr>
        <w:lastRenderedPageBreak/>
        <w:t>RESUMO</w:t>
      </w:r>
      <w:bookmarkEnd w:id="8"/>
      <w:bookmarkEnd w:id="9"/>
      <w:r w:rsidRPr="00AE2740">
        <w:rPr>
          <w:rFonts w:ascii="Times New Roman" w:hAnsi="Times New Roman" w:cs="Times New Roman"/>
          <w:color w:val="auto"/>
          <w:sz w:val="24"/>
          <w:szCs w:val="24"/>
          <w:lang w:val="pt-PT"/>
        </w:rPr>
        <w:t xml:space="preserve"> </w:t>
      </w:r>
    </w:p>
    <w:p w:rsidR="00DC6B04" w:rsidRPr="0004250A" w:rsidRDefault="00DC6B04" w:rsidP="00DC6B04">
      <w:pPr>
        <w:spacing w:before="120" w:after="120" w:line="240" w:lineRule="auto"/>
        <w:jc w:val="both"/>
        <w:rPr>
          <w:lang w:val="pt-PT"/>
        </w:rPr>
      </w:pPr>
      <w:r w:rsidRPr="002109D3">
        <w:rPr>
          <w:rFonts w:ascii="Times New Roman" w:hAnsi="Times New Roman" w:cs="Times New Roman"/>
          <w:sz w:val="24"/>
          <w:szCs w:val="24"/>
          <w:lang w:val="pt-PT"/>
        </w:rPr>
        <w:t xml:space="preserve">A abordagem </w:t>
      </w:r>
      <w:r w:rsidR="00493753">
        <w:rPr>
          <w:rFonts w:ascii="Times New Roman" w:hAnsi="Times New Roman" w:cs="Times New Roman"/>
          <w:sz w:val="24"/>
          <w:szCs w:val="24"/>
          <w:lang w:val="pt-PT"/>
        </w:rPr>
        <w:t xml:space="preserve">do Jornalismo Cidadão torna-se </w:t>
      </w:r>
      <w:r w:rsidRPr="002109D3">
        <w:rPr>
          <w:rFonts w:ascii="Times New Roman" w:hAnsi="Times New Roman" w:cs="Times New Roman"/>
          <w:sz w:val="24"/>
          <w:szCs w:val="24"/>
          <w:lang w:val="pt-PT"/>
        </w:rPr>
        <w:t xml:space="preserve">o centro dos grandes debates no seio dos </w:t>
      </w:r>
      <w:r w:rsidRPr="002109D3">
        <w:rPr>
          <w:rFonts w:ascii="Times New Roman" w:hAnsi="Times New Roman" w:cs="Times New Roman"/>
          <w:i/>
          <w:sz w:val="24"/>
          <w:szCs w:val="24"/>
          <w:lang w:val="pt-PT"/>
        </w:rPr>
        <w:t>Médias</w:t>
      </w:r>
      <w:r w:rsidRPr="002109D3">
        <w:rPr>
          <w:rFonts w:ascii="Times New Roman" w:hAnsi="Times New Roman" w:cs="Times New Roman"/>
          <w:sz w:val="24"/>
          <w:szCs w:val="24"/>
          <w:lang w:val="pt-PT"/>
        </w:rPr>
        <w:t xml:space="preserve"> tradicionais</w:t>
      </w:r>
      <w:r w:rsidR="00B30254">
        <w:rPr>
          <w:rFonts w:ascii="Times New Roman" w:hAnsi="Times New Roman" w:cs="Times New Roman"/>
          <w:sz w:val="24"/>
          <w:szCs w:val="24"/>
          <w:lang w:val="pt-PT"/>
        </w:rPr>
        <w:t xml:space="preserve"> e num</w:t>
      </w:r>
      <w:r w:rsidRPr="002109D3">
        <w:rPr>
          <w:rFonts w:ascii="Times New Roman" w:hAnsi="Times New Roman" w:cs="Times New Roman"/>
          <w:sz w:val="24"/>
          <w:szCs w:val="24"/>
          <w:lang w:val="pt-PT"/>
        </w:rPr>
        <w:t xml:space="preserve"> contexto </w:t>
      </w:r>
      <w:r w:rsidR="00B30254">
        <w:rPr>
          <w:rFonts w:ascii="Times New Roman" w:hAnsi="Times New Roman" w:cs="Times New Roman"/>
          <w:sz w:val="24"/>
          <w:szCs w:val="24"/>
          <w:lang w:val="pt-PT"/>
        </w:rPr>
        <w:t xml:space="preserve">em que a população </w:t>
      </w:r>
      <w:r w:rsidRPr="002109D3">
        <w:rPr>
          <w:rFonts w:ascii="Times New Roman" w:hAnsi="Times New Roman" w:cs="Times New Roman"/>
          <w:sz w:val="24"/>
          <w:szCs w:val="24"/>
          <w:lang w:val="pt-PT"/>
        </w:rPr>
        <w:t xml:space="preserve">pouco sabe da </w:t>
      </w:r>
      <w:r w:rsidR="005F446B">
        <w:rPr>
          <w:rFonts w:ascii="Times New Roman" w:hAnsi="Times New Roman" w:cs="Times New Roman"/>
          <w:sz w:val="24"/>
          <w:szCs w:val="24"/>
          <w:lang w:val="pt-PT"/>
        </w:rPr>
        <w:t xml:space="preserve">sua </w:t>
      </w:r>
      <w:r w:rsidRPr="002109D3">
        <w:rPr>
          <w:rFonts w:ascii="Times New Roman" w:hAnsi="Times New Roman" w:cs="Times New Roman"/>
          <w:sz w:val="24"/>
          <w:szCs w:val="24"/>
          <w:lang w:val="pt-PT"/>
        </w:rPr>
        <w:t>existência</w:t>
      </w:r>
      <w:r w:rsidR="00B30254">
        <w:rPr>
          <w:rFonts w:ascii="Times New Roman" w:hAnsi="Times New Roman" w:cs="Times New Roman"/>
          <w:sz w:val="24"/>
          <w:szCs w:val="24"/>
          <w:lang w:val="pt-PT"/>
        </w:rPr>
        <w:t>.</w:t>
      </w:r>
      <w:r w:rsidRPr="002109D3">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Uma população </w:t>
      </w:r>
      <w:r w:rsidRPr="002109D3">
        <w:rPr>
          <w:rFonts w:ascii="Times New Roman" w:hAnsi="Times New Roman" w:cs="Times New Roman"/>
          <w:sz w:val="24"/>
          <w:szCs w:val="24"/>
          <w:lang w:val="pt-PT"/>
        </w:rPr>
        <w:t xml:space="preserve">que </w:t>
      </w:r>
      <w:r>
        <w:rPr>
          <w:rFonts w:ascii="Times New Roman" w:hAnsi="Times New Roman" w:cs="Times New Roman"/>
          <w:sz w:val="24"/>
          <w:szCs w:val="24"/>
          <w:lang w:val="pt-PT"/>
        </w:rPr>
        <w:t xml:space="preserve">por vezes </w:t>
      </w:r>
      <w:r w:rsidRPr="002109D3">
        <w:rPr>
          <w:rFonts w:ascii="Times New Roman" w:hAnsi="Times New Roman" w:cs="Times New Roman"/>
          <w:sz w:val="24"/>
          <w:szCs w:val="24"/>
          <w:lang w:val="pt-PT"/>
        </w:rPr>
        <w:t>teme represaria</w:t>
      </w:r>
      <w:r>
        <w:rPr>
          <w:rFonts w:ascii="Times New Roman" w:hAnsi="Times New Roman" w:cs="Times New Roman"/>
          <w:sz w:val="24"/>
          <w:szCs w:val="24"/>
          <w:lang w:val="pt-PT"/>
        </w:rPr>
        <w:t xml:space="preserve"> dos dirigentes e do </w:t>
      </w:r>
      <w:r w:rsidR="00280049">
        <w:rPr>
          <w:rFonts w:ascii="Times New Roman" w:hAnsi="Times New Roman" w:cs="Times New Roman"/>
          <w:sz w:val="24"/>
          <w:szCs w:val="24"/>
          <w:lang w:val="pt-PT"/>
        </w:rPr>
        <w:t>Governo</w:t>
      </w:r>
      <w:r w:rsidR="00B30254">
        <w:rPr>
          <w:rFonts w:ascii="Times New Roman" w:hAnsi="Times New Roman" w:cs="Times New Roman"/>
          <w:sz w:val="24"/>
          <w:szCs w:val="24"/>
          <w:lang w:val="pt-PT"/>
        </w:rPr>
        <w:t>. As p</w:t>
      </w:r>
      <w:r w:rsidRPr="002109D3">
        <w:rPr>
          <w:rFonts w:ascii="Times New Roman" w:hAnsi="Times New Roman" w:cs="Times New Roman"/>
          <w:sz w:val="24"/>
          <w:szCs w:val="24"/>
          <w:lang w:val="pt-PT"/>
        </w:rPr>
        <w:t>esquisas</w:t>
      </w:r>
      <w:r w:rsidR="00A53FA1">
        <w:rPr>
          <w:rFonts w:ascii="Times New Roman" w:hAnsi="Times New Roman" w:cs="Times New Roman"/>
          <w:sz w:val="24"/>
          <w:szCs w:val="24"/>
          <w:lang w:val="pt-PT"/>
        </w:rPr>
        <w:t>,</w:t>
      </w:r>
      <w:r w:rsidRPr="002109D3">
        <w:rPr>
          <w:rFonts w:ascii="Times New Roman" w:hAnsi="Times New Roman" w:cs="Times New Roman"/>
          <w:sz w:val="24"/>
          <w:szCs w:val="24"/>
          <w:lang w:val="pt-PT"/>
        </w:rPr>
        <w:t xml:space="preserve"> </w:t>
      </w:r>
      <w:r w:rsidR="00A53FA1">
        <w:rPr>
          <w:rFonts w:ascii="Times New Roman" w:hAnsi="Times New Roman" w:cs="Times New Roman"/>
          <w:sz w:val="24"/>
          <w:szCs w:val="24"/>
          <w:lang w:val="pt-PT"/>
        </w:rPr>
        <w:t xml:space="preserve">então feitas, </w:t>
      </w:r>
      <w:r w:rsidRPr="002109D3">
        <w:rPr>
          <w:rFonts w:ascii="Times New Roman" w:hAnsi="Times New Roman" w:cs="Times New Roman"/>
          <w:sz w:val="24"/>
          <w:szCs w:val="24"/>
          <w:lang w:val="pt-PT"/>
        </w:rPr>
        <w:t xml:space="preserve">mostraram o quão ameaçados estão </w:t>
      </w:r>
      <w:r w:rsidR="00E709FD">
        <w:rPr>
          <w:rFonts w:ascii="Times New Roman" w:hAnsi="Times New Roman" w:cs="Times New Roman"/>
          <w:sz w:val="24"/>
          <w:szCs w:val="24"/>
          <w:lang w:val="pt-PT"/>
        </w:rPr>
        <w:t>estes</w:t>
      </w:r>
      <w:r w:rsidRPr="002109D3">
        <w:rPr>
          <w:rFonts w:ascii="Times New Roman" w:hAnsi="Times New Roman" w:cs="Times New Roman"/>
          <w:sz w:val="24"/>
          <w:szCs w:val="24"/>
          <w:lang w:val="pt-PT"/>
        </w:rPr>
        <w:t xml:space="preserve"> </w:t>
      </w:r>
      <w:r w:rsidRPr="002109D3">
        <w:rPr>
          <w:rFonts w:ascii="Times New Roman" w:hAnsi="Times New Roman" w:cs="Times New Roman"/>
          <w:i/>
          <w:sz w:val="24"/>
          <w:szCs w:val="24"/>
          <w:lang w:val="pt-PT"/>
        </w:rPr>
        <w:t>Médias</w:t>
      </w:r>
      <w:r w:rsidRPr="002109D3">
        <w:rPr>
          <w:rFonts w:ascii="Times New Roman" w:hAnsi="Times New Roman" w:cs="Times New Roman"/>
          <w:sz w:val="24"/>
          <w:szCs w:val="24"/>
          <w:lang w:val="pt-PT"/>
        </w:rPr>
        <w:t xml:space="preserve"> devido ao surgimento de novos paradigmas editoriais ligados ao envolvimento dos cidadãos ordinários/comuns </w:t>
      </w:r>
      <w:r w:rsidR="00ED465F">
        <w:rPr>
          <w:rFonts w:ascii="Times New Roman" w:hAnsi="Times New Roman" w:cs="Times New Roman"/>
          <w:sz w:val="24"/>
          <w:szCs w:val="24"/>
          <w:lang w:val="pt-PT"/>
        </w:rPr>
        <w:t xml:space="preserve">e não profissional </w:t>
      </w:r>
      <w:r w:rsidRPr="002109D3">
        <w:rPr>
          <w:rFonts w:ascii="Times New Roman" w:hAnsi="Times New Roman" w:cs="Times New Roman"/>
          <w:sz w:val="24"/>
          <w:szCs w:val="24"/>
          <w:lang w:val="pt-PT"/>
        </w:rPr>
        <w:t xml:space="preserve">na produção </w:t>
      </w:r>
      <w:r w:rsidR="00B30254">
        <w:rPr>
          <w:rFonts w:ascii="Times New Roman" w:hAnsi="Times New Roman" w:cs="Times New Roman"/>
          <w:sz w:val="24"/>
          <w:szCs w:val="24"/>
          <w:lang w:val="pt-PT"/>
        </w:rPr>
        <w:t xml:space="preserve">e envio directo de informações </w:t>
      </w:r>
      <w:r w:rsidRPr="002109D3">
        <w:rPr>
          <w:rFonts w:ascii="Times New Roman" w:hAnsi="Times New Roman" w:cs="Times New Roman"/>
          <w:i/>
          <w:sz w:val="24"/>
          <w:szCs w:val="24"/>
          <w:lang w:val="pt-PT"/>
        </w:rPr>
        <w:t>Online</w:t>
      </w:r>
      <w:r w:rsidRPr="002109D3">
        <w:rPr>
          <w:rFonts w:ascii="Times New Roman" w:hAnsi="Times New Roman" w:cs="Times New Roman"/>
          <w:sz w:val="24"/>
          <w:szCs w:val="24"/>
          <w:lang w:val="pt-PT"/>
        </w:rPr>
        <w:t xml:space="preserve">. </w:t>
      </w:r>
      <w:r w:rsidR="00B30254">
        <w:rPr>
          <w:rFonts w:ascii="Times New Roman" w:hAnsi="Times New Roman" w:cs="Times New Roman"/>
          <w:sz w:val="24"/>
          <w:szCs w:val="24"/>
          <w:lang w:val="pt-PT"/>
        </w:rPr>
        <w:t>É,</w:t>
      </w:r>
      <w:r w:rsidRPr="002109D3">
        <w:rPr>
          <w:rFonts w:ascii="Times New Roman" w:hAnsi="Times New Roman" w:cs="Times New Roman"/>
          <w:sz w:val="24"/>
          <w:szCs w:val="24"/>
          <w:lang w:val="pt-PT"/>
        </w:rPr>
        <w:t xml:space="preserve"> de facto, a partir destes sinais da existência de um </w:t>
      </w:r>
      <w:r w:rsidR="00A53FA1" w:rsidRPr="002109D3">
        <w:rPr>
          <w:rFonts w:ascii="Times New Roman" w:hAnsi="Times New Roman" w:cs="Times New Roman"/>
          <w:sz w:val="24"/>
          <w:szCs w:val="24"/>
          <w:lang w:val="pt-PT"/>
        </w:rPr>
        <w:t xml:space="preserve">Jornalismo Cidadão </w:t>
      </w:r>
      <w:r w:rsidRPr="002109D3">
        <w:rPr>
          <w:rFonts w:ascii="Times New Roman" w:hAnsi="Times New Roman" w:cs="Times New Roman"/>
          <w:sz w:val="24"/>
          <w:szCs w:val="24"/>
          <w:lang w:val="pt-PT"/>
        </w:rPr>
        <w:t xml:space="preserve">que a nossa pesquisa procura compreender </w:t>
      </w:r>
      <w:r w:rsidR="00B30254">
        <w:rPr>
          <w:rFonts w:ascii="Times New Roman" w:hAnsi="Times New Roman" w:cs="Times New Roman"/>
          <w:sz w:val="24"/>
          <w:szCs w:val="24"/>
          <w:lang w:val="pt-PT"/>
        </w:rPr>
        <w:t xml:space="preserve">as </w:t>
      </w:r>
      <w:r>
        <w:rPr>
          <w:rFonts w:ascii="Times New Roman" w:hAnsi="Times New Roman" w:cs="Times New Roman"/>
          <w:sz w:val="24"/>
          <w:szCs w:val="24"/>
          <w:lang w:val="pt-PT"/>
        </w:rPr>
        <w:t>estratégias usadas para a</w:t>
      </w:r>
      <w:r w:rsidR="00B30254">
        <w:rPr>
          <w:rFonts w:ascii="Times New Roman" w:hAnsi="Times New Roman" w:cs="Times New Roman"/>
          <w:sz w:val="24"/>
          <w:szCs w:val="24"/>
          <w:lang w:val="pt-PT"/>
        </w:rPr>
        <w:t xml:space="preserve"> sua prática, ligadas à </w:t>
      </w:r>
      <w:r w:rsidRPr="002109D3">
        <w:rPr>
          <w:rFonts w:ascii="Times New Roman" w:hAnsi="Times New Roman" w:cs="Times New Roman"/>
          <w:sz w:val="24"/>
          <w:szCs w:val="24"/>
          <w:lang w:val="pt-PT"/>
        </w:rPr>
        <w:t>democratizaç</w:t>
      </w:r>
      <w:r w:rsidR="00B30254">
        <w:rPr>
          <w:rFonts w:ascii="Times New Roman" w:hAnsi="Times New Roman" w:cs="Times New Roman"/>
          <w:sz w:val="24"/>
          <w:szCs w:val="24"/>
          <w:lang w:val="pt-PT"/>
        </w:rPr>
        <w:t>ão dos povos, em Moçambique e no Kenya</w:t>
      </w:r>
      <w:r w:rsidRPr="002109D3">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002072E0">
        <w:rPr>
          <w:rFonts w:ascii="Times New Roman" w:hAnsi="Times New Roman" w:cs="Times New Roman"/>
          <w:sz w:val="24"/>
          <w:szCs w:val="24"/>
          <w:lang w:val="pt-PT"/>
        </w:rPr>
        <w:t xml:space="preserve">Assim, </w:t>
      </w:r>
      <w:r w:rsidRPr="002109D3">
        <w:rPr>
          <w:rFonts w:ascii="Times New Roman" w:hAnsi="Times New Roman" w:cs="Times New Roman"/>
          <w:sz w:val="24"/>
          <w:szCs w:val="24"/>
          <w:lang w:val="pt-PT"/>
        </w:rPr>
        <w:t>das análises</w:t>
      </w:r>
      <w:r>
        <w:rPr>
          <w:rFonts w:ascii="Times New Roman" w:hAnsi="Times New Roman" w:cs="Times New Roman"/>
          <w:sz w:val="24"/>
          <w:szCs w:val="24"/>
          <w:lang w:val="pt-PT"/>
        </w:rPr>
        <w:t xml:space="preserve"> feitas,</w:t>
      </w:r>
      <w:r w:rsidRPr="002109D3">
        <w:rPr>
          <w:rFonts w:ascii="Times New Roman" w:hAnsi="Times New Roman" w:cs="Times New Roman"/>
          <w:sz w:val="24"/>
          <w:szCs w:val="24"/>
          <w:lang w:val="pt-PT"/>
        </w:rPr>
        <w:t xml:space="preserve"> </w:t>
      </w:r>
      <w:r>
        <w:rPr>
          <w:rFonts w:ascii="Times New Roman" w:hAnsi="Times New Roman" w:cs="Times New Roman"/>
          <w:sz w:val="24"/>
          <w:szCs w:val="24"/>
          <w:lang w:val="pt-PT"/>
        </w:rPr>
        <w:t>constatou-se</w:t>
      </w:r>
      <w:r w:rsidRPr="002109D3">
        <w:rPr>
          <w:rFonts w:ascii="Times New Roman" w:hAnsi="Times New Roman" w:cs="Times New Roman"/>
          <w:sz w:val="24"/>
          <w:szCs w:val="24"/>
          <w:lang w:val="pt-PT"/>
        </w:rPr>
        <w:t xml:space="preserve"> que uma das tipologias de </w:t>
      </w:r>
      <w:r w:rsidR="002072E0" w:rsidRPr="002109D3">
        <w:rPr>
          <w:rFonts w:ascii="Times New Roman" w:hAnsi="Times New Roman" w:cs="Times New Roman"/>
          <w:sz w:val="24"/>
          <w:szCs w:val="24"/>
          <w:lang w:val="pt-PT"/>
        </w:rPr>
        <w:t xml:space="preserve">Jornalismo Cidadão </w:t>
      </w:r>
      <w:r w:rsidR="00CE279F">
        <w:rPr>
          <w:rFonts w:ascii="Times New Roman" w:hAnsi="Times New Roman" w:cs="Times New Roman"/>
          <w:sz w:val="24"/>
          <w:szCs w:val="24"/>
          <w:lang w:val="pt-PT"/>
        </w:rPr>
        <w:t>mais predominante na</w:t>
      </w:r>
      <w:r w:rsidRPr="002109D3">
        <w:rPr>
          <w:rFonts w:ascii="Times New Roman" w:hAnsi="Times New Roman" w:cs="Times New Roman"/>
          <w:sz w:val="24"/>
          <w:szCs w:val="24"/>
          <w:lang w:val="pt-PT"/>
        </w:rPr>
        <w:t xml:space="preserve"> África </w:t>
      </w:r>
      <w:r w:rsidR="00CE279F">
        <w:rPr>
          <w:rFonts w:ascii="Times New Roman" w:hAnsi="Times New Roman" w:cs="Times New Roman"/>
          <w:sz w:val="24"/>
          <w:szCs w:val="24"/>
          <w:lang w:val="pt-PT"/>
        </w:rPr>
        <w:t xml:space="preserve">austral </w:t>
      </w:r>
      <w:r w:rsidRPr="002109D3">
        <w:rPr>
          <w:rFonts w:ascii="Times New Roman" w:hAnsi="Times New Roman" w:cs="Times New Roman"/>
          <w:sz w:val="24"/>
          <w:szCs w:val="24"/>
          <w:lang w:val="pt-PT"/>
        </w:rPr>
        <w:t xml:space="preserve">está ligada aos actos </w:t>
      </w:r>
      <w:r w:rsidR="002072E0">
        <w:rPr>
          <w:rFonts w:ascii="Times New Roman" w:hAnsi="Times New Roman" w:cs="Times New Roman"/>
          <w:sz w:val="24"/>
          <w:szCs w:val="24"/>
          <w:lang w:val="pt-PT"/>
        </w:rPr>
        <w:t xml:space="preserve">de denúncia de irregularidades protagonizadas por dirigentes sobre </w:t>
      </w:r>
      <w:r>
        <w:rPr>
          <w:rFonts w:ascii="Times New Roman" w:hAnsi="Times New Roman" w:cs="Times New Roman"/>
          <w:sz w:val="24"/>
          <w:szCs w:val="24"/>
          <w:lang w:val="pt-PT"/>
        </w:rPr>
        <w:t>os povos</w:t>
      </w:r>
      <w:r w:rsidR="002072E0">
        <w:rPr>
          <w:rFonts w:ascii="Times New Roman" w:hAnsi="Times New Roman" w:cs="Times New Roman"/>
          <w:sz w:val="24"/>
          <w:szCs w:val="24"/>
          <w:lang w:val="pt-PT"/>
        </w:rPr>
        <w:t>,</w:t>
      </w:r>
      <w:r>
        <w:rPr>
          <w:rFonts w:ascii="Times New Roman" w:hAnsi="Times New Roman" w:cs="Times New Roman"/>
          <w:sz w:val="24"/>
          <w:szCs w:val="24"/>
          <w:lang w:val="pt-PT"/>
        </w:rPr>
        <w:t xml:space="preserve"> vivendo em comunidades bastante pobres e desfavorecidas. </w:t>
      </w:r>
      <w:r w:rsidR="002072E0">
        <w:rPr>
          <w:rFonts w:ascii="Times New Roman" w:hAnsi="Times New Roman" w:cs="Times New Roman"/>
          <w:sz w:val="24"/>
          <w:szCs w:val="24"/>
          <w:lang w:val="pt-PT"/>
        </w:rPr>
        <w:t xml:space="preserve">Os </w:t>
      </w:r>
      <w:r w:rsidRPr="00214523">
        <w:rPr>
          <w:rFonts w:ascii="Times New Roman" w:hAnsi="Times New Roman" w:cs="Times New Roman"/>
          <w:i/>
          <w:sz w:val="24"/>
          <w:szCs w:val="24"/>
          <w:lang w:val="pt-PT"/>
        </w:rPr>
        <w:t>Websites</w:t>
      </w:r>
      <w:r w:rsidRPr="002109D3">
        <w:rPr>
          <w:rFonts w:ascii="Times New Roman" w:hAnsi="Times New Roman" w:cs="Times New Roman"/>
          <w:sz w:val="24"/>
          <w:szCs w:val="24"/>
          <w:lang w:val="pt-PT"/>
        </w:rPr>
        <w:t xml:space="preserve"> </w:t>
      </w:r>
      <w:r w:rsidR="002072E0">
        <w:rPr>
          <w:rFonts w:ascii="Times New Roman" w:hAnsi="Times New Roman" w:cs="Times New Roman"/>
          <w:sz w:val="24"/>
          <w:szCs w:val="24"/>
          <w:lang w:val="pt-PT"/>
        </w:rPr>
        <w:t xml:space="preserve">analisados </w:t>
      </w:r>
      <w:r w:rsidR="00A53FA1">
        <w:rPr>
          <w:rFonts w:ascii="Times New Roman" w:hAnsi="Times New Roman" w:cs="Times New Roman"/>
          <w:sz w:val="24"/>
          <w:szCs w:val="24"/>
          <w:lang w:val="pt-PT"/>
        </w:rPr>
        <w:t xml:space="preserve">nesta pesquisa </w:t>
      </w:r>
      <w:r w:rsidR="002072E0">
        <w:rPr>
          <w:rFonts w:ascii="Times New Roman" w:hAnsi="Times New Roman" w:cs="Times New Roman"/>
          <w:sz w:val="24"/>
          <w:szCs w:val="24"/>
          <w:lang w:val="pt-PT"/>
        </w:rPr>
        <w:t>são os que reivindicam</w:t>
      </w:r>
      <w:r w:rsidRPr="002109D3">
        <w:rPr>
          <w:rFonts w:ascii="Times New Roman" w:hAnsi="Times New Roman" w:cs="Times New Roman"/>
          <w:sz w:val="24"/>
          <w:szCs w:val="24"/>
          <w:lang w:val="pt-PT"/>
        </w:rPr>
        <w:t xml:space="preserve"> a prática do Jornalismo Cidadão. E, no caso de Moçambique</w:t>
      </w:r>
      <w:r w:rsidR="00A53FA1">
        <w:rPr>
          <w:rFonts w:ascii="Times New Roman" w:hAnsi="Times New Roman" w:cs="Times New Roman"/>
          <w:sz w:val="24"/>
          <w:szCs w:val="24"/>
          <w:lang w:val="pt-PT"/>
        </w:rPr>
        <w:t>, temos o envolvimento de cidadãos comuns na recolha e difusão de notícias. Uma constatação feita</w:t>
      </w:r>
      <w:r w:rsidR="002072E0">
        <w:rPr>
          <w:rFonts w:ascii="Times New Roman" w:hAnsi="Times New Roman" w:cs="Times New Roman"/>
          <w:sz w:val="24"/>
          <w:szCs w:val="24"/>
          <w:lang w:val="pt-PT"/>
        </w:rPr>
        <w:t xml:space="preserve"> por </w:t>
      </w:r>
      <w:r w:rsidR="002072E0" w:rsidRPr="002109D3">
        <w:rPr>
          <w:rFonts w:ascii="Times New Roman" w:hAnsi="Times New Roman" w:cs="Times New Roman"/>
          <w:sz w:val="24"/>
          <w:szCs w:val="24"/>
          <w:lang w:val="pt-PT"/>
        </w:rPr>
        <w:t>Maud Pélissier e César Cumbe</w:t>
      </w:r>
      <w:r w:rsidR="002072E0">
        <w:rPr>
          <w:rFonts w:ascii="Times New Roman" w:hAnsi="Times New Roman" w:cs="Times New Roman"/>
          <w:sz w:val="24"/>
          <w:szCs w:val="24"/>
          <w:lang w:val="pt-PT"/>
        </w:rPr>
        <w:t>,</w:t>
      </w:r>
      <w:r w:rsidR="00A53FA1">
        <w:rPr>
          <w:rFonts w:ascii="Times New Roman" w:hAnsi="Times New Roman" w:cs="Times New Roman"/>
          <w:sz w:val="24"/>
          <w:szCs w:val="24"/>
          <w:lang w:val="pt-PT"/>
        </w:rPr>
        <w:t xml:space="preserve"> no estudo feito</w:t>
      </w:r>
      <w:r w:rsidR="002072E0">
        <w:rPr>
          <w:rFonts w:ascii="Times New Roman" w:hAnsi="Times New Roman" w:cs="Times New Roman"/>
          <w:sz w:val="24"/>
          <w:szCs w:val="24"/>
          <w:lang w:val="pt-PT"/>
        </w:rPr>
        <w:t xml:space="preserve"> sobre as eleições municipais de 2</w:t>
      </w:r>
      <w:r>
        <w:rPr>
          <w:rFonts w:ascii="Times New Roman" w:hAnsi="Times New Roman" w:cs="Times New Roman"/>
          <w:sz w:val="24"/>
          <w:szCs w:val="24"/>
          <w:lang w:val="pt-PT"/>
        </w:rPr>
        <w:t>013.</w:t>
      </w:r>
      <w:r w:rsidR="00391CAF">
        <w:rPr>
          <w:rFonts w:ascii="Times New Roman" w:hAnsi="Times New Roman" w:cs="Times New Roman"/>
          <w:sz w:val="24"/>
          <w:szCs w:val="24"/>
          <w:lang w:val="pt-PT"/>
        </w:rPr>
        <w:t xml:space="preserve"> Aqui se dá continuidade a tais abordagens, fazendo um estudo comparativo desta prática nos dois países da África austral.</w:t>
      </w:r>
      <w:r w:rsidR="006D0AF8">
        <w:rPr>
          <w:rFonts w:ascii="Times New Roman" w:hAnsi="Times New Roman" w:cs="Times New Roman"/>
          <w:sz w:val="24"/>
          <w:szCs w:val="24"/>
          <w:lang w:val="pt-PT"/>
        </w:rPr>
        <w:t xml:space="preserve"> </w:t>
      </w:r>
      <w:r w:rsidR="00391CAF">
        <w:rPr>
          <w:rFonts w:ascii="Times New Roman" w:hAnsi="Times New Roman" w:cs="Times New Roman"/>
          <w:sz w:val="24"/>
          <w:szCs w:val="24"/>
          <w:lang w:val="pt-PT"/>
        </w:rPr>
        <w:t>Particularmente</w:t>
      </w:r>
      <w:proofErr w:type="gramStart"/>
      <w:r w:rsidR="00391CAF">
        <w:rPr>
          <w:rFonts w:ascii="Times New Roman" w:hAnsi="Times New Roman" w:cs="Times New Roman"/>
          <w:sz w:val="24"/>
          <w:szCs w:val="24"/>
          <w:lang w:val="pt-PT"/>
        </w:rPr>
        <w:t>,</w:t>
      </w:r>
      <w:proofErr w:type="gramEnd"/>
      <w:r w:rsidR="00391CAF">
        <w:rPr>
          <w:rFonts w:ascii="Times New Roman" w:hAnsi="Times New Roman" w:cs="Times New Roman"/>
          <w:sz w:val="24"/>
          <w:szCs w:val="24"/>
          <w:lang w:val="pt-PT"/>
        </w:rPr>
        <w:t xml:space="preserve"> analisamos os </w:t>
      </w:r>
      <w:r w:rsidRPr="00214523">
        <w:rPr>
          <w:rFonts w:ascii="Times New Roman" w:hAnsi="Times New Roman" w:cs="Times New Roman"/>
          <w:i/>
          <w:sz w:val="24"/>
          <w:szCs w:val="24"/>
          <w:lang w:val="pt-PT"/>
        </w:rPr>
        <w:t>Websites</w:t>
      </w:r>
      <w:r w:rsidR="00391CAF">
        <w:rPr>
          <w:rFonts w:ascii="Times New Roman" w:hAnsi="Times New Roman" w:cs="Times New Roman"/>
          <w:i/>
          <w:sz w:val="24"/>
          <w:szCs w:val="24"/>
          <w:lang w:val="pt-PT"/>
        </w:rPr>
        <w:t xml:space="preserve">: @Verdade, </w:t>
      </w:r>
      <w:r>
        <w:rPr>
          <w:rFonts w:ascii="Times New Roman" w:hAnsi="Times New Roman" w:cs="Times New Roman"/>
          <w:i/>
          <w:sz w:val="24"/>
          <w:szCs w:val="24"/>
          <w:lang w:val="pt-PT"/>
        </w:rPr>
        <w:t>Olho do Cidadão</w:t>
      </w:r>
      <w:r w:rsidR="00391CAF">
        <w:rPr>
          <w:rFonts w:ascii="Times New Roman" w:hAnsi="Times New Roman" w:cs="Times New Roman"/>
          <w:sz w:val="24"/>
          <w:szCs w:val="24"/>
          <w:lang w:val="pt-PT"/>
        </w:rPr>
        <w:t xml:space="preserve"> (Moçambique) e </w:t>
      </w:r>
      <w:r w:rsidR="00391CAF" w:rsidRPr="00A53FA1">
        <w:rPr>
          <w:rFonts w:ascii="Times New Roman" w:hAnsi="Times New Roman" w:cs="Times New Roman"/>
          <w:i/>
          <w:sz w:val="24"/>
          <w:szCs w:val="24"/>
          <w:lang w:val="pt-PT"/>
        </w:rPr>
        <w:t>Kenya Monitor, Mzalendo.com</w:t>
      </w:r>
      <w:r w:rsidR="00391CAF">
        <w:rPr>
          <w:rFonts w:ascii="Times New Roman" w:hAnsi="Times New Roman" w:cs="Times New Roman"/>
          <w:sz w:val="24"/>
          <w:szCs w:val="24"/>
          <w:lang w:val="pt-PT"/>
        </w:rPr>
        <w:t xml:space="preserve"> (</w:t>
      </w:r>
      <w:r w:rsidRPr="002109D3">
        <w:rPr>
          <w:rFonts w:ascii="Times New Roman" w:hAnsi="Times New Roman" w:cs="Times New Roman"/>
          <w:sz w:val="24"/>
          <w:szCs w:val="24"/>
          <w:lang w:val="pt-PT"/>
        </w:rPr>
        <w:t>Kenya</w:t>
      </w:r>
      <w:r w:rsidR="006D0AF8">
        <w:rPr>
          <w:rFonts w:ascii="Times New Roman" w:hAnsi="Times New Roman" w:cs="Times New Roman"/>
          <w:sz w:val="24"/>
          <w:szCs w:val="24"/>
          <w:lang w:val="pt-PT"/>
        </w:rPr>
        <w:t>).</w:t>
      </w:r>
      <w:r w:rsidR="00A53FA1">
        <w:rPr>
          <w:rFonts w:ascii="Times New Roman" w:hAnsi="Times New Roman" w:cs="Times New Roman"/>
          <w:sz w:val="24"/>
          <w:szCs w:val="24"/>
          <w:lang w:val="pt-PT"/>
        </w:rPr>
        <w:t xml:space="preserve"> Nestes </w:t>
      </w:r>
      <w:r w:rsidR="005353BB">
        <w:rPr>
          <w:rFonts w:ascii="Times New Roman" w:hAnsi="Times New Roman" w:cs="Times New Roman"/>
          <w:sz w:val="24"/>
          <w:szCs w:val="24"/>
          <w:lang w:val="pt-PT"/>
        </w:rPr>
        <w:t>dois países,</w:t>
      </w:r>
      <w:r w:rsidRPr="002109D3">
        <w:rPr>
          <w:rFonts w:ascii="Times New Roman" w:hAnsi="Times New Roman" w:cs="Times New Roman"/>
          <w:sz w:val="24"/>
          <w:szCs w:val="24"/>
          <w:lang w:val="pt-PT"/>
        </w:rPr>
        <w:t xml:space="preserve"> a situação </w:t>
      </w:r>
      <w:r w:rsidR="006D0AF8">
        <w:rPr>
          <w:rFonts w:ascii="Times New Roman" w:hAnsi="Times New Roman" w:cs="Times New Roman"/>
          <w:sz w:val="24"/>
          <w:szCs w:val="24"/>
          <w:lang w:val="pt-PT"/>
        </w:rPr>
        <w:t xml:space="preserve">é </w:t>
      </w:r>
      <w:r w:rsidR="00CE279F">
        <w:rPr>
          <w:rFonts w:ascii="Times New Roman" w:hAnsi="Times New Roman" w:cs="Times New Roman"/>
          <w:sz w:val="24"/>
          <w:szCs w:val="24"/>
          <w:lang w:val="pt-PT"/>
        </w:rPr>
        <w:t>opost</w:t>
      </w:r>
      <w:r w:rsidRPr="002109D3">
        <w:rPr>
          <w:rFonts w:ascii="Times New Roman" w:hAnsi="Times New Roman" w:cs="Times New Roman"/>
          <w:sz w:val="24"/>
          <w:szCs w:val="24"/>
          <w:lang w:val="pt-PT"/>
        </w:rPr>
        <w:t>a</w:t>
      </w:r>
      <w:r w:rsidR="006D0AF8">
        <w:rPr>
          <w:rFonts w:ascii="Times New Roman" w:hAnsi="Times New Roman" w:cs="Times New Roman"/>
          <w:sz w:val="24"/>
          <w:szCs w:val="24"/>
          <w:lang w:val="pt-PT"/>
        </w:rPr>
        <w:t xml:space="preserve">. </w:t>
      </w:r>
      <w:r w:rsidR="005353BB">
        <w:rPr>
          <w:rFonts w:ascii="Times New Roman" w:hAnsi="Times New Roman" w:cs="Times New Roman"/>
          <w:sz w:val="24"/>
          <w:szCs w:val="24"/>
          <w:lang w:val="pt-PT"/>
        </w:rPr>
        <w:t xml:space="preserve">Para o Kenya, as </w:t>
      </w:r>
      <w:r w:rsidR="006D0AF8">
        <w:rPr>
          <w:rFonts w:ascii="Times New Roman" w:hAnsi="Times New Roman" w:cs="Times New Roman"/>
          <w:sz w:val="24"/>
          <w:szCs w:val="24"/>
          <w:lang w:val="pt-PT"/>
        </w:rPr>
        <w:t>fontes de informação não são cidadãos comuns</w:t>
      </w:r>
      <w:r w:rsidR="00D94C30">
        <w:rPr>
          <w:rFonts w:ascii="Times New Roman" w:hAnsi="Times New Roman" w:cs="Times New Roman"/>
          <w:sz w:val="24"/>
          <w:szCs w:val="24"/>
          <w:lang w:val="pt-PT"/>
        </w:rPr>
        <w:t xml:space="preserve">. Eles são jornalistas profissionais que trabalham como Freelance. Estes </w:t>
      </w:r>
      <w:r w:rsidR="006D0AF8" w:rsidRPr="005353BB">
        <w:rPr>
          <w:rFonts w:ascii="Times New Roman" w:hAnsi="Times New Roman" w:cs="Times New Roman"/>
          <w:i/>
          <w:sz w:val="24"/>
          <w:szCs w:val="24"/>
          <w:lang w:val="pt-PT"/>
        </w:rPr>
        <w:t>Websites</w:t>
      </w:r>
      <w:r w:rsidR="006D0AF8">
        <w:rPr>
          <w:rFonts w:ascii="Times New Roman" w:hAnsi="Times New Roman" w:cs="Times New Roman"/>
          <w:sz w:val="24"/>
          <w:szCs w:val="24"/>
          <w:lang w:val="pt-PT"/>
        </w:rPr>
        <w:t xml:space="preserve"> estão preocupad</w:t>
      </w:r>
      <w:r w:rsidR="005353BB">
        <w:rPr>
          <w:rFonts w:ascii="Times New Roman" w:hAnsi="Times New Roman" w:cs="Times New Roman"/>
          <w:sz w:val="24"/>
          <w:szCs w:val="24"/>
          <w:lang w:val="pt-PT"/>
        </w:rPr>
        <w:t>o</w:t>
      </w:r>
      <w:r w:rsidR="006D0AF8">
        <w:rPr>
          <w:rFonts w:ascii="Times New Roman" w:hAnsi="Times New Roman" w:cs="Times New Roman"/>
          <w:sz w:val="24"/>
          <w:szCs w:val="24"/>
          <w:lang w:val="pt-PT"/>
        </w:rPr>
        <w:t xml:space="preserve">s </w:t>
      </w:r>
      <w:r w:rsidR="00D94C30">
        <w:rPr>
          <w:rFonts w:ascii="Times New Roman" w:hAnsi="Times New Roman" w:cs="Times New Roman"/>
          <w:sz w:val="24"/>
          <w:szCs w:val="24"/>
          <w:lang w:val="pt-PT"/>
        </w:rPr>
        <w:t>com a difusão de</w:t>
      </w:r>
      <w:r w:rsidR="006D0AF8">
        <w:rPr>
          <w:rFonts w:ascii="Times New Roman" w:hAnsi="Times New Roman" w:cs="Times New Roman"/>
          <w:sz w:val="24"/>
          <w:szCs w:val="24"/>
          <w:lang w:val="pt-PT"/>
        </w:rPr>
        <w:t xml:space="preserve"> informações e reflexões </w:t>
      </w:r>
      <w:r w:rsidR="00D94C30">
        <w:rPr>
          <w:rFonts w:ascii="Times New Roman" w:hAnsi="Times New Roman" w:cs="Times New Roman"/>
          <w:sz w:val="24"/>
          <w:szCs w:val="24"/>
          <w:lang w:val="pt-PT"/>
        </w:rPr>
        <w:t xml:space="preserve">“escritas pela redação” </w:t>
      </w:r>
      <w:r w:rsidR="00280049">
        <w:rPr>
          <w:rFonts w:ascii="Times New Roman" w:hAnsi="Times New Roman" w:cs="Times New Roman"/>
          <w:sz w:val="24"/>
          <w:szCs w:val="24"/>
          <w:lang w:val="pt-PT"/>
        </w:rPr>
        <w:t>que recolhe</w:t>
      </w:r>
      <w:r w:rsidR="006D0AF8">
        <w:rPr>
          <w:rFonts w:ascii="Times New Roman" w:hAnsi="Times New Roman" w:cs="Times New Roman"/>
          <w:sz w:val="24"/>
          <w:szCs w:val="24"/>
          <w:lang w:val="pt-PT"/>
        </w:rPr>
        <w:t xml:space="preserve"> e difundir notícias do dia-a-dia das comunidades. Estas </w:t>
      </w:r>
      <w:r>
        <w:rPr>
          <w:rFonts w:ascii="Times New Roman" w:hAnsi="Times New Roman" w:cs="Times New Roman"/>
          <w:sz w:val="24"/>
          <w:szCs w:val="24"/>
          <w:lang w:val="pt-PT"/>
        </w:rPr>
        <w:t xml:space="preserve">características </w:t>
      </w:r>
      <w:r w:rsidR="006D0AF8">
        <w:rPr>
          <w:rFonts w:ascii="Times New Roman" w:hAnsi="Times New Roman" w:cs="Times New Roman"/>
          <w:sz w:val="24"/>
          <w:szCs w:val="24"/>
          <w:lang w:val="pt-PT"/>
        </w:rPr>
        <w:t xml:space="preserve">permitem o encontro de similaridades e </w:t>
      </w:r>
      <w:r w:rsidR="005353BB">
        <w:rPr>
          <w:rFonts w:ascii="Times New Roman" w:hAnsi="Times New Roman" w:cs="Times New Roman"/>
          <w:sz w:val="24"/>
          <w:szCs w:val="24"/>
          <w:lang w:val="pt-PT"/>
        </w:rPr>
        <w:t xml:space="preserve">de </w:t>
      </w:r>
      <w:r w:rsidR="006D0AF8">
        <w:rPr>
          <w:rFonts w:ascii="Times New Roman" w:hAnsi="Times New Roman" w:cs="Times New Roman"/>
          <w:sz w:val="24"/>
          <w:szCs w:val="24"/>
          <w:lang w:val="pt-PT"/>
        </w:rPr>
        <w:t>pontos divergentes para as nossas ilações.</w:t>
      </w:r>
      <w:r>
        <w:rPr>
          <w:rFonts w:ascii="Times New Roman" w:hAnsi="Times New Roman" w:cs="Times New Roman"/>
          <w:sz w:val="24"/>
          <w:szCs w:val="24"/>
          <w:lang w:val="pt-PT"/>
        </w:rPr>
        <w:t xml:space="preserve"> </w:t>
      </w:r>
      <w:r w:rsidR="005353BB">
        <w:rPr>
          <w:rFonts w:ascii="Times New Roman" w:hAnsi="Times New Roman" w:cs="Times New Roman"/>
          <w:sz w:val="24"/>
          <w:szCs w:val="24"/>
          <w:lang w:val="pt-PT"/>
        </w:rPr>
        <w:t xml:space="preserve">Como metodologias, </w:t>
      </w:r>
      <w:r w:rsidR="004B5581">
        <w:rPr>
          <w:rFonts w:ascii="Times New Roman" w:hAnsi="Times New Roman" w:cs="Times New Roman"/>
          <w:sz w:val="24"/>
          <w:szCs w:val="24"/>
          <w:lang w:val="pt-PT"/>
        </w:rPr>
        <w:t xml:space="preserve">optou-se por </w:t>
      </w:r>
      <w:r w:rsidR="005353BB">
        <w:rPr>
          <w:rFonts w:ascii="Times New Roman" w:hAnsi="Times New Roman" w:cs="Times New Roman"/>
          <w:sz w:val="24"/>
          <w:szCs w:val="24"/>
          <w:lang w:val="pt-PT"/>
        </w:rPr>
        <w:t>abordagens</w:t>
      </w:r>
      <w:r w:rsidR="004B5581">
        <w:rPr>
          <w:rFonts w:ascii="Times New Roman" w:hAnsi="Times New Roman" w:cs="Times New Roman"/>
          <w:sz w:val="24"/>
          <w:szCs w:val="24"/>
          <w:lang w:val="pt-PT"/>
        </w:rPr>
        <w:t xml:space="preserve"> mist</w:t>
      </w:r>
      <w:r w:rsidR="005353BB">
        <w:rPr>
          <w:rFonts w:ascii="Times New Roman" w:hAnsi="Times New Roman" w:cs="Times New Roman"/>
          <w:sz w:val="24"/>
          <w:szCs w:val="24"/>
          <w:lang w:val="pt-PT"/>
        </w:rPr>
        <w:t>a</w:t>
      </w:r>
      <w:r w:rsidR="004B5581">
        <w:rPr>
          <w:rFonts w:ascii="Times New Roman" w:hAnsi="Times New Roman" w:cs="Times New Roman"/>
          <w:sz w:val="24"/>
          <w:szCs w:val="24"/>
          <w:lang w:val="pt-PT"/>
        </w:rPr>
        <w:t>s de</w:t>
      </w:r>
      <w:r w:rsidR="005353BB">
        <w:rPr>
          <w:rFonts w:ascii="Times New Roman" w:hAnsi="Times New Roman" w:cs="Times New Roman"/>
          <w:sz w:val="24"/>
          <w:szCs w:val="24"/>
          <w:lang w:val="pt-PT"/>
        </w:rPr>
        <w:t xml:space="preserve"> </w:t>
      </w:r>
      <w:r w:rsidRPr="002109D3">
        <w:rPr>
          <w:rFonts w:ascii="Times New Roman" w:hAnsi="Times New Roman" w:cs="Times New Roman"/>
          <w:sz w:val="24"/>
          <w:szCs w:val="24"/>
          <w:lang w:val="pt-PT"/>
        </w:rPr>
        <w:t>(análise quantitativa</w:t>
      </w:r>
      <w:r w:rsidR="004B5581">
        <w:rPr>
          <w:rFonts w:ascii="Times New Roman" w:hAnsi="Times New Roman" w:cs="Times New Roman"/>
          <w:sz w:val="24"/>
          <w:szCs w:val="24"/>
          <w:lang w:val="pt-PT"/>
        </w:rPr>
        <w:t xml:space="preserve"> e</w:t>
      </w:r>
      <w:r w:rsidRPr="002109D3">
        <w:rPr>
          <w:rFonts w:ascii="Times New Roman" w:hAnsi="Times New Roman" w:cs="Times New Roman"/>
          <w:sz w:val="24"/>
          <w:szCs w:val="24"/>
          <w:lang w:val="pt-PT"/>
        </w:rPr>
        <w:t xml:space="preserve"> qualitativa</w:t>
      </w:r>
      <w:r w:rsidR="004B5581">
        <w:rPr>
          <w:rFonts w:ascii="Times New Roman" w:hAnsi="Times New Roman" w:cs="Times New Roman"/>
          <w:sz w:val="24"/>
          <w:szCs w:val="24"/>
          <w:lang w:val="pt-PT"/>
        </w:rPr>
        <w:t>), análise documental para a r</w:t>
      </w:r>
      <w:r w:rsidRPr="002109D3">
        <w:rPr>
          <w:rFonts w:ascii="Times New Roman" w:hAnsi="Times New Roman" w:cs="Times New Roman"/>
          <w:sz w:val="24"/>
          <w:szCs w:val="24"/>
          <w:lang w:val="pt-PT"/>
        </w:rPr>
        <w:t xml:space="preserve">ecolha de informações </w:t>
      </w:r>
      <w:r w:rsidR="004B5581">
        <w:rPr>
          <w:rFonts w:ascii="Times New Roman" w:hAnsi="Times New Roman" w:cs="Times New Roman"/>
          <w:sz w:val="24"/>
          <w:szCs w:val="24"/>
          <w:lang w:val="pt-PT"/>
        </w:rPr>
        <w:t xml:space="preserve">consistentes sobre a </w:t>
      </w:r>
      <w:r w:rsidRPr="002109D3">
        <w:rPr>
          <w:rFonts w:ascii="Times New Roman" w:hAnsi="Times New Roman" w:cs="Times New Roman"/>
          <w:sz w:val="24"/>
          <w:szCs w:val="24"/>
          <w:lang w:val="pt-PT"/>
        </w:rPr>
        <w:t>prática</w:t>
      </w:r>
      <w:r w:rsidR="004B5581">
        <w:rPr>
          <w:rFonts w:ascii="Times New Roman" w:hAnsi="Times New Roman" w:cs="Times New Roman"/>
          <w:sz w:val="24"/>
          <w:szCs w:val="24"/>
          <w:lang w:val="pt-PT"/>
        </w:rPr>
        <w:t xml:space="preserve"> do Jornalismo Cidadão</w:t>
      </w:r>
      <w:r w:rsidR="005B05E0">
        <w:rPr>
          <w:rFonts w:ascii="Times New Roman" w:hAnsi="Times New Roman" w:cs="Times New Roman"/>
          <w:sz w:val="24"/>
          <w:szCs w:val="24"/>
          <w:lang w:val="pt-PT"/>
        </w:rPr>
        <w:t xml:space="preserve"> e a análise de discurso, predominantemente</w:t>
      </w:r>
      <w:r w:rsidRPr="002109D3">
        <w:rPr>
          <w:rFonts w:ascii="Times New Roman" w:hAnsi="Times New Roman" w:cs="Times New Roman"/>
          <w:sz w:val="24"/>
          <w:szCs w:val="24"/>
          <w:lang w:val="pt-PT"/>
        </w:rPr>
        <w:t xml:space="preserve">. </w:t>
      </w:r>
      <w:r w:rsidR="00826937">
        <w:rPr>
          <w:rFonts w:ascii="Times New Roman" w:hAnsi="Times New Roman" w:cs="Times New Roman"/>
          <w:sz w:val="24"/>
          <w:szCs w:val="24"/>
          <w:lang w:val="pt-PT"/>
        </w:rPr>
        <w:t>E, a</w:t>
      </w:r>
      <w:r w:rsidR="005775AB">
        <w:rPr>
          <w:rFonts w:ascii="Times New Roman" w:hAnsi="Times New Roman" w:cs="Times New Roman"/>
          <w:sz w:val="24"/>
          <w:szCs w:val="24"/>
          <w:lang w:val="pt-PT"/>
        </w:rPr>
        <w:t>tendendo os</w:t>
      </w:r>
      <w:r w:rsidRPr="002109D3">
        <w:rPr>
          <w:rFonts w:ascii="Times New Roman" w:hAnsi="Times New Roman" w:cs="Times New Roman"/>
          <w:sz w:val="24"/>
          <w:szCs w:val="24"/>
          <w:lang w:val="pt-PT"/>
        </w:rPr>
        <w:t xml:space="preserve"> nossos objectivos, </w:t>
      </w:r>
      <w:r w:rsidR="005775AB">
        <w:rPr>
          <w:rFonts w:ascii="Times New Roman" w:hAnsi="Times New Roman" w:cs="Times New Roman"/>
          <w:sz w:val="24"/>
          <w:szCs w:val="24"/>
          <w:lang w:val="pt-PT"/>
        </w:rPr>
        <w:t xml:space="preserve">apresentamos </w:t>
      </w:r>
      <w:r w:rsidRPr="0004250A">
        <w:rPr>
          <w:rFonts w:ascii="Times New Roman" w:hAnsi="Times New Roman" w:cs="Times New Roman"/>
          <w:sz w:val="24"/>
          <w:szCs w:val="24"/>
          <w:lang w:val="pt-PT"/>
        </w:rPr>
        <w:t>os</w:t>
      </w:r>
      <w:r>
        <w:rPr>
          <w:rFonts w:ascii="Times New Roman" w:hAnsi="Times New Roman" w:cs="Times New Roman"/>
          <w:sz w:val="24"/>
          <w:szCs w:val="24"/>
          <w:lang w:val="pt-PT"/>
        </w:rPr>
        <w:t xml:space="preserve"> processos evolutivos do </w:t>
      </w:r>
      <w:r w:rsidR="005670C1" w:rsidRPr="005670C1">
        <w:rPr>
          <w:rFonts w:ascii="Times New Roman" w:hAnsi="Times New Roman" w:cs="Times New Roman"/>
          <w:i/>
          <w:sz w:val="24"/>
          <w:szCs w:val="24"/>
          <w:lang w:val="pt-PT"/>
        </w:rPr>
        <w:t>Web</w:t>
      </w:r>
      <w:r w:rsidR="005670C1">
        <w:rPr>
          <w:rFonts w:ascii="Times New Roman" w:hAnsi="Times New Roman" w:cs="Times New Roman"/>
          <w:sz w:val="24"/>
          <w:szCs w:val="24"/>
          <w:lang w:val="pt-PT"/>
        </w:rPr>
        <w:t xml:space="preserve">, a </w:t>
      </w:r>
      <w:r w:rsidR="005775AB">
        <w:rPr>
          <w:rFonts w:ascii="Times New Roman" w:hAnsi="Times New Roman" w:cs="Times New Roman"/>
          <w:sz w:val="24"/>
          <w:szCs w:val="24"/>
          <w:lang w:val="pt-PT"/>
        </w:rPr>
        <w:t>adaptação à plataforma de</w:t>
      </w:r>
      <w:r w:rsidRPr="0004250A">
        <w:rPr>
          <w:rFonts w:ascii="Times New Roman" w:hAnsi="Times New Roman" w:cs="Times New Roman"/>
          <w:sz w:val="24"/>
          <w:szCs w:val="24"/>
          <w:lang w:val="pt-PT"/>
        </w:rPr>
        <w:t xml:space="preserve"> gestão de informações, as teorias de</w:t>
      </w:r>
      <w:r w:rsidR="005775AB">
        <w:rPr>
          <w:rFonts w:ascii="Times New Roman" w:hAnsi="Times New Roman" w:cs="Times New Roman"/>
          <w:sz w:val="24"/>
          <w:szCs w:val="24"/>
          <w:lang w:val="pt-PT"/>
        </w:rPr>
        <w:t xml:space="preserve"> </w:t>
      </w:r>
      <w:r w:rsidRPr="0004250A">
        <w:rPr>
          <w:rFonts w:ascii="Times New Roman" w:hAnsi="Times New Roman" w:cs="Times New Roman"/>
          <w:sz w:val="24"/>
          <w:szCs w:val="24"/>
          <w:lang w:val="pt-PT"/>
        </w:rPr>
        <w:t xml:space="preserve">interação, a inteligência colectiva e a construção da opinião pública, </w:t>
      </w:r>
      <w:r w:rsidR="005670C1">
        <w:rPr>
          <w:rFonts w:ascii="Times New Roman" w:hAnsi="Times New Roman" w:cs="Times New Roman"/>
          <w:sz w:val="24"/>
          <w:szCs w:val="24"/>
          <w:lang w:val="pt-PT"/>
        </w:rPr>
        <w:t xml:space="preserve">os factores do nascimento do Jornalismo Cidadão na África austral, </w:t>
      </w:r>
      <w:r w:rsidRPr="0004250A">
        <w:rPr>
          <w:rFonts w:ascii="Times New Roman" w:hAnsi="Times New Roman" w:cs="Times New Roman"/>
          <w:sz w:val="24"/>
          <w:szCs w:val="24"/>
          <w:lang w:val="pt-PT"/>
        </w:rPr>
        <w:t>o papel dos órgão</w:t>
      </w:r>
      <w:r w:rsidR="005670C1">
        <w:rPr>
          <w:rFonts w:ascii="Times New Roman" w:hAnsi="Times New Roman" w:cs="Times New Roman"/>
          <w:sz w:val="24"/>
          <w:szCs w:val="24"/>
          <w:lang w:val="pt-PT"/>
        </w:rPr>
        <w:t>s</w:t>
      </w:r>
      <w:r w:rsidRPr="0004250A">
        <w:rPr>
          <w:rFonts w:ascii="Times New Roman" w:hAnsi="Times New Roman" w:cs="Times New Roman"/>
          <w:sz w:val="24"/>
          <w:szCs w:val="24"/>
          <w:lang w:val="pt-PT"/>
        </w:rPr>
        <w:t xml:space="preserve"> legisladores</w:t>
      </w:r>
      <w:r w:rsidR="005670C1">
        <w:rPr>
          <w:rFonts w:ascii="Times New Roman" w:hAnsi="Times New Roman" w:cs="Times New Roman"/>
          <w:sz w:val="24"/>
          <w:szCs w:val="24"/>
          <w:lang w:val="pt-PT"/>
        </w:rPr>
        <w:t xml:space="preserve"> e o engajamento do governo nestes países</w:t>
      </w:r>
      <w:r w:rsidRPr="0004250A">
        <w:rPr>
          <w:rFonts w:ascii="Times New Roman" w:hAnsi="Times New Roman" w:cs="Times New Roman"/>
          <w:sz w:val="24"/>
          <w:szCs w:val="24"/>
          <w:lang w:val="pt-PT"/>
        </w:rPr>
        <w:t xml:space="preserve"> </w:t>
      </w:r>
      <w:r w:rsidR="005670C1">
        <w:rPr>
          <w:rFonts w:ascii="Times New Roman" w:hAnsi="Times New Roman" w:cs="Times New Roman"/>
          <w:sz w:val="24"/>
          <w:szCs w:val="24"/>
          <w:lang w:val="pt-PT"/>
        </w:rPr>
        <w:t>e, por fi</w:t>
      </w:r>
      <w:r w:rsidRPr="0004250A">
        <w:rPr>
          <w:rFonts w:ascii="Times New Roman" w:hAnsi="Times New Roman" w:cs="Times New Roman"/>
          <w:sz w:val="24"/>
          <w:szCs w:val="24"/>
          <w:lang w:val="pt-PT"/>
        </w:rPr>
        <w:t>m</w:t>
      </w:r>
      <w:r w:rsidR="005670C1">
        <w:rPr>
          <w:rFonts w:ascii="Times New Roman" w:hAnsi="Times New Roman" w:cs="Times New Roman"/>
          <w:sz w:val="24"/>
          <w:szCs w:val="24"/>
          <w:lang w:val="pt-PT"/>
        </w:rPr>
        <w:t>,</w:t>
      </w:r>
      <w:r w:rsidRPr="0004250A">
        <w:rPr>
          <w:rFonts w:ascii="Times New Roman" w:hAnsi="Times New Roman" w:cs="Times New Roman"/>
          <w:sz w:val="24"/>
          <w:szCs w:val="24"/>
          <w:lang w:val="pt-PT"/>
        </w:rPr>
        <w:t xml:space="preserve"> os aspectos </w:t>
      </w:r>
      <w:r w:rsidR="005670C1">
        <w:rPr>
          <w:rFonts w:ascii="Times New Roman" w:hAnsi="Times New Roman" w:cs="Times New Roman"/>
          <w:sz w:val="24"/>
          <w:szCs w:val="24"/>
          <w:lang w:val="pt-PT"/>
        </w:rPr>
        <w:t>ligados à</w:t>
      </w:r>
      <w:r w:rsidRPr="0004250A">
        <w:rPr>
          <w:rFonts w:ascii="Times New Roman" w:hAnsi="Times New Roman" w:cs="Times New Roman"/>
          <w:sz w:val="24"/>
          <w:szCs w:val="24"/>
          <w:lang w:val="pt-PT"/>
        </w:rPr>
        <w:t xml:space="preserve"> ética e deontologia pr</w:t>
      </w:r>
      <w:r w:rsidR="005670C1">
        <w:rPr>
          <w:rFonts w:ascii="Times New Roman" w:hAnsi="Times New Roman" w:cs="Times New Roman"/>
          <w:sz w:val="24"/>
          <w:szCs w:val="24"/>
          <w:lang w:val="pt-PT"/>
        </w:rPr>
        <w:t>ofissionais do envolvimento do usuário na produção de notícias</w:t>
      </w:r>
      <w:r w:rsidRPr="0004250A">
        <w:rPr>
          <w:rFonts w:ascii="Times New Roman" w:hAnsi="Times New Roman" w:cs="Times New Roman"/>
          <w:sz w:val="24"/>
          <w:szCs w:val="24"/>
          <w:lang w:val="pt-PT"/>
        </w:rPr>
        <w:t>.</w:t>
      </w:r>
    </w:p>
    <w:p w:rsidR="005C38EC" w:rsidRPr="00280049" w:rsidRDefault="0056282C" w:rsidP="009A338C">
      <w:pPr>
        <w:spacing w:line="240" w:lineRule="auto"/>
        <w:jc w:val="both"/>
        <w:rPr>
          <w:rFonts w:ascii="Times New Roman" w:hAnsi="Times New Roman" w:cs="Times New Roman"/>
          <w:sz w:val="24"/>
          <w:szCs w:val="24"/>
          <w:lang w:val="pt-PT"/>
        </w:rPr>
      </w:pPr>
      <w:r w:rsidRPr="00280049">
        <w:rPr>
          <w:rFonts w:ascii="Times New Roman" w:hAnsi="Times New Roman" w:cs="Times New Roman"/>
          <w:b/>
          <w:sz w:val="24"/>
          <w:szCs w:val="24"/>
          <w:lang w:val="pt-PT"/>
        </w:rPr>
        <w:t>Palavras-chave</w:t>
      </w:r>
      <w:r w:rsidR="005C38EC" w:rsidRPr="00280049">
        <w:rPr>
          <w:rFonts w:ascii="Times New Roman" w:hAnsi="Times New Roman" w:cs="Times New Roman"/>
          <w:sz w:val="24"/>
          <w:szCs w:val="24"/>
          <w:lang w:val="pt-PT"/>
        </w:rPr>
        <w:t xml:space="preserve"> : </w:t>
      </w:r>
      <w:r w:rsidR="00280049" w:rsidRPr="00280049">
        <w:rPr>
          <w:rFonts w:ascii="Times New Roman" w:hAnsi="Times New Roman" w:cs="Times New Roman"/>
          <w:sz w:val="24"/>
          <w:szCs w:val="24"/>
          <w:lang w:val="pt-PT"/>
        </w:rPr>
        <w:t>Jo</w:t>
      </w:r>
      <w:r w:rsidR="00280049">
        <w:rPr>
          <w:rFonts w:ascii="Times New Roman" w:hAnsi="Times New Roman" w:cs="Times New Roman"/>
          <w:sz w:val="24"/>
          <w:szCs w:val="24"/>
          <w:lang w:val="pt-PT"/>
        </w:rPr>
        <w:t>rnalismo</w:t>
      </w:r>
      <w:r w:rsidR="00493753" w:rsidRPr="00280049">
        <w:rPr>
          <w:rFonts w:ascii="Times New Roman" w:hAnsi="Times New Roman" w:cs="Times New Roman"/>
          <w:sz w:val="24"/>
          <w:szCs w:val="24"/>
          <w:lang w:val="pt-PT"/>
        </w:rPr>
        <w:t> </w:t>
      </w:r>
      <w:r w:rsidR="00280049" w:rsidRPr="00280049">
        <w:rPr>
          <w:rFonts w:ascii="Times New Roman" w:hAnsi="Times New Roman" w:cs="Times New Roman"/>
          <w:sz w:val="24"/>
          <w:szCs w:val="24"/>
          <w:lang w:val="pt-PT"/>
        </w:rPr>
        <w:t>c</w:t>
      </w:r>
      <w:r w:rsidR="00280049">
        <w:rPr>
          <w:rFonts w:ascii="Times New Roman" w:hAnsi="Times New Roman" w:cs="Times New Roman"/>
          <w:sz w:val="24"/>
          <w:szCs w:val="24"/>
          <w:lang w:val="pt-PT"/>
        </w:rPr>
        <w:t>idadão</w:t>
      </w:r>
      <w:r w:rsidR="00E216B9" w:rsidRPr="00280049">
        <w:rPr>
          <w:rFonts w:ascii="Times New Roman" w:hAnsi="Times New Roman" w:cs="Times New Roman"/>
          <w:sz w:val="24"/>
          <w:szCs w:val="24"/>
          <w:lang w:val="pt-PT"/>
        </w:rPr>
        <w:t>;</w:t>
      </w:r>
      <w:r w:rsidR="00A97B8E" w:rsidRPr="00280049">
        <w:rPr>
          <w:rFonts w:ascii="Times New Roman" w:hAnsi="Times New Roman" w:cs="Times New Roman"/>
          <w:sz w:val="24"/>
          <w:szCs w:val="24"/>
          <w:lang w:val="pt-PT"/>
        </w:rPr>
        <w:t xml:space="preserve"> </w:t>
      </w:r>
      <w:r w:rsidR="00280049">
        <w:rPr>
          <w:rFonts w:ascii="Times New Roman" w:hAnsi="Times New Roman" w:cs="Times New Roman"/>
          <w:sz w:val="24"/>
          <w:szCs w:val="24"/>
          <w:lang w:val="pt-PT"/>
        </w:rPr>
        <w:t>Informação</w:t>
      </w:r>
      <w:r w:rsidR="00493753" w:rsidRPr="00280049">
        <w:rPr>
          <w:rFonts w:ascii="Times New Roman" w:hAnsi="Times New Roman" w:cs="Times New Roman"/>
          <w:sz w:val="24"/>
          <w:szCs w:val="24"/>
          <w:lang w:val="pt-PT"/>
        </w:rPr>
        <w:t> </w:t>
      </w:r>
      <w:r w:rsidR="00E216B9" w:rsidRPr="00280049">
        <w:rPr>
          <w:rFonts w:ascii="Times New Roman" w:hAnsi="Times New Roman" w:cs="Times New Roman"/>
          <w:sz w:val="24"/>
          <w:szCs w:val="24"/>
          <w:lang w:val="pt-PT"/>
        </w:rPr>
        <w:t xml:space="preserve">; </w:t>
      </w:r>
      <w:r w:rsidR="00473F4D">
        <w:rPr>
          <w:rFonts w:ascii="Times New Roman" w:hAnsi="Times New Roman" w:cs="Times New Roman"/>
          <w:sz w:val="24"/>
          <w:szCs w:val="24"/>
          <w:lang w:val="pt-PT"/>
        </w:rPr>
        <w:t>Opinião pública</w:t>
      </w:r>
      <w:r w:rsidR="00493753" w:rsidRPr="00280049">
        <w:rPr>
          <w:rFonts w:ascii="Times New Roman" w:hAnsi="Times New Roman" w:cs="Times New Roman"/>
          <w:sz w:val="24"/>
          <w:szCs w:val="24"/>
          <w:lang w:val="pt-PT"/>
        </w:rPr>
        <w:t> </w:t>
      </w:r>
      <w:r w:rsidR="00B22652" w:rsidRPr="00280049">
        <w:rPr>
          <w:rFonts w:ascii="Times New Roman" w:hAnsi="Times New Roman" w:cs="Times New Roman"/>
          <w:sz w:val="24"/>
          <w:szCs w:val="24"/>
          <w:lang w:val="pt-PT"/>
        </w:rPr>
        <w:t xml:space="preserve">; </w:t>
      </w:r>
      <w:r w:rsidR="00493753" w:rsidRPr="00280049">
        <w:rPr>
          <w:rFonts w:ascii="Times New Roman" w:hAnsi="Times New Roman" w:cs="Times New Roman"/>
          <w:sz w:val="24"/>
          <w:szCs w:val="24"/>
          <w:lang w:val="pt-PT"/>
        </w:rPr>
        <w:t>Usuário</w:t>
      </w:r>
      <w:r w:rsidR="00280049">
        <w:rPr>
          <w:rFonts w:ascii="Times New Roman" w:hAnsi="Times New Roman" w:cs="Times New Roman"/>
          <w:sz w:val="24"/>
          <w:szCs w:val="24"/>
          <w:lang w:val="pt-PT"/>
        </w:rPr>
        <w:t xml:space="preserve">; </w:t>
      </w:r>
      <w:proofErr w:type="gramStart"/>
      <w:r w:rsidR="00280049" w:rsidRPr="00B4780F">
        <w:rPr>
          <w:rFonts w:ascii="Times New Roman" w:hAnsi="Times New Roman" w:cs="Times New Roman"/>
          <w:sz w:val="24"/>
          <w:szCs w:val="24"/>
          <w:lang w:val="pt-PT"/>
        </w:rPr>
        <w:t>Website</w:t>
      </w:r>
      <w:proofErr w:type="gramEnd"/>
      <w:r w:rsidR="00280049">
        <w:rPr>
          <w:rFonts w:ascii="Times New Roman" w:hAnsi="Times New Roman" w:cs="Times New Roman"/>
          <w:i/>
          <w:sz w:val="24"/>
          <w:szCs w:val="24"/>
          <w:lang w:val="pt-PT"/>
        </w:rPr>
        <w:t>.</w:t>
      </w:r>
    </w:p>
    <w:p w:rsidR="00982F60" w:rsidRPr="00280049" w:rsidRDefault="00982F60" w:rsidP="004B5297">
      <w:pPr>
        <w:spacing w:before="120" w:after="120" w:line="360" w:lineRule="auto"/>
        <w:jc w:val="both"/>
        <w:rPr>
          <w:rFonts w:ascii="Times New Roman" w:hAnsi="Times New Roman" w:cs="Times New Roman"/>
          <w:b/>
          <w:sz w:val="24"/>
          <w:szCs w:val="24"/>
          <w:lang w:val="pt-PT"/>
        </w:rPr>
      </w:pPr>
    </w:p>
    <w:p w:rsidR="008D5361" w:rsidRPr="008D5361" w:rsidRDefault="008D5361" w:rsidP="00DB6F68">
      <w:pPr>
        <w:pStyle w:val="Textodecomentrio"/>
        <w:jc w:val="both"/>
        <w:rPr>
          <w:rFonts w:ascii="Times New Roman" w:hAnsi="Times New Roman" w:cs="Times New Roman"/>
          <w:b/>
          <w:lang w:val="fr-FR"/>
        </w:rPr>
      </w:pPr>
      <w:r>
        <w:rPr>
          <w:rFonts w:ascii="Times New Roman" w:hAnsi="Times New Roman" w:cs="Times New Roman"/>
          <w:b/>
          <w:lang w:val="fr-FR"/>
        </w:rPr>
        <w:t>RÉSUMÉ</w:t>
      </w:r>
    </w:p>
    <w:p w:rsidR="00DB6F68" w:rsidRPr="00DB6F68" w:rsidRDefault="00DB6F68" w:rsidP="00DB6F68">
      <w:pPr>
        <w:pStyle w:val="Textodecomentrio"/>
        <w:jc w:val="both"/>
        <w:rPr>
          <w:rFonts w:ascii="Times New Roman" w:hAnsi="Times New Roman" w:cs="Times New Roman"/>
          <w:lang w:val="fr-FR"/>
        </w:rPr>
      </w:pPr>
      <w:r w:rsidRPr="00DB6F68">
        <w:rPr>
          <w:rFonts w:ascii="Times New Roman" w:hAnsi="Times New Roman" w:cs="Times New Roman"/>
          <w:lang w:val="fr-FR"/>
        </w:rPr>
        <w:t xml:space="preserve">La question du </w:t>
      </w:r>
      <w:r w:rsidR="00A76254" w:rsidRPr="00DB6F68">
        <w:rPr>
          <w:rFonts w:ascii="Times New Roman" w:hAnsi="Times New Roman" w:cs="Times New Roman"/>
          <w:lang w:val="fr-FR"/>
        </w:rPr>
        <w:t xml:space="preserve">Journalisme Citoyen </w:t>
      </w:r>
      <w:r w:rsidRPr="00DB6F68">
        <w:rPr>
          <w:rFonts w:ascii="Times New Roman" w:hAnsi="Times New Roman" w:cs="Times New Roman"/>
          <w:lang w:val="fr-FR"/>
        </w:rPr>
        <w:t xml:space="preserve">se place au centre des grands débats au sein des </w:t>
      </w:r>
      <w:r w:rsidRPr="00DB6F68">
        <w:rPr>
          <w:rFonts w:ascii="Times New Roman" w:hAnsi="Times New Roman" w:cs="Times New Roman"/>
          <w:i/>
          <w:lang w:val="fr-FR"/>
        </w:rPr>
        <w:t>Médias</w:t>
      </w:r>
      <w:r w:rsidRPr="00DB6F68">
        <w:rPr>
          <w:rFonts w:ascii="Times New Roman" w:hAnsi="Times New Roman" w:cs="Times New Roman"/>
          <w:lang w:val="fr-FR"/>
        </w:rPr>
        <w:t xml:space="preserve"> traditionnels et dans le contexte où la population ne sait presque rien sur son existence. Une population qui craint parfois des représailles des dirigeants et du gouvernement. Des recherches ont montré à quel point l’apparition des nouveaux paradigmes éditoriaux impliquant des gens ordinaires dans la production/diffusion d’informations en ligne et envoyées directement à la rédaction</w:t>
      </w:r>
      <w:r w:rsidR="00374649">
        <w:rPr>
          <w:rFonts w:ascii="Times New Roman" w:hAnsi="Times New Roman" w:cs="Times New Roman"/>
          <w:lang w:val="fr-FR"/>
        </w:rPr>
        <w:t xml:space="preserve">, menace ces </w:t>
      </w:r>
      <w:r w:rsidR="00374649">
        <w:rPr>
          <w:rFonts w:ascii="Times New Roman" w:hAnsi="Times New Roman" w:cs="Times New Roman"/>
          <w:i/>
          <w:lang w:val="fr-FR"/>
        </w:rPr>
        <w:t>Médias</w:t>
      </w:r>
      <w:r w:rsidRPr="00DB6F68">
        <w:rPr>
          <w:rFonts w:ascii="Times New Roman" w:hAnsi="Times New Roman" w:cs="Times New Roman"/>
          <w:lang w:val="fr-FR"/>
        </w:rPr>
        <w:t xml:space="preserve">. C’est, en effet, à partir de ces signes de l’existence d’un </w:t>
      </w:r>
      <w:r w:rsidR="00A76254" w:rsidRPr="00DB6F68">
        <w:rPr>
          <w:rFonts w:ascii="Times New Roman" w:hAnsi="Times New Roman" w:cs="Times New Roman"/>
          <w:lang w:val="fr-FR"/>
        </w:rPr>
        <w:t xml:space="preserve">Journalisme Citoyen </w:t>
      </w:r>
      <w:r w:rsidRPr="00DB6F68">
        <w:rPr>
          <w:rFonts w:ascii="Times New Roman" w:hAnsi="Times New Roman" w:cs="Times New Roman"/>
          <w:lang w:val="fr-FR"/>
        </w:rPr>
        <w:t xml:space="preserve">que cette recherche s’efforce à comprendre les stratégies mises en </w:t>
      </w:r>
      <w:r w:rsidR="00A76254">
        <w:rPr>
          <w:rFonts w:ascii="Times New Roman" w:hAnsi="Times New Roman" w:cs="Times New Roman"/>
          <w:lang w:val="fr-FR"/>
        </w:rPr>
        <w:t>place</w:t>
      </w:r>
      <w:r w:rsidRPr="00DB6F68">
        <w:rPr>
          <w:rFonts w:ascii="Times New Roman" w:hAnsi="Times New Roman" w:cs="Times New Roman"/>
          <w:lang w:val="fr-FR"/>
        </w:rPr>
        <w:t xml:space="preserve"> dans cette pratique de démocratisation des peuples au Mozambique et au Kenya. Après des analyses, nous avons constaté que l’une des typologies du </w:t>
      </w:r>
      <w:r w:rsidR="00A76254" w:rsidRPr="00DB6F68">
        <w:rPr>
          <w:rFonts w:ascii="Times New Roman" w:hAnsi="Times New Roman" w:cs="Times New Roman"/>
          <w:lang w:val="fr-FR"/>
        </w:rPr>
        <w:t xml:space="preserve">Journalisme Citoyen </w:t>
      </w:r>
      <w:r w:rsidRPr="00DB6F68">
        <w:rPr>
          <w:rFonts w:ascii="Times New Roman" w:hAnsi="Times New Roman" w:cs="Times New Roman"/>
          <w:lang w:val="fr-FR"/>
        </w:rPr>
        <w:t xml:space="preserve">le plus pratiqué en Afrique est liée aux actes de dénonciation des irrégularités, comme des actes de citoyenneté populaire, sur les gens plus pauvres et défavorisés. Les pages </w:t>
      </w:r>
      <w:r w:rsidRPr="00DB6F68">
        <w:rPr>
          <w:rFonts w:ascii="Times New Roman" w:hAnsi="Times New Roman" w:cs="Times New Roman"/>
          <w:lang w:val="fr-FR"/>
        </w:rPr>
        <w:lastRenderedPageBreak/>
        <w:t>web ont été ch</w:t>
      </w:r>
      <w:r w:rsidR="00A76254">
        <w:rPr>
          <w:rFonts w:ascii="Times New Roman" w:hAnsi="Times New Roman" w:cs="Times New Roman"/>
          <w:lang w:val="fr-FR"/>
        </w:rPr>
        <w:t>oisies du fait qu’elles revendiquen</w:t>
      </w:r>
      <w:r w:rsidRPr="00DB6F68">
        <w:rPr>
          <w:rFonts w:ascii="Times New Roman" w:hAnsi="Times New Roman" w:cs="Times New Roman"/>
          <w:lang w:val="fr-FR"/>
        </w:rPr>
        <w:t xml:space="preserve">t la pratique du journalisme citoyen. Et, pour le cas du Mozambique, </w:t>
      </w:r>
      <w:r w:rsidR="00A76254">
        <w:rPr>
          <w:rFonts w:ascii="Times New Roman" w:hAnsi="Times New Roman" w:cs="Times New Roman"/>
          <w:lang w:val="fr-FR"/>
        </w:rPr>
        <w:t xml:space="preserve">on a vu un Journalisme Citoyen pratiqué par les usagers ordinaires/communs. </w:t>
      </w:r>
      <w:r w:rsidRPr="00DB6F68">
        <w:rPr>
          <w:rFonts w:ascii="Times New Roman" w:hAnsi="Times New Roman" w:cs="Times New Roman"/>
          <w:lang w:val="fr-FR"/>
        </w:rPr>
        <w:t xml:space="preserve">Maud Pélissier et César Cumbe avaient déjà mené des recherches sur le scrutin électoral en 2013 et nous donnant la continuité en faisant une analyse comparative dans les deux pays. </w:t>
      </w:r>
      <w:r w:rsidR="00A76254">
        <w:rPr>
          <w:rFonts w:ascii="Times New Roman" w:hAnsi="Times New Roman" w:cs="Times New Roman"/>
          <w:lang w:val="fr-FR"/>
        </w:rPr>
        <w:t xml:space="preserve">Par contre, </w:t>
      </w:r>
      <w:r w:rsidR="00A76254" w:rsidRPr="00DB6F68">
        <w:rPr>
          <w:rFonts w:ascii="Times New Roman" w:hAnsi="Times New Roman" w:cs="Times New Roman"/>
          <w:lang w:val="fr-FR"/>
        </w:rPr>
        <w:t xml:space="preserve">au </w:t>
      </w:r>
      <w:r w:rsidRPr="00DB6F68">
        <w:rPr>
          <w:rFonts w:ascii="Times New Roman" w:hAnsi="Times New Roman" w:cs="Times New Roman"/>
          <w:lang w:val="fr-FR"/>
        </w:rPr>
        <w:t xml:space="preserve">Kenya, </w:t>
      </w:r>
      <w:r w:rsidR="00A76254">
        <w:rPr>
          <w:rFonts w:ascii="Times New Roman" w:hAnsi="Times New Roman" w:cs="Times New Roman"/>
          <w:lang w:val="fr-FR"/>
        </w:rPr>
        <w:t>ce type de journalisme n</w:t>
      </w:r>
      <w:r w:rsidR="00D94C30">
        <w:rPr>
          <w:rFonts w:ascii="Times New Roman" w:hAnsi="Times New Roman" w:cs="Times New Roman"/>
          <w:lang w:val="fr-FR"/>
        </w:rPr>
        <w:t>’est pas pratiqué par des citoyens communs. Ce sont de journalistes professionnels Freelance qui envoient des informations</w:t>
      </w:r>
      <w:r w:rsidRPr="00DB6F68">
        <w:rPr>
          <w:rFonts w:ascii="Times New Roman" w:hAnsi="Times New Roman" w:cs="Times New Roman"/>
          <w:lang w:val="fr-FR"/>
        </w:rPr>
        <w:t xml:space="preserve">. Du point de vue méthodologique, une approche mixte (une analyse quantitative et une autre qualitative), une analyse des documents basée sur la recherche et collecte d’informations liées aux pages </w:t>
      </w:r>
      <w:r w:rsidR="007E2266" w:rsidRPr="007E2266">
        <w:rPr>
          <w:rFonts w:ascii="Times New Roman" w:hAnsi="Times New Roman" w:cs="Times New Roman"/>
          <w:i/>
          <w:lang w:val="fr-FR"/>
        </w:rPr>
        <w:t>Web</w:t>
      </w:r>
      <w:r w:rsidR="007E2266" w:rsidRPr="00DB6F68">
        <w:rPr>
          <w:rFonts w:ascii="Times New Roman" w:hAnsi="Times New Roman" w:cs="Times New Roman"/>
          <w:lang w:val="fr-FR"/>
        </w:rPr>
        <w:t xml:space="preserve"> </w:t>
      </w:r>
      <w:r w:rsidR="00497F47">
        <w:rPr>
          <w:rFonts w:ascii="Times New Roman" w:hAnsi="Times New Roman" w:cs="Times New Roman"/>
          <w:lang w:val="fr-FR"/>
        </w:rPr>
        <w:t>et aux réseaux sociaux et l’analyse du discours</w:t>
      </w:r>
      <w:r w:rsidR="00457231">
        <w:rPr>
          <w:rFonts w:ascii="Times New Roman" w:hAnsi="Times New Roman" w:cs="Times New Roman"/>
          <w:lang w:val="fr-FR"/>
        </w:rPr>
        <w:t xml:space="preserve"> en prédominance </w:t>
      </w:r>
      <w:r w:rsidRPr="00DB6F68">
        <w:rPr>
          <w:rFonts w:ascii="Times New Roman" w:hAnsi="Times New Roman" w:cs="Times New Roman"/>
          <w:lang w:val="fr-FR"/>
        </w:rPr>
        <w:t>ont été mise en place ce qui nous a permis de collecter des informations fiables et cohérentes sur cette pratique. Ainsi, cette étude analyse quatre pages web : @Verdade, Olho do cidadão (pour le Mozambique), Kenya Monitor et mzalendo.com (pour le Kenya). Et, pour atteindre nos objectifs, la structure commence par la description des processus évolutifs du Web, sa transition et adaptation d’une plateforme de gestion des affaires à celle de l’information, les théories de l’interactivité et de l’interaction, l’intelligence collective et la construction de l’opinion publique, la naissance du journalisme citoyen en Afrique australe, le rôle des instances législateurs et des réseaux de communications, les facteurs et finalement, les aspects liés à l’éthique et à la déo</w:t>
      </w:r>
      <w:r w:rsidR="00E85941">
        <w:rPr>
          <w:rFonts w:ascii="Times New Roman" w:hAnsi="Times New Roman" w:cs="Times New Roman"/>
          <w:lang w:val="fr-FR"/>
        </w:rPr>
        <w:t>ntologie professionnelle par rapport à la participation des usagers comme nouveaux producteurs des informations</w:t>
      </w:r>
      <w:r w:rsidRPr="00DB6F68">
        <w:rPr>
          <w:rFonts w:ascii="Times New Roman" w:hAnsi="Times New Roman" w:cs="Times New Roman"/>
          <w:lang w:val="fr-FR"/>
        </w:rPr>
        <w:t>.</w:t>
      </w:r>
    </w:p>
    <w:p w:rsidR="00DB6F68" w:rsidRPr="00DB6F68" w:rsidRDefault="00DB6F68" w:rsidP="00DB6F68">
      <w:pPr>
        <w:pStyle w:val="Textodecomentrio"/>
        <w:jc w:val="both"/>
        <w:rPr>
          <w:rFonts w:ascii="Times New Roman" w:hAnsi="Times New Roman" w:cs="Times New Roman"/>
          <w:lang w:val="fr-FR"/>
        </w:rPr>
      </w:pPr>
    </w:p>
    <w:p w:rsidR="00DB6F68" w:rsidRDefault="00DB6F68" w:rsidP="00280049">
      <w:pPr>
        <w:jc w:val="both"/>
        <w:rPr>
          <w:rFonts w:ascii="Times New Roman" w:hAnsi="Times New Roman" w:cs="Times New Roman"/>
          <w:sz w:val="24"/>
          <w:szCs w:val="24"/>
          <w:lang w:val="fr-FR"/>
        </w:rPr>
      </w:pPr>
      <w:r w:rsidRPr="00280049">
        <w:rPr>
          <w:rFonts w:ascii="Times New Roman" w:hAnsi="Times New Roman" w:cs="Times New Roman"/>
          <w:b/>
          <w:sz w:val="24"/>
          <w:szCs w:val="24"/>
          <w:lang w:val="fr-FR"/>
        </w:rPr>
        <w:t>Mots-clés</w:t>
      </w:r>
      <w:r w:rsidR="00280049" w:rsidRPr="00280049">
        <w:rPr>
          <w:rFonts w:ascii="Times New Roman" w:hAnsi="Times New Roman" w:cs="Times New Roman"/>
          <w:sz w:val="24"/>
          <w:szCs w:val="24"/>
          <w:lang w:val="fr-FR"/>
        </w:rPr>
        <w:t> :</w:t>
      </w:r>
      <w:r w:rsidR="00280049">
        <w:rPr>
          <w:rFonts w:ascii="Times New Roman" w:hAnsi="Times New Roman" w:cs="Times New Roman"/>
          <w:sz w:val="24"/>
          <w:szCs w:val="24"/>
          <w:lang w:val="fr-FR"/>
        </w:rPr>
        <w:t xml:space="preserve"> </w:t>
      </w:r>
      <w:r w:rsidR="00280049" w:rsidRPr="00280049">
        <w:rPr>
          <w:rFonts w:ascii="Times New Roman" w:hAnsi="Times New Roman" w:cs="Times New Roman"/>
          <w:sz w:val="24"/>
          <w:szCs w:val="24"/>
          <w:lang w:val="fr-FR"/>
        </w:rPr>
        <w:t>Journalisme citoyen;</w:t>
      </w:r>
      <w:r w:rsidR="00280049">
        <w:rPr>
          <w:rFonts w:ascii="Times New Roman" w:hAnsi="Times New Roman" w:cs="Times New Roman"/>
          <w:sz w:val="24"/>
          <w:szCs w:val="24"/>
          <w:lang w:val="fr-FR"/>
        </w:rPr>
        <w:t xml:space="preserve"> </w:t>
      </w:r>
      <w:r w:rsidR="00280049" w:rsidRPr="00280049">
        <w:rPr>
          <w:rFonts w:ascii="Times New Roman" w:hAnsi="Times New Roman" w:cs="Times New Roman"/>
          <w:sz w:val="24"/>
          <w:szCs w:val="24"/>
          <w:lang w:val="fr-FR"/>
        </w:rPr>
        <w:t>Informa</w:t>
      </w:r>
      <w:r w:rsidR="00280049">
        <w:rPr>
          <w:rFonts w:ascii="Times New Roman" w:hAnsi="Times New Roman" w:cs="Times New Roman"/>
          <w:sz w:val="24"/>
          <w:szCs w:val="24"/>
          <w:lang w:val="fr-FR"/>
        </w:rPr>
        <w:t>tion</w:t>
      </w:r>
      <w:r w:rsidR="00280049" w:rsidRPr="00280049">
        <w:rPr>
          <w:rFonts w:ascii="Times New Roman" w:hAnsi="Times New Roman" w:cs="Times New Roman"/>
          <w:sz w:val="24"/>
          <w:szCs w:val="24"/>
          <w:lang w:val="fr-FR"/>
        </w:rPr>
        <w:t xml:space="preserve"> ; </w:t>
      </w:r>
      <w:r w:rsidR="00A22856">
        <w:rPr>
          <w:rFonts w:ascii="Times New Roman" w:hAnsi="Times New Roman" w:cs="Times New Roman"/>
          <w:sz w:val="24"/>
          <w:szCs w:val="24"/>
          <w:lang w:val="fr-FR"/>
        </w:rPr>
        <w:t>Opinion publique</w:t>
      </w:r>
      <w:r w:rsidR="00280049" w:rsidRPr="00280049">
        <w:rPr>
          <w:rFonts w:ascii="Times New Roman" w:hAnsi="Times New Roman" w:cs="Times New Roman"/>
          <w:sz w:val="24"/>
          <w:szCs w:val="24"/>
          <w:lang w:val="fr-FR"/>
        </w:rPr>
        <w:t xml:space="preserve"> ; </w:t>
      </w:r>
      <w:r w:rsidR="00280049">
        <w:rPr>
          <w:rFonts w:ascii="Times New Roman" w:hAnsi="Times New Roman" w:cs="Times New Roman"/>
          <w:sz w:val="24"/>
          <w:szCs w:val="24"/>
          <w:lang w:val="fr-FR"/>
        </w:rPr>
        <w:t>Utilisateur</w:t>
      </w:r>
      <w:r w:rsidR="00280049" w:rsidRPr="00280049">
        <w:rPr>
          <w:rFonts w:ascii="Times New Roman" w:hAnsi="Times New Roman" w:cs="Times New Roman"/>
          <w:sz w:val="24"/>
          <w:szCs w:val="24"/>
          <w:lang w:val="fr-FR"/>
        </w:rPr>
        <w:t xml:space="preserve"> </w:t>
      </w:r>
      <w:r w:rsidR="00B968B8" w:rsidRPr="00B968B8">
        <w:rPr>
          <w:rFonts w:ascii="Times New Roman" w:hAnsi="Times New Roman" w:cs="Times New Roman"/>
          <w:sz w:val="24"/>
          <w:szCs w:val="24"/>
          <w:lang w:val="fr-FR"/>
        </w:rPr>
        <w:t>Website</w:t>
      </w:r>
      <w:r w:rsidR="00280049" w:rsidRPr="00280049">
        <w:rPr>
          <w:rFonts w:ascii="Times New Roman" w:hAnsi="Times New Roman" w:cs="Times New Roman"/>
          <w:i/>
          <w:sz w:val="24"/>
          <w:szCs w:val="24"/>
          <w:lang w:val="fr-FR"/>
        </w:rPr>
        <w:t>.</w:t>
      </w: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Default="00280049" w:rsidP="00280049">
      <w:pPr>
        <w:jc w:val="both"/>
        <w:rPr>
          <w:rFonts w:ascii="Times New Roman" w:hAnsi="Times New Roman" w:cs="Times New Roman"/>
          <w:sz w:val="24"/>
          <w:szCs w:val="24"/>
          <w:lang w:val="fr-FR"/>
        </w:rPr>
      </w:pPr>
    </w:p>
    <w:p w:rsidR="00280049" w:rsidRPr="00280049" w:rsidRDefault="00280049" w:rsidP="00280049">
      <w:pPr>
        <w:jc w:val="both"/>
        <w:rPr>
          <w:rFonts w:ascii="Times New Roman" w:hAnsi="Times New Roman" w:cs="Times New Roman"/>
          <w:b/>
          <w:sz w:val="24"/>
          <w:szCs w:val="24"/>
          <w:lang w:val="fr-FR"/>
        </w:rPr>
        <w:sectPr w:rsidR="00280049" w:rsidRPr="00280049" w:rsidSect="006218B1">
          <w:headerReference w:type="default" r:id="rId12"/>
          <w:footerReference w:type="even" r:id="rId13"/>
          <w:footerReference w:type="default" r:id="rId14"/>
          <w:pgSz w:w="11906" w:h="16838"/>
          <w:pgMar w:top="1701" w:right="1134" w:bottom="1134" w:left="1701" w:header="709" w:footer="709" w:gutter="0"/>
          <w:pgNumType w:fmt="lowerRoman"/>
          <w:cols w:space="708"/>
          <w:docGrid w:linePitch="360"/>
        </w:sectPr>
      </w:pPr>
    </w:p>
    <w:p w:rsidR="00A412D4" w:rsidRPr="00DF400E" w:rsidRDefault="00A412D4" w:rsidP="00375C69">
      <w:pPr>
        <w:pStyle w:val="Ttulo1"/>
        <w:numPr>
          <w:ilvl w:val="0"/>
          <w:numId w:val="19"/>
        </w:numPr>
        <w:rPr>
          <w:rFonts w:ascii="Times New Roman" w:hAnsi="Times New Roman" w:cs="Times New Roman"/>
          <w:color w:val="auto"/>
          <w:sz w:val="24"/>
          <w:szCs w:val="24"/>
          <w:lang w:val="pt-PT"/>
        </w:rPr>
      </w:pPr>
      <w:bookmarkStart w:id="10" w:name="_Toc459944590"/>
      <w:bookmarkStart w:id="11" w:name="_Toc460125658"/>
      <w:r w:rsidRPr="00AE2740">
        <w:rPr>
          <w:rFonts w:ascii="Times New Roman" w:hAnsi="Times New Roman" w:cs="Times New Roman"/>
          <w:color w:val="auto"/>
          <w:sz w:val="24"/>
          <w:szCs w:val="24"/>
          <w:lang w:val="pt-PT"/>
        </w:rPr>
        <w:lastRenderedPageBreak/>
        <w:t>Introdução</w:t>
      </w:r>
      <w:bookmarkEnd w:id="10"/>
      <w:bookmarkEnd w:id="11"/>
      <w:r w:rsidRPr="00AE2740">
        <w:rPr>
          <w:rFonts w:ascii="Times New Roman" w:hAnsi="Times New Roman" w:cs="Times New Roman"/>
          <w:color w:val="auto"/>
          <w:sz w:val="24"/>
          <w:szCs w:val="24"/>
          <w:lang w:val="pt-PT"/>
        </w:rPr>
        <w:t xml:space="preserve"> </w:t>
      </w:r>
      <w:r w:rsidR="00280049">
        <w:rPr>
          <w:rFonts w:ascii="Times New Roman" w:hAnsi="Times New Roman" w:cs="Times New Roman"/>
          <w:color w:val="auto"/>
          <w:sz w:val="24"/>
          <w:szCs w:val="24"/>
          <w:lang w:val="pt-PT"/>
        </w:rPr>
        <w:t xml:space="preserve">  </w:t>
      </w:r>
    </w:p>
    <w:p w:rsidR="003D1C56" w:rsidRPr="00DF400E" w:rsidRDefault="00A412D4" w:rsidP="00727897">
      <w:pPr>
        <w:spacing w:before="120" w:after="120" w:line="360" w:lineRule="auto"/>
        <w:jc w:val="both"/>
        <w:rPr>
          <w:rFonts w:ascii="Times New Roman" w:hAnsi="Times New Roman" w:cs="Times New Roman"/>
          <w:sz w:val="24"/>
          <w:szCs w:val="24"/>
          <w:lang w:val="pt-PT"/>
        </w:rPr>
      </w:pPr>
      <w:r w:rsidRPr="00DF400E">
        <w:rPr>
          <w:rFonts w:ascii="Times New Roman" w:hAnsi="Times New Roman" w:cs="Times New Roman"/>
          <w:sz w:val="24"/>
          <w:szCs w:val="24"/>
          <w:lang w:val="pt-PT"/>
        </w:rPr>
        <w:t xml:space="preserve">A </w:t>
      </w:r>
      <w:r w:rsidR="009B78D7" w:rsidRPr="00DF400E">
        <w:rPr>
          <w:rFonts w:ascii="Times New Roman" w:hAnsi="Times New Roman" w:cs="Times New Roman"/>
          <w:sz w:val="24"/>
          <w:szCs w:val="24"/>
          <w:lang w:val="pt-PT"/>
        </w:rPr>
        <w:t>questão</w:t>
      </w:r>
      <w:r w:rsidRPr="00DF400E">
        <w:rPr>
          <w:rFonts w:ascii="Times New Roman" w:hAnsi="Times New Roman" w:cs="Times New Roman"/>
          <w:sz w:val="24"/>
          <w:szCs w:val="24"/>
          <w:lang w:val="pt-PT"/>
        </w:rPr>
        <w:t xml:space="preserve"> do </w:t>
      </w:r>
      <w:r w:rsidR="002353DD" w:rsidRPr="00DF400E">
        <w:rPr>
          <w:rFonts w:ascii="Times New Roman" w:hAnsi="Times New Roman" w:cs="Times New Roman"/>
          <w:sz w:val="24"/>
          <w:szCs w:val="24"/>
          <w:lang w:val="pt-PT"/>
        </w:rPr>
        <w:t xml:space="preserve">Jornalismo Cidadão </w:t>
      </w:r>
      <w:r w:rsidRPr="00DF400E">
        <w:rPr>
          <w:rFonts w:ascii="Times New Roman" w:hAnsi="Times New Roman" w:cs="Times New Roman"/>
          <w:sz w:val="24"/>
          <w:szCs w:val="24"/>
          <w:lang w:val="pt-PT"/>
        </w:rPr>
        <w:t xml:space="preserve">torna-se o centro dos grandes debates no seio dos </w:t>
      </w:r>
      <w:r w:rsidR="00496009" w:rsidRPr="00DF400E">
        <w:rPr>
          <w:rFonts w:ascii="Times New Roman" w:hAnsi="Times New Roman" w:cs="Times New Roman"/>
          <w:i/>
          <w:sz w:val="24"/>
          <w:szCs w:val="24"/>
          <w:lang w:val="pt-PT"/>
        </w:rPr>
        <w:t>Mé</w:t>
      </w:r>
      <w:r w:rsidRPr="00DF400E">
        <w:rPr>
          <w:rFonts w:ascii="Times New Roman" w:hAnsi="Times New Roman" w:cs="Times New Roman"/>
          <w:i/>
          <w:sz w:val="24"/>
          <w:szCs w:val="24"/>
          <w:lang w:val="pt-PT"/>
        </w:rPr>
        <w:t>dias</w:t>
      </w:r>
      <w:r w:rsidRPr="00DF400E">
        <w:rPr>
          <w:rFonts w:ascii="Times New Roman" w:hAnsi="Times New Roman" w:cs="Times New Roman"/>
          <w:sz w:val="24"/>
          <w:szCs w:val="24"/>
          <w:lang w:val="pt-PT"/>
        </w:rPr>
        <w:t xml:space="preserve"> </w:t>
      </w:r>
      <w:r w:rsidR="00D87FB9" w:rsidRPr="00DF400E">
        <w:rPr>
          <w:rFonts w:ascii="Times New Roman" w:hAnsi="Times New Roman" w:cs="Times New Roman"/>
          <w:sz w:val="24"/>
          <w:szCs w:val="24"/>
          <w:lang w:val="pt-PT"/>
        </w:rPr>
        <w:t xml:space="preserve">tradicionais, </w:t>
      </w:r>
      <w:r w:rsidR="002353DD" w:rsidRPr="00DF400E">
        <w:rPr>
          <w:rFonts w:ascii="Times New Roman" w:hAnsi="Times New Roman" w:cs="Times New Roman"/>
          <w:sz w:val="24"/>
          <w:szCs w:val="24"/>
          <w:lang w:val="pt-PT"/>
        </w:rPr>
        <w:t>num momento em que a</w:t>
      </w:r>
      <w:r w:rsidRPr="00DF400E">
        <w:rPr>
          <w:rFonts w:ascii="Times New Roman" w:hAnsi="Times New Roman" w:cs="Times New Roman"/>
          <w:sz w:val="24"/>
          <w:szCs w:val="24"/>
          <w:lang w:val="pt-PT"/>
        </w:rPr>
        <w:t xml:space="preserve"> população pouco sabe </w:t>
      </w:r>
      <w:r w:rsidR="002353DD" w:rsidRPr="00DF400E">
        <w:rPr>
          <w:rFonts w:ascii="Times New Roman" w:hAnsi="Times New Roman" w:cs="Times New Roman"/>
          <w:sz w:val="24"/>
          <w:szCs w:val="24"/>
          <w:lang w:val="pt-PT"/>
        </w:rPr>
        <w:t>desta prática</w:t>
      </w:r>
      <w:r w:rsidRPr="00DF400E">
        <w:rPr>
          <w:rFonts w:ascii="Times New Roman" w:hAnsi="Times New Roman" w:cs="Times New Roman"/>
          <w:sz w:val="24"/>
          <w:szCs w:val="24"/>
          <w:lang w:val="pt-PT"/>
        </w:rPr>
        <w:t xml:space="preserve"> ou que teme </w:t>
      </w:r>
      <w:r w:rsidR="00C25DBB" w:rsidRPr="00DF400E">
        <w:rPr>
          <w:rFonts w:ascii="Times New Roman" w:hAnsi="Times New Roman" w:cs="Times New Roman"/>
          <w:sz w:val="24"/>
          <w:szCs w:val="24"/>
          <w:lang w:val="pt-PT"/>
        </w:rPr>
        <w:t>represaria dos dirigentes</w:t>
      </w:r>
      <w:r w:rsidR="002353DD" w:rsidRPr="00DF400E">
        <w:rPr>
          <w:rFonts w:ascii="Times New Roman" w:hAnsi="Times New Roman" w:cs="Times New Roman"/>
          <w:sz w:val="24"/>
          <w:szCs w:val="24"/>
          <w:lang w:val="pt-PT"/>
        </w:rPr>
        <w:t xml:space="preserve"> devido à fraca tolerância sociopolítica dos países africanos</w:t>
      </w:r>
      <w:r w:rsidR="00727897" w:rsidRPr="00DF400E">
        <w:rPr>
          <w:rFonts w:ascii="Times New Roman" w:hAnsi="Times New Roman" w:cs="Times New Roman"/>
          <w:sz w:val="24"/>
          <w:szCs w:val="24"/>
          <w:lang w:val="pt-PT"/>
        </w:rPr>
        <w:t xml:space="preserve">. </w:t>
      </w:r>
      <w:r w:rsidR="009B78D7" w:rsidRPr="00DF400E">
        <w:rPr>
          <w:rFonts w:ascii="Times New Roman" w:hAnsi="Times New Roman" w:cs="Times New Roman"/>
          <w:sz w:val="24"/>
          <w:szCs w:val="24"/>
          <w:lang w:val="pt-PT"/>
        </w:rPr>
        <w:t>E</w:t>
      </w:r>
      <w:r w:rsidR="003D1C56" w:rsidRPr="00DF400E">
        <w:rPr>
          <w:rFonts w:ascii="Times New Roman" w:hAnsi="Times New Roman" w:cs="Times New Roman"/>
          <w:sz w:val="24"/>
          <w:szCs w:val="24"/>
          <w:lang w:val="pt-PT"/>
        </w:rPr>
        <w:t xml:space="preserve">, </w:t>
      </w:r>
      <w:r w:rsidR="00496009" w:rsidRPr="00DF400E">
        <w:rPr>
          <w:rFonts w:ascii="Times New Roman" w:hAnsi="Times New Roman" w:cs="Times New Roman"/>
          <w:sz w:val="24"/>
          <w:szCs w:val="24"/>
          <w:lang w:val="pt-PT"/>
        </w:rPr>
        <w:t>procurando</w:t>
      </w:r>
      <w:r w:rsidR="003D1C56" w:rsidRPr="00DF400E">
        <w:rPr>
          <w:rFonts w:ascii="Times New Roman" w:hAnsi="Times New Roman" w:cs="Times New Roman"/>
          <w:sz w:val="24"/>
          <w:szCs w:val="24"/>
          <w:lang w:val="pt-PT"/>
        </w:rPr>
        <w:t xml:space="preserve"> compreender as</w:t>
      </w:r>
      <w:r w:rsidR="004A3DB9" w:rsidRPr="00DF400E">
        <w:rPr>
          <w:rFonts w:ascii="Times New Roman" w:hAnsi="Times New Roman" w:cs="Times New Roman"/>
          <w:sz w:val="24"/>
          <w:szCs w:val="24"/>
          <w:lang w:val="pt-PT"/>
        </w:rPr>
        <w:t xml:space="preserve"> estratégias adoptadas para </w:t>
      </w:r>
      <w:r w:rsidR="009B78D7" w:rsidRPr="00DF400E">
        <w:rPr>
          <w:rFonts w:ascii="Times New Roman" w:hAnsi="Times New Roman" w:cs="Times New Roman"/>
          <w:sz w:val="24"/>
          <w:szCs w:val="24"/>
          <w:lang w:val="pt-PT"/>
        </w:rPr>
        <w:t>est</w:t>
      </w:r>
      <w:r w:rsidR="004A3DB9" w:rsidRPr="00DF400E">
        <w:rPr>
          <w:rFonts w:ascii="Times New Roman" w:hAnsi="Times New Roman" w:cs="Times New Roman"/>
          <w:sz w:val="24"/>
          <w:szCs w:val="24"/>
          <w:lang w:val="pt-PT"/>
        </w:rPr>
        <w:t xml:space="preserve">a prática na África austral (Moçambique e Kenya), fez-se um estudo comparativo de quatro </w:t>
      </w:r>
      <w:r w:rsidR="004A3DB9" w:rsidRPr="00DF400E">
        <w:rPr>
          <w:rFonts w:ascii="Times New Roman" w:hAnsi="Times New Roman" w:cs="Times New Roman"/>
          <w:i/>
          <w:sz w:val="24"/>
          <w:szCs w:val="24"/>
          <w:lang w:val="pt-PT"/>
        </w:rPr>
        <w:t>Websites</w:t>
      </w:r>
      <w:r w:rsidR="00727897" w:rsidRPr="00DF400E">
        <w:rPr>
          <w:rFonts w:ascii="Times New Roman" w:hAnsi="Times New Roman" w:cs="Times New Roman"/>
          <w:sz w:val="24"/>
          <w:szCs w:val="24"/>
          <w:lang w:val="pt-PT"/>
        </w:rPr>
        <w:t xml:space="preserve">, que reivindicam esta prática. </w:t>
      </w:r>
      <w:r w:rsidR="00376349" w:rsidRPr="00DF400E">
        <w:rPr>
          <w:rFonts w:ascii="Times New Roman" w:hAnsi="Times New Roman" w:cs="Times New Roman"/>
          <w:sz w:val="24"/>
          <w:szCs w:val="24"/>
          <w:lang w:val="pt-PT"/>
        </w:rPr>
        <w:t>Uma</w:t>
      </w:r>
      <w:r w:rsidR="00727897" w:rsidRPr="00DF400E">
        <w:rPr>
          <w:rFonts w:ascii="Times New Roman" w:hAnsi="Times New Roman" w:cs="Times New Roman"/>
          <w:sz w:val="24"/>
          <w:szCs w:val="24"/>
          <w:lang w:val="pt-PT"/>
        </w:rPr>
        <w:t xml:space="preserve"> pesquisa</w:t>
      </w:r>
      <w:r w:rsidR="00376349" w:rsidRPr="00DF400E">
        <w:rPr>
          <w:rFonts w:ascii="Times New Roman" w:hAnsi="Times New Roman" w:cs="Times New Roman"/>
          <w:sz w:val="24"/>
          <w:szCs w:val="24"/>
          <w:lang w:val="pt-PT"/>
        </w:rPr>
        <w:t xml:space="preserve"> que</w:t>
      </w:r>
      <w:r w:rsidR="00727897" w:rsidRPr="00DF400E">
        <w:rPr>
          <w:rFonts w:ascii="Times New Roman" w:hAnsi="Times New Roman" w:cs="Times New Roman"/>
          <w:sz w:val="24"/>
          <w:szCs w:val="24"/>
          <w:lang w:val="pt-PT"/>
        </w:rPr>
        <w:t xml:space="preserve"> </w:t>
      </w:r>
      <w:r w:rsidR="00376349" w:rsidRPr="00DF400E">
        <w:rPr>
          <w:rFonts w:ascii="Times New Roman" w:hAnsi="Times New Roman" w:cs="Times New Roman"/>
          <w:sz w:val="24"/>
          <w:szCs w:val="24"/>
          <w:lang w:val="pt-PT"/>
        </w:rPr>
        <w:t>emerge</w:t>
      </w:r>
      <w:r w:rsidR="00727897" w:rsidRPr="00DF400E">
        <w:rPr>
          <w:rFonts w:ascii="Times New Roman" w:hAnsi="Times New Roman" w:cs="Times New Roman"/>
          <w:sz w:val="24"/>
          <w:szCs w:val="24"/>
          <w:lang w:val="pt-PT"/>
        </w:rPr>
        <w:t xml:space="preserve"> para dar continuidade ao trabalho feito por </w:t>
      </w:r>
      <w:r w:rsidR="004A3DB9" w:rsidRPr="00DF400E">
        <w:rPr>
          <w:rFonts w:ascii="Times New Roman" w:hAnsi="Times New Roman" w:cs="Times New Roman"/>
          <w:sz w:val="24"/>
          <w:szCs w:val="24"/>
          <w:lang w:val="pt-PT"/>
        </w:rPr>
        <w:t xml:space="preserve">Maud </w:t>
      </w:r>
      <w:r w:rsidR="003D1C56" w:rsidRPr="00DF400E">
        <w:rPr>
          <w:rFonts w:ascii="Times New Roman" w:hAnsi="Times New Roman" w:cs="Times New Roman"/>
          <w:sz w:val="24"/>
          <w:szCs w:val="24"/>
          <w:lang w:val="pt-PT"/>
        </w:rPr>
        <w:t xml:space="preserve">Pélissier e </w:t>
      </w:r>
      <w:r w:rsidR="004A3DB9" w:rsidRPr="00DF400E">
        <w:rPr>
          <w:rFonts w:ascii="Times New Roman" w:hAnsi="Times New Roman" w:cs="Times New Roman"/>
          <w:sz w:val="24"/>
          <w:szCs w:val="24"/>
          <w:lang w:val="pt-PT"/>
        </w:rPr>
        <w:t xml:space="preserve">César Cumbe, </w:t>
      </w:r>
      <w:r w:rsidR="00727897" w:rsidRPr="00DF400E">
        <w:rPr>
          <w:rFonts w:ascii="Times New Roman" w:hAnsi="Times New Roman" w:cs="Times New Roman"/>
          <w:sz w:val="24"/>
          <w:szCs w:val="24"/>
          <w:lang w:val="pt-PT"/>
        </w:rPr>
        <w:t>s</w:t>
      </w:r>
      <w:r w:rsidR="001A7CD2" w:rsidRPr="00DF400E">
        <w:rPr>
          <w:rFonts w:ascii="Times New Roman" w:hAnsi="Times New Roman" w:cs="Times New Roman"/>
          <w:sz w:val="24"/>
          <w:szCs w:val="24"/>
          <w:lang w:val="pt-PT"/>
        </w:rPr>
        <w:t xml:space="preserve">obre </w:t>
      </w:r>
      <w:r w:rsidR="00376349" w:rsidRPr="00DF400E">
        <w:rPr>
          <w:rFonts w:ascii="Times New Roman" w:hAnsi="Times New Roman" w:cs="Times New Roman"/>
          <w:sz w:val="24"/>
          <w:szCs w:val="24"/>
          <w:lang w:val="pt-PT"/>
        </w:rPr>
        <w:t xml:space="preserve">actos mediáticos durante </w:t>
      </w:r>
      <w:r w:rsidR="001A7CD2" w:rsidRPr="00DF400E">
        <w:rPr>
          <w:rFonts w:ascii="Times New Roman" w:hAnsi="Times New Roman" w:cs="Times New Roman"/>
          <w:sz w:val="24"/>
          <w:szCs w:val="24"/>
          <w:lang w:val="pt-PT"/>
        </w:rPr>
        <w:t>o processo eleitoral de 2013</w:t>
      </w:r>
      <w:r w:rsidR="00727897" w:rsidRPr="00DF400E">
        <w:rPr>
          <w:rFonts w:ascii="Times New Roman" w:hAnsi="Times New Roman" w:cs="Times New Roman"/>
          <w:sz w:val="24"/>
          <w:szCs w:val="24"/>
          <w:lang w:val="pt-PT"/>
        </w:rPr>
        <w:t>, em Moçambique</w:t>
      </w:r>
      <w:r w:rsidR="007A5408" w:rsidRPr="00DF400E">
        <w:rPr>
          <w:rFonts w:ascii="Times New Roman" w:hAnsi="Times New Roman" w:cs="Times New Roman"/>
          <w:sz w:val="24"/>
          <w:szCs w:val="24"/>
          <w:lang w:val="pt-PT"/>
        </w:rPr>
        <w:t>.</w:t>
      </w:r>
      <w:r w:rsidR="00507E3D" w:rsidRPr="00DF400E">
        <w:rPr>
          <w:rFonts w:ascii="Times New Roman" w:hAnsi="Times New Roman" w:cs="Times New Roman"/>
          <w:sz w:val="24"/>
          <w:szCs w:val="24"/>
          <w:lang w:val="pt-PT"/>
        </w:rPr>
        <w:t xml:space="preserve"> Porém, </w:t>
      </w:r>
      <w:r w:rsidR="00376349" w:rsidRPr="00DF400E">
        <w:rPr>
          <w:rFonts w:ascii="Times New Roman" w:hAnsi="Times New Roman" w:cs="Times New Roman"/>
          <w:sz w:val="24"/>
          <w:szCs w:val="24"/>
          <w:lang w:val="pt-PT"/>
        </w:rPr>
        <w:t xml:space="preserve">esta pesquisa faz uma abordagem comparativa </w:t>
      </w:r>
      <w:r w:rsidR="00507E3D" w:rsidRPr="00DF400E">
        <w:rPr>
          <w:rFonts w:ascii="Times New Roman" w:hAnsi="Times New Roman" w:cs="Times New Roman"/>
          <w:sz w:val="24"/>
          <w:szCs w:val="24"/>
          <w:lang w:val="pt-PT"/>
        </w:rPr>
        <w:t>destes países.</w:t>
      </w:r>
    </w:p>
    <w:p w:rsidR="00914B98" w:rsidRDefault="00D61437" w:rsidP="00647D9E">
      <w:pPr>
        <w:tabs>
          <w:tab w:val="left" w:pos="7797"/>
        </w:tabs>
        <w:spacing w:before="120" w:after="120" w:line="360" w:lineRule="auto"/>
        <w:jc w:val="both"/>
        <w:rPr>
          <w:rFonts w:ascii="Times New Roman" w:hAnsi="Times New Roman" w:cs="Times New Roman"/>
          <w:sz w:val="24"/>
          <w:szCs w:val="24"/>
          <w:lang w:val="pt-PT"/>
        </w:rPr>
      </w:pPr>
      <w:r w:rsidRPr="00DF400E">
        <w:rPr>
          <w:rFonts w:ascii="Times New Roman" w:hAnsi="Times New Roman" w:cs="Times New Roman"/>
          <w:sz w:val="24"/>
          <w:szCs w:val="24"/>
          <w:lang w:val="pt-PT"/>
        </w:rPr>
        <w:t>Como resultados, observamos que</w:t>
      </w:r>
      <w:r w:rsidR="001868B9" w:rsidRPr="00DF400E">
        <w:rPr>
          <w:rFonts w:ascii="Times New Roman" w:hAnsi="Times New Roman" w:cs="Times New Roman"/>
          <w:sz w:val="24"/>
          <w:szCs w:val="24"/>
          <w:lang w:val="pt-PT"/>
        </w:rPr>
        <w:t>,</w:t>
      </w:r>
      <w:r w:rsidRPr="00DF400E">
        <w:rPr>
          <w:rFonts w:ascii="Times New Roman" w:hAnsi="Times New Roman" w:cs="Times New Roman"/>
          <w:sz w:val="24"/>
          <w:szCs w:val="24"/>
          <w:lang w:val="pt-PT"/>
        </w:rPr>
        <w:t xml:space="preserve"> </w:t>
      </w:r>
      <w:r w:rsidR="00790437">
        <w:rPr>
          <w:rFonts w:ascii="Times New Roman" w:hAnsi="Times New Roman" w:cs="Times New Roman"/>
          <w:sz w:val="24"/>
          <w:szCs w:val="24"/>
          <w:lang w:val="pt-PT"/>
        </w:rPr>
        <w:t>na</w:t>
      </w:r>
      <w:r w:rsidRPr="00DF400E">
        <w:rPr>
          <w:rFonts w:ascii="Times New Roman" w:hAnsi="Times New Roman" w:cs="Times New Roman"/>
          <w:sz w:val="24"/>
          <w:szCs w:val="24"/>
          <w:lang w:val="pt-PT"/>
        </w:rPr>
        <w:t xml:space="preserve"> África</w:t>
      </w:r>
      <w:r w:rsidR="00790437">
        <w:rPr>
          <w:rFonts w:ascii="Times New Roman" w:hAnsi="Times New Roman" w:cs="Times New Roman"/>
          <w:sz w:val="24"/>
          <w:szCs w:val="24"/>
          <w:lang w:val="pt-PT"/>
        </w:rPr>
        <w:t xml:space="preserve"> austral</w:t>
      </w:r>
      <w:r w:rsidR="001868B9" w:rsidRPr="00DF400E">
        <w:rPr>
          <w:rFonts w:ascii="Times New Roman" w:hAnsi="Times New Roman" w:cs="Times New Roman"/>
          <w:sz w:val="24"/>
          <w:szCs w:val="24"/>
          <w:lang w:val="pt-PT"/>
        </w:rPr>
        <w:t>,</w:t>
      </w:r>
      <w:r w:rsidRPr="00DF400E">
        <w:rPr>
          <w:rFonts w:ascii="Times New Roman" w:hAnsi="Times New Roman" w:cs="Times New Roman"/>
          <w:sz w:val="24"/>
          <w:szCs w:val="24"/>
          <w:lang w:val="pt-PT"/>
        </w:rPr>
        <w:t xml:space="preserve"> o Jornalismo Cidadão </w:t>
      </w:r>
      <w:r w:rsidR="00647D9E" w:rsidRPr="00DF400E">
        <w:rPr>
          <w:rFonts w:ascii="Times New Roman" w:hAnsi="Times New Roman" w:cs="Times New Roman"/>
          <w:sz w:val="24"/>
          <w:szCs w:val="24"/>
          <w:lang w:val="pt-PT"/>
        </w:rPr>
        <w:t>relaciona-se</w:t>
      </w:r>
      <w:r w:rsidRPr="00DF400E">
        <w:rPr>
          <w:rFonts w:ascii="Times New Roman" w:hAnsi="Times New Roman" w:cs="Times New Roman"/>
          <w:sz w:val="24"/>
          <w:szCs w:val="24"/>
          <w:lang w:val="pt-PT"/>
        </w:rPr>
        <w:t xml:space="preserve"> com </w:t>
      </w:r>
      <w:r w:rsidR="001868B9" w:rsidRPr="00DF400E">
        <w:rPr>
          <w:rFonts w:ascii="Times New Roman" w:hAnsi="Times New Roman" w:cs="Times New Roman"/>
          <w:sz w:val="24"/>
          <w:szCs w:val="24"/>
          <w:lang w:val="pt-PT"/>
        </w:rPr>
        <w:t xml:space="preserve">os </w:t>
      </w:r>
      <w:r w:rsidRPr="00DF400E">
        <w:rPr>
          <w:rFonts w:ascii="Times New Roman" w:hAnsi="Times New Roman" w:cs="Times New Roman"/>
          <w:sz w:val="24"/>
          <w:szCs w:val="24"/>
          <w:lang w:val="pt-PT"/>
        </w:rPr>
        <w:t xml:space="preserve">actos de denúncia e reflexões sobre os problemas e irregularidades do governo e dos dirigentes sobre as populações mais pobres e desfavorecidas. </w:t>
      </w:r>
      <w:r w:rsidR="001868B9" w:rsidRPr="00DF400E">
        <w:rPr>
          <w:rFonts w:ascii="Times New Roman" w:hAnsi="Times New Roman" w:cs="Times New Roman"/>
          <w:sz w:val="24"/>
          <w:szCs w:val="24"/>
          <w:lang w:val="pt-PT"/>
        </w:rPr>
        <w:t xml:space="preserve">Os seus </w:t>
      </w:r>
      <w:r w:rsidRPr="00DF400E">
        <w:rPr>
          <w:rFonts w:ascii="Times New Roman" w:hAnsi="Times New Roman" w:cs="Times New Roman"/>
          <w:sz w:val="24"/>
          <w:szCs w:val="24"/>
          <w:lang w:val="pt-PT"/>
        </w:rPr>
        <w:t xml:space="preserve">blogues e plataformas </w:t>
      </w:r>
      <w:r w:rsidR="001868B9" w:rsidRPr="00DF400E">
        <w:rPr>
          <w:rFonts w:ascii="Times New Roman" w:hAnsi="Times New Roman" w:cs="Times New Roman"/>
          <w:sz w:val="24"/>
          <w:szCs w:val="24"/>
          <w:lang w:val="pt-PT"/>
        </w:rPr>
        <w:t>visam promover a cidadania e a criação da opinião pública por meio de debates e comentários.</w:t>
      </w:r>
      <w:r w:rsidRPr="00DF400E">
        <w:rPr>
          <w:rFonts w:ascii="Times New Roman" w:hAnsi="Times New Roman" w:cs="Times New Roman"/>
          <w:sz w:val="24"/>
          <w:szCs w:val="24"/>
          <w:lang w:val="pt-PT"/>
        </w:rPr>
        <w:t xml:space="preserve"> </w:t>
      </w:r>
    </w:p>
    <w:p w:rsidR="00510C18" w:rsidRPr="00DF400E" w:rsidRDefault="00D61437" w:rsidP="00647D9E">
      <w:pPr>
        <w:tabs>
          <w:tab w:val="left" w:pos="7797"/>
        </w:tabs>
        <w:spacing w:before="120" w:after="120" w:line="360" w:lineRule="auto"/>
        <w:jc w:val="both"/>
        <w:rPr>
          <w:rFonts w:ascii="Times New Roman" w:hAnsi="Times New Roman" w:cs="Times New Roman"/>
          <w:sz w:val="24"/>
          <w:szCs w:val="24"/>
          <w:lang w:val="pt-PT"/>
        </w:rPr>
      </w:pPr>
      <w:r w:rsidRPr="00DF400E">
        <w:rPr>
          <w:rFonts w:ascii="Times New Roman" w:hAnsi="Times New Roman" w:cs="Times New Roman"/>
          <w:sz w:val="24"/>
          <w:szCs w:val="24"/>
          <w:lang w:val="pt-PT"/>
        </w:rPr>
        <w:t>Em Moçambique as informações são recolhidas e difundidas dir</w:t>
      </w:r>
      <w:r w:rsidR="00D27B55">
        <w:rPr>
          <w:rFonts w:ascii="Times New Roman" w:hAnsi="Times New Roman" w:cs="Times New Roman"/>
          <w:sz w:val="24"/>
          <w:szCs w:val="24"/>
          <w:lang w:val="pt-PT"/>
        </w:rPr>
        <w:t>ectamente sobre as plataformas,</w:t>
      </w:r>
      <w:r w:rsidRPr="00DF400E">
        <w:rPr>
          <w:rFonts w:ascii="Times New Roman" w:hAnsi="Times New Roman" w:cs="Times New Roman"/>
          <w:sz w:val="24"/>
          <w:szCs w:val="24"/>
          <w:lang w:val="pt-PT"/>
        </w:rPr>
        <w:t xml:space="preserve"> sem quaisquer tratamentos prévios</w:t>
      </w:r>
      <w:r w:rsidR="00FC50D4" w:rsidRPr="00DF400E">
        <w:rPr>
          <w:rFonts w:ascii="Times New Roman" w:hAnsi="Times New Roman" w:cs="Times New Roman"/>
          <w:sz w:val="24"/>
          <w:szCs w:val="24"/>
          <w:lang w:val="pt-PT"/>
        </w:rPr>
        <w:t xml:space="preserve"> enq</w:t>
      </w:r>
      <w:r w:rsidRPr="00DF400E">
        <w:rPr>
          <w:rFonts w:ascii="Times New Roman" w:hAnsi="Times New Roman" w:cs="Times New Roman"/>
          <w:sz w:val="24"/>
          <w:szCs w:val="24"/>
          <w:lang w:val="pt-PT"/>
        </w:rPr>
        <w:t xml:space="preserve">uanto no Kenya </w:t>
      </w:r>
      <w:r w:rsidR="007D67A3" w:rsidRPr="00DF400E">
        <w:rPr>
          <w:rFonts w:ascii="Times New Roman" w:hAnsi="Times New Roman" w:cs="Times New Roman"/>
          <w:sz w:val="24"/>
          <w:szCs w:val="24"/>
          <w:lang w:val="pt-PT"/>
        </w:rPr>
        <w:t>se recorre</w:t>
      </w:r>
      <w:r w:rsidRPr="00DF400E">
        <w:rPr>
          <w:rFonts w:ascii="Times New Roman" w:hAnsi="Times New Roman" w:cs="Times New Roman"/>
          <w:sz w:val="24"/>
          <w:szCs w:val="24"/>
          <w:lang w:val="pt-PT"/>
        </w:rPr>
        <w:t xml:space="preserve"> à participação de bloguistas</w:t>
      </w:r>
      <w:r w:rsidR="007D67A3" w:rsidRPr="00DF400E">
        <w:rPr>
          <w:rFonts w:ascii="Times New Roman" w:hAnsi="Times New Roman" w:cs="Times New Roman"/>
          <w:sz w:val="24"/>
          <w:szCs w:val="24"/>
          <w:lang w:val="pt-PT"/>
        </w:rPr>
        <w:t xml:space="preserve"> Freelance e académicos de jornalismo</w:t>
      </w:r>
      <w:r w:rsidR="00914B98">
        <w:rPr>
          <w:rFonts w:ascii="Times New Roman" w:hAnsi="Times New Roman" w:cs="Times New Roman"/>
          <w:sz w:val="24"/>
          <w:szCs w:val="24"/>
          <w:lang w:val="pt-PT"/>
        </w:rPr>
        <w:t>/comunicação</w:t>
      </w:r>
      <w:r w:rsidR="00684EB9">
        <w:rPr>
          <w:rFonts w:ascii="Times New Roman" w:hAnsi="Times New Roman" w:cs="Times New Roman"/>
          <w:sz w:val="24"/>
          <w:szCs w:val="24"/>
          <w:lang w:val="pt-PT"/>
        </w:rPr>
        <w:t>, produzindo textos complexos e bem estruturados, em relação aos curtos</w:t>
      </w:r>
      <w:r w:rsidR="00D27B55">
        <w:rPr>
          <w:rFonts w:ascii="Times New Roman" w:hAnsi="Times New Roman" w:cs="Times New Roman"/>
          <w:sz w:val="24"/>
          <w:szCs w:val="24"/>
          <w:lang w:val="pt-PT"/>
        </w:rPr>
        <w:t>,</w:t>
      </w:r>
      <w:r w:rsidR="00684EB9">
        <w:rPr>
          <w:rFonts w:ascii="Times New Roman" w:hAnsi="Times New Roman" w:cs="Times New Roman"/>
          <w:sz w:val="24"/>
          <w:szCs w:val="24"/>
          <w:lang w:val="pt-PT"/>
        </w:rPr>
        <w:t xml:space="preserve"> transpo</w:t>
      </w:r>
      <w:r w:rsidR="00D27B55">
        <w:rPr>
          <w:rFonts w:ascii="Times New Roman" w:hAnsi="Times New Roman" w:cs="Times New Roman"/>
          <w:sz w:val="24"/>
          <w:szCs w:val="24"/>
          <w:lang w:val="pt-PT"/>
        </w:rPr>
        <w:t>ndo marcas</w:t>
      </w:r>
      <w:r w:rsidR="00684EB9">
        <w:rPr>
          <w:rFonts w:ascii="Times New Roman" w:hAnsi="Times New Roman" w:cs="Times New Roman"/>
          <w:sz w:val="24"/>
          <w:szCs w:val="24"/>
          <w:lang w:val="pt-PT"/>
        </w:rPr>
        <w:t xml:space="preserve"> d</w:t>
      </w:r>
      <w:r w:rsidR="00D27B55">
        <w:rPr>
          <w:rFonts w:ascii="Times New Roman" w:hAnsi="Times New Roman" w:cs="Times New Roman"/>
          <w:sz w:val="24"/>
          <w:szCs w:val="24"/>
          <w:lang w:val="pt-PT"/>
        </w:rPr>
        <w:t>e</w:t>
      </w:r>
      <w:r w:rsidR="00684EB9">
        <w:rPr>
          <w:rFonts w:ascii="Times New Roman" w:hAnsi="Times New Roman" w:cs="Times New Roman"/>
          <w:sz w:val="24"/>
          <w:szCs w:val="24"/>
          <w:lang w:val="pt-PT"/>
        </w:rPr>
        <w:t xml:space="preserve"> oralidade, no </w:t>
      </w:r>
      <w:r w:rsidR="00D27B55">
        <w:rPr>
          <w:rFonts w:ascii="Times New Roman" w:hAnsi="Times New Roman" w:cs="Times New Roman"/>
          <w:sz w:val="24"/>
          <w:szCs w:val="24"/>
          <w:lang w:val="pt-PT"/>
        </w:rPr>
        <w:t>caso de Moçambique</w:t>
      </w:r>
      <w:r w:rsidR="00684EB9">
        <w:rPr>
          <w:rFonts w:ascii="Times New Roman" w:hAnsi="Times New Roman" w:cs="Times New Roman"/>
          <w:sz w:val="24"/>
          <w:szCs w:val="24"/>
          <w:lang w:val="pt-PT"/>
        </w:rPr>
        <w:t>.</w:t>
      </w:r>
    </w:p>
    <w:p w:rsidR="00A412D4" w:rsidRPr="00DF400E" w:rsidRDefault="00D27B55"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Metodologicamente</w:t>
      </w:r>
      <w:proofErr w:type="gramStart"/>
      <w:r w:rsidR="00F421C8" w:rsidRPr="00DF400E">
        <w:rPr>
          <w:rFonts w:ascii="Times New Roman" w:hAnsi="Times New Roman" w:cs="Times New Roman"/>
          <w:sz w:val="24"/>
          <w:szCs w:val="24"/>
          <w:lang w:val="pt-PT"/>
        </w:rPr>
        <w:t>,</w:t>
      </w:r>
      <w:proofErr w:type="gramEnd"/>
      <w:r w:rsidR="00F421C8" w:rsidRPr="00DF400E">
        <w:rPr>
          <w:rFonts w:ascii="Times New Roman" w:hAnsi="Times New Roman" w:cs="Times New Roman"/>
          <w:sz w:val="24"/>
          <w:szCs w:val="24"/>
          <w:lang w:val="pt-PT"/>
        </w:rPr>
        <w:t xml:space="preserve"> optamos por</w:t>
      </w:r>
      <w:r w:rsidR="00A412D4" w:rsidRPr="00DF400E">
        <w:rPr>
          <w:rFonts w:ascii="Times New Roman" w:hAnsi="Times New Roman" w:cs="Times New Roman"/>
          <w:sz w:val="24"/>
          <w:szCs w:val="24"/>
          <w:lang w:val="pt-PT"/>
        </w:rPr>
        <w:t xml:space="preserve"> </w:t>
      </w:r>
      <w:r w:rsidR="00F421C8" w:rsidRPr="00DF400E">
        <w:rPr>
          <w:rFonts w:ascii="Times New Roman" w:hAnsi="Times New Roman" w:cs="Times New Roman"/>
          <w:sz w:val="24"/>
          <w:szCs w:val="24"/>
          <w:lang w:val="pt-PT"/>
        </w:rPr>
        <w:t>uma abordagem mista (qualitativo</w:t>
      </w:r>
      <w:r w:rsidR="00B968B8">
        <w:rPr>
          <w:rFonts w:ascii="Times New Roman" w:hAnsi="Times New Roman" w:cs="Times New Roman"/>
          <w:sz w:val="24"/>
          <w:szCs w:val="24"/>
          <w:lang w:val="pt-PT"/>
        </w:rPr>
        <w:t xml:space="preserve">/quantitativa), </w:t>
      </w:r>
      <w:r>
        <w:rPr>
          <w:rFonts w:ascii="Times New Roman" w:hAnsi="Times New Roman" w:cs="Times New Roman"/>
          <w:sz w:val="24"/>
          <w:szCs w:val="24"/>
          <w:lang w:val="pt-PT"/>
        </w:rPr>
        <w:t>associada a</w:t>
      </w:r>
      <w:r w:rsidR="00B968B8">
        <w:rPr>
          <w:rFonts w:ascii="Times New Roman" w:hAnsi="Times New Roman" w:cs="Times New Roman"/>
          <w:sz w:val="24"/>
          <w:szCs w:val="24"/>
          <w:lang w:val="pt-PT"/>
        </w:rPr>
        <w:t>o método de análise de discurso, predominantemente. Administramos</w:t>
      </w:r>
      <w:r w:rsidR="00B968B8" w:rsidRPr="00DF400E">
        <w:rPr>
          <w:rFonts w:ascii="Times New Roman" w:hAnsi="Times New Roman" w:cs="Times New Roman"/>
          <w:sz w:val="24"/>
          <w:szCs w:val="24"/>
          <w:lang w:val="pt-PT"/>
        </w:rPr>
        <w:t xml:space="preserve"> </w:t>
      </w:r>
      <w:r w:rsidR="00D87FB9" w:rsidRPr="00DF400E">
        <w:rPr>
          <w:rFonts w:ascii="Times New Roman" w:hAnsi="Times New Roman" w:cs="Times New Roman"/>
          <w:sz w:val="24"/>
          <w:szCs w:val="24"/>
          <w:lang w:val="pt-PT"/>
        </w:rPr>
        <w:t>um inquérito socio-consumidor</w:t>
      </w:r>
      <w:r w:rsidR="00261706" w:rsidRPr="00DF400E">
        <w:rPr>
          <w:rFonts w:ascii="Times New Roman" w:hAnsi="Times New Roman" w:cs="Times New Roman"/>
          <w:sz w:val="24"/>
          <w:szCs w:val="24"/>
          <w:lang w:val="pt-PT"/>
        </w:rPr>
        <w:t xml:space="preserve"> </w:t>
      </w:r>
      <w:r w:rsidR="004A3DB9" w:rsidRPr="00DF400E">
        <w:rPr>
          <w:rFonts w:ascii="Times New Roman" w:hAnsi="Times New Roman" w:cs="Times New Roman"/>
          <w:sz w:val="24"/>
          <w:szCs w:val="24"/>
          <w:lang w:val="pt-PT"/>
        </w:rPr>
        <w:t xml:space="preserve">de informações e estudo de popularidade dos </w:t>
      </w:r>
      <w:r w:rsidR="007D67A3" w:rsidRPr="00DF400E">
        <w:rPr>
          <w:rFonts w:ascii="Times New Roman" w:hAnsi="Times New Roman" w:cs="Times New Roman"/>
          <w:i/>
          <w:sz w:val="24"/>
          <w:szCs w:val="24"/>
          <w:lang w:val="pt-PT"/>
        </w:rPr>
        <w:t>Websites</w:t>
      </w:r>
      <w:r w:rsidR="007D67A3" w:rsidRPr="00DF400E">
        <w:rPr>
          <w:rFonts w:ascii="Times New Roman" w:hAnsi="Times New Roman" w:cs="Times New Roman"/>
          <w:sz w:val="24"/>
          <w:szCs w:val="24"/>
          <w:lang w:val="pt-PT"/>
        </w:rPr>
        <w:t xml:space="preserve"> </w:t>
      </w:r>
      <w:r w:rsidR="004A3DB9" w:rsidRPr="00DF400E">
        <w:rPr>
          <w:rFonts w:ascii="Times New Roman" w:hAnsi="Times New Roman" w:cs="Times New Roman"/>
          <w:sz w:val="24"/>
          <w:szCs w:val="24"/>
          <w:lang w:val="pt-PT"/>
        </w:rPr>
        <w:t xml:space="preserve">moçambicanos. </w:t>
      </w:r>
      <w:r w:rsidR="007D67A3" w:rsidRPr="00DF400E">
        <w:rPr>
          <w:rFonts w:ascii="Times New Roman" w:hAnsi="Times New Roman" w:cs="Times New Roman"/>
          <w:sz w:val="24"/>
          <w:szCs w:val="24"/>
          <w:lang w:val="pt-PT"/>
        </w:rPr>
        <w:t xml:space="preserve">Por fim, </w:t>
      </w:r>
      <w:r w:rsidR="004A3DB9" w:rsidRPr="00DF400E">
        <w:rPr>
          <w:rFonts w:ascii="Times New Roman" w:hAnsi="Times New Roman" w:cs="Times New Roman"/>
          <w:sz w:val="24"/>
          <w:szCs w:val="24"/>
          <w:lang w:val="pt-PT"/>
        </w:rPr>
        <w:t xml:space="preserve">uma pesquisa documental foi também recurso para a obtenção de informações consistentes sobre a abordagem do Jornalismo Cidadão. </w:t>
      </w:r>
    </w:p>
    <w:p w:rsidR="00EF3938" w:rsidRPr="00DF400E" w:rsidRDefault="00053004" w:rsidP="00EF3938">
      <w:pPr>
        <w:spacing w:before="120" w:after="120" w:line="360" w:lineRule="auto"/>
        <w:jc w:val="both"/>
        <w:rPr>
          <w:lang w:val="pt-PT"/>
        </w:rPr>
      </w:pPr>
      <w:r w:rsidRPr="00DF400E">
        <w:rPr>
          <w:rFonts w:ascii="Times New Roman" w:hAnsi="Times New Roman" w:cs="Times New Roman"/>
          <w:sz w:val="24"/>
          <w:szCs w:val="24"/>
          <w:lang w:val="pt-PT"/>
        </w:rPr>
        <w:t xml:space="preserve">Em função dos </w:t>
      </w:r>
      <w:r w:rsidR="00EF3938" w:rsidRPr="00DF400E">
        <w:rPr>
          <w:rFonts w:ascii="Times New Roman" w:hAnsi="Times New Roman" w:cs="Times New Roman"/>
          <w:sz w:val="24"/>
          <w:szCs w:val="24"/>
          <w:lang w:val="pt-PT"/>
        </w:rPr>
        <w:t xml:space="preserve">objectivos, </w:t>
      </w:r>
      <w:r w:rsidRPr="00DF400E">
        <w:rPr>
          <w:rFonts w:ascii="Times New Roman" w:hAnsi="Times New Roman" w:cs="Times New Roman"/>
          <w:sz w:val="24"/>
          <w:szCs w:val="24"/>
          <w:lang w:val="pt-PT"/>
        </w:rPr>
        <w:t xml:space="preserve">o trabalho começa por </w:t>
      </w:r>
      <w:r w:rsidR="00EF3938" w:rsidRPr="00DF400E">
        <w:rPr>
          <w:rFonts w:ascii="Times New Roman" w:hAnsi="Times New Roman" w:cs="Times New Roman"/>
          <w:sz w:val="24"/>
          <w:szCs w:val="24"/>
          <w:lang w:val="pt-PT"/>
        </w:rPr>
        <w:t xml:space="preserve">descrever os processos evolutivos do </w:t>
      </w:r>
      <w:r w:rsidRPr="00DF400E">
        <w:rPr>
          <w:rFonts w:ascii="Times New Roman" w:hAnsi="Times New Roman" w:cs="Times New Roman"/>
          <w:i/>
          <w:sz w:val="24"/>
          <w:szCs w:val="24"/>
          <w:lang w:val="pt-PT"/>
        </w:rPr>
        <w:t>Web</w:t>
      </w:r>
      <w:r w:rsidR="00EF3938" w:rsidRPr="00DF400E">
        <w:rPr>
          <w:rFonts w:ascii="Times New Roman" w:hAnsi="Times New Roman" w:cs="Times New Roman"/>
          <w:sz w:val="24"/>
          <w:szCs w:val="24"/>
          <w:lang w:val="pt-PT"/>
        </w:rPr>
        <w:t xml:space="preserve">, a sua </w:t>
      </w:r>
      <w:r w:rsidRPr="00DF400E">
        <w:rPr>
          <w:rFonts w:ascii="Times New Roman" w:hAnsi="Times New Roman" w:cs="Times New Roman"/>
          <w:sz w:val="24"/>
          <w:szCs w:val="24"/>
          <w:lang w:val="pt-PT"/>
        </w:rPr>
        <w:t xml:space="preserve">adaptação à </w:t>
      </w:r>
      <w:r w:rsidR="00EF3938" w:rsidRPr="00DF400E">
        <w:rPr>
          <w:rFonts w:ascii="Times New Roman" w:hAnsi="Times New Roman" w:cs="Times New Roman"/>
          <w:sz w:val="24"/>
          <w:szCs w:val="24"/>
          <w:lang w:val="pt-PT"/>
        </w:rPr>
        <w:t>pla</w:t>
      </w:r>
      <w:r w:rsidRPr="00DF400E">
        <w:rPr>
          <w:rFonts w:ascii="Times New Roman" w:hAnsi="Times New Roman" w:cs="Times New Roman"/>
          <w:sz w:val="24"/>
          <w:szCs w:val="24"/>
          <w:lang w:val="pt-PT"/>
        </w:rPr>
        <w:t>taforma de</w:t>
      </w:r>
      <w:r w:rsidR="00EF3938" w:rsidRPr="00DF400E">
        <w:rPr>
          <w:rFonts w:ascii="Times New Roman" w:hAnsi="Times New Roman" w:cs="Times New Roman"/>
          <w:sz w:val="24"/>
          <w:szCs w:val="24"/>
          <w:lang w:val="pt-PT"/>
        </w:rPr>
        <w:t xml:space="preserve"> gestão de informações, as teorias de interação, a inteligência colectiva e a construção da opinião pública, </w:t>
      </w:r>
      <w:r w:rsidRPr="00DF400E">
        <w:rPr>
          <w:rFonts w:ascii="Times New Roman" w:hAnsi="Times New Roman" w:cs="Times New Roman"/>
          <w:sz w:val="24"/>
          <w:szCs w:val="24"/>
          <w:lang w:val="pt-PT"/>
        </w:rPr>
        <w:t>os factores d</w:t>
      </w:r>
      <w:r w:rsidR="00EF3938" w:rsidRPr="00DF400E">
        <w:rPr>
          <w:rFonts w:ascii="Times New Roman" w:hAnsi="Times New Roman" w:cs="Times New Roman"/>
          <w:sz w:val="24"/>
          <w:szCs w:val="24"/>
          <w:lang w:val="pt-PT"/>
        </w:rPr>
        <w:t>o nascimento do jornalismo cidadão na África Austral, o papel dos órgão legisladores</w:t>
      </w:r>
      <w:r w:rsidRPr="00DF400E">
        <w:rPr>
          <w:rFonts w:ascii="Times New Roman" w:hAnsi="Times New Roman" w:cs="Times New Roman"/>
          <w:sz w:val="24"/>
          <w:szCs w:val="24"/>
          <w:lang w:val="pt-PT"/>
        </w:rPr>
        <w:t xml:space="preserve"> e o engajamento do governo, em ambos países </w:t>
      </w:r>
      <w:r w:rsidR="00EF3938" w:rsidRPr="00DF400E">
        <w:rPr>
          <w:rFonts w:ascii="Times New Roman" w:hAnsi="Times New Roman" w:cs="Times New Roman"/>
          <w:sz w:val="24"/>
          <w:szCs w:val="24"/>
          <w:lang w:val="pt-PT"/>
        </w:rPr>
        <w:t>e</w:t>
      </w:r>
      <w:r w:rsidRPr="00DF400E">
        <w:rPr>
          <w:rFonts w:ascii="Times New Roman" w:hAnsi="Times New Roman" w:cs="Times New Roman"/>
          <w:sz w:val="24"/>
          <w:szCs w:val="24"/>
          <w:lang w:val="pt-PT"/>
        </w:rPr>
        <w:t>,</w:t>
      </w:r>
      <w:r w:rsidR="00EF3938" w:rsidRPr="00DF400E">
        <w:rPr>
          <w:rFonts w:ascii="Times New Roman" w:hAnsi="Times New Roman" w:cs="Times New Roman"/>
          <w:sz w:val="24"/>
          <w:szCs w:val="24"/>
          <w:lang w:val="pt-PT"/>
        </w:rPr>
        <w:t xml:space="preserve"> por fim</w:t>
      </w:r>
      <w:r w:rsidRPr="00DF400E">
        <w:rPr>
          <w:rFonts w:ascii="Times New Roman" w:hAnsi="Times New Roman" w:cs="Times New Roman"/>
          <w:sz w:val="24"/>
          <w:szCs w:val="24"/>
          <w:lang w:val="pt-PT"/>
        </w:rPr>
        <w:t>,</w:t>
      </w:r>
      <w:r w:rsidR="00EF3938" w:rsidRPr="00DF400E">
        <w:rPr>
          <w:rFonts w:ascii="Times New Roman" w:hAnsi="Times New Roman" w:cs="Times New Roman"/>
          <w:sz w:val="24"/>
          <w:szCs w:val="24"/>
          <w:lang w:val="pt-PT"/>
        </w:rPr>
        <w:t xml:space="preserve"> os aspectos de ética e deontologia profissionais no jornalismo cidadão.</w:t>
      </w:r>
    </w:p>
    <w:p w:rsidR="00C76B7C" w:rsidRPr="00C1293D" w:rsidRDefault="00B968B8"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Refira-se que a nossa pesquisa esteve assente na Teoria Construtivista</w:t>
      </w:r>
      <w:r w:rsidR="00C76B7C">
        <w:rPr>
          <w:rFonts w:ascii="Times New Roman" w:hAnsi="Times New Roman" w:cs="Times New Roman"/>
          <w:sz w:val="24"/>
          <w:szCs w:val="24"/>
          <w:lang w:val="pt-PT"/>
        </w:rPr>
        <w:t xml:space="preserve"> devido ao envolvimento de cidadãos repórteres, não profissionais e amadores na produção de notícias.</w:t>
      </w:r>
    </w:p>
    <w:p w:rsidR="002B1437" w:rsidRPr="00AE2740" w:rsidRDefault="002B1437" w:rsidP="00375C69">
      <w:pPr>
        <w:pStyle w:val="Ttulo2"/>
        <w:numPr>
          <w:ilvl w:val="1"/>
          <w:numId w:val="19"/>
        </w:numPr>
        <w:spacing w:before="120" w:after="120"/>
        <w:rPr>
          <w:rFonts w:ascii="Times New Roman" w:hAnsi="Times New Roman" w:cs="Times New Roman"/>
          <w:color w:val="auto"/>
          <w:sz w:val="24"/>
          <w:szCs w:val="24"/>
          <w:lang w:val="pt-PT"/>
        </w:rPr>
      </w:pPr>
      <w:bookmarkStart w:id="12" w:name="_Toc459944591"/>
      <w:bookmarkStart w:id="13" w:name="_Toc460125659"/>
      <w:r w:rsidRPr="00AE2740">
        <w:rPr>
          <w:rFonts w:ascii="Times New Roman" w:hAnsi="Times New Roman" w:cs="Times New Roman"/>
          <w:color w:val="auto"/>
          <w:sz w:val="24"/>
          <w:szCs w:val="24"/>
          <w:lang w:val="pt-PT"/>
        </w:rPr>
        <w:lastRenderedPageBreak/>
        <w:t>Contextualização</w:t>
      </w:r>
      <w:r w:rsidR="00635BD4" w:rsidRPr="00AE2740">
        <w:rPr>
          <w:rFonts w:ascii="Times New Roman" w:hAnsi="Times New Roman" w:cs="Times New Roman"/>
          <w:color w:val="auto"/>
          <w:sz w:val="24"/>
          <w:szCs w:val="24"/>
          <w:lang w:val="pt-PT"/>
        </w:rPr>
        <w:t xml:space="preserve"> e colocação do problema</w:t>
      </w:r>
      <w:bookmarkEnd w:id="12"/>
      <w:bookmarkEnd w:id="13"/>
    </w:p>
    <w:p w:rsidR="00635BD4" w:rsidRPr="00C1293D" w:rsidRDefault="006B1494" w:rsidP="00AE2740">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O </w:t>
      </w:r>
      <w:r w:rsidR="002B1437" w:rsidRPr="00C1293D">
        <w:rPr>
          <w:rFonts w:ascii="Times New Roman" w:hAnsi="Times New Roman" w:cs="Times New Roman"/>
          <w:sz w:val="24"/>
          <w:szCs w:val="24"/>
          <w:lang w:val="pt-PT"/>
        </w:rPr>
        <w:t xml:space="preserve">primeiro caso de geração de informações pelo usuário e que teve impacto sobre as eleições </w:t>
      </w:r>
      <w:r w:rsidR="00635BD4" w:rsidRPr="00C1293D">
        <w:rPr>
          <w:rFonts w:ascii="Times New Roman" w:hAnsi="Times New Roman" w:cs="Times New Roman"/>
          <w:sz w:val="24"/>
          <w:szCs w:val="24"/>
          <w:lang w:val="pt-PT"/>
        </w:rPr>
        <w:t>deu-se em</w:t>
      </w:r>
      <w:r w:rsidR="002B1437" w:rsidRPr="00C1293D">
        <w:rPr>
          <w:rFonts w:ascii="Times New Roman" w:hAnsi="Times New Roman" w:cs="Times New Roman"/>
          <w:sz w:val="24"/>
          <w:szCs w:val="24"/>
          <w:lang w:val="pt-PT"/>
        </w:rPr>
        <w:t xml:space="preserve"> 2002 na Coreia do Sul. O segundo documenta o papel das tecnologias na </w:t>
      </w:r>
      <w:r w:rsidR="002B1437" w:rsidRPr="00C1293D">
        <w:rPr>
          <w:rFonts w:ascii="Times New Roman" w:hAnsi="Times New Roman" w:cs="Times New Roman"/>
          <w:i/>
          <w:sz w:val="24"/>
          <w:szCs w:val="24"/>
          <w:lang w:val="pt-PT"/>
        </w:rPr>
        <w:t>Ukraine’s Oranges Revolution</w:t>
      </w:r>
      <w:r w:rsidR="002B1437" w:rsidRPr="00C1293D">
        <w:rPr>
          <w:rFonts w:ascii="Times New Roman" w:hAnsi="Times New Roman" w:cs="Times New Roman"/>
          <w:sz w:val="24"/>
          <w:szCs w:val="24"/>
          <w:lang w:val="pt-PT"/>
        </w:rPr>
        <w:t xml:space="preserve"> e o terceiro analisou a composição da rede internet e o conteúdo do </w:t>
      </w:r>
      <w:r w:rsidR="002B1437" w:rsidRPr="00C1293D">
        <w:rPr>
          <w:rFonts w:ascii="Times New Roman" w:hAnsi="Times New Roman" w:cs="Times New Roman"/>
          <w:i/>
          <w:sz w:val="24"/>
          <w:szCs w:val="24"/>
          <w:lang w:val="pt-PT"/>
        </w:rPr>
        <w:t>Iranian Blogsphere</w:t>
      </w:r>
      <w:r w:rsidR="002B1437" w:rsidRPr="00C1293D">
        <w:rPr>
          <w:rFonts w:ascii="Times New Roman" w:hAnsi="Times New Roman" w:cs="Times New Roman"/>
          <w:sz w:val="24"/>
          <w:szCs w:val="24"/>
          <w:lang w:val="pt-PT"/>
        </w:rPr>
        <w:t xml:space="preserve">. O quarto e mais incidente em África foi o estudo do papel da </w:t>
      </w:r>
      <w:r w:rsidR="00C63E30" w:rsidRPr="00C1293D">
        <w:rPr>
          <w:rFonts w:ascii="Times New Roman" w:hAnsi="Times New Roman" w:cs="Times New Roman"/>
          <w:sz w:val="24"/>
          <w:szCs w:val="24"/>
          <w:lang w:val="pt-PT"/>
        </w:rPr>
        <w:t xml:space="preserve">internet </w:t>
      </w:r>
      <w:r w:rsidR="002B1437" w:rsidRPr="00C1293D">
        <w:rPr>
          <w:rFonts w:ascii="Times New Roman" w:hAnsi="Times New Roman" w:cs="Times New Roman"/>
          <w:sz w:val="24"/>
          <w:szCs w:val="24"/>
          <w:lang w:val="pt-PT"/>
        </w:rPr>
        <w:t>e das tecnologias no período da violência pós-eleitoral no Kenya</w:t>
      </w:r>
      <w:r w:rsidR="00635BD4" w:rsidRPr="00C1293D">
        <w:rPr>
          <w:rFonts w:ascii="Times New Roman" w:hAnsi="Times New Roman" w:cs="Times New Roman"/>
          <w:sz w:val="24"/>
          <w:szCs w:val="24"/>
          <w:lang w:val="pt-PT"/>
        </w:rPr>
        <w:t>,</w:t>
      </w:r>
      <w:r w:rsidR="002B1437" w:rsidRPr="00C1293D">
        <w:rPr>
          <w:rFonts w:ascii="Times New Roman" w:hAnsi="Times New Roman" w:cs="Times New Roman"/>
          <w:sz w:val="24"/>
          <w:szCs w:val="24"/>
          <w:lang w:val="pt-PT"/>
        </w:rPr>
        <w:t xml:space="preserve"> em 2008</w:t>
      </w:r>
      <w:r w:rsidRPr="00C1293D">
        <w:rPr>
          <w:rFonts w:ascii="Times New Roman" w:hAnsi="Times New Roman" w:cs="Times New Roman"/>
          <w:sz w:val="24"/>
          <w:szCs w:val="24"/>
          <w:lang w:val="pt-PT"/>
        </w:rPr>
        <w:t xml:space="preserve"> (Mercier e Cheynel, 2014)</w:t>
      </w:r>
      <w:r w:rsidR="002B1437" w:rsidRPr="00C1293D">
        <w:rPr>
          <w:rFonts w:ascii="Times New Roman" w:hAnsi="Times New Roman" w:cs="Times New Roman"/>
          <w:sz w:val="24"/>
          <w:szCs w:val="24"/>
          <w:lang w:val="pt-PT"/>
        </w:rPr>
        <w:t xml:space="preserve">. </w:t>
      </w:r>
    </w:p>
    <w:p w:rsidR="004B69A9" w:rsidRPr="00C1293D" w:rsidRDefault="00635BD4"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Como se pode notar, </w:t>
      </w:r>
      <w:r w:rsidR="002B1437" w:rsidRPr="00C1293D">
        <w:rPr>
          <w:rFonts w:ascii="Times New Roman" w:hAnsi="Times New Roman" w:cs="Times New Roman"/>
          <w:sz w:val="24"/>
          <w:szCs w:val="24"/>
          <w:lang w:val="pt-PT"/>
        </w:rPr>
        <w:t>muitos outros estudos foram desenv</w:t>
      </w:r>
      <w:r w:rsidR="00C63E30">
        <w:rPr>
          <w:rFonts w:ascii="Times New Roman" w:hAnsi="Times New Roman" w:cs="Times New Roman"/>
          <w:sz w:val="24"/>
          <w:szCs w:val="24"/>
          <w:lang w:val="pt-PT"/>
        </w:rPr>
        <w:t>olvidos sobre a democracia dire</w:t>
      </w:r>
      <w:r w:rsidR="002B1437" w:rsidRPr="00C1293D">
        <w:rPr>
          <w:rFonts w:ascii="Times New Roman" w:hAnsi="Times New Roman" w:cs="Times New Roman"/>
          <w:sz w:val="24"/>
          <w:szCs w:val="24"/>
          <w:lang w:val="pt-PT"/>
        </w:rPr>
        <w:t xml:space="preserve">ta exercida por </w:t>
      </w:r>
      <w:r w:rsidR="004606A5" w:rsidRPr="00C1293D">
        <w:rPr>
          <w:rFonts w:ascii="Times New Roman" w:hAnsi="Times New Roman" w:cs="Times New Roman"/>
          <w:sz w:val="24"/>
          <w:szCs w:val="24"/>
          <w:lang w:val="pt-PT"/>
        </w:rPr>
        <w:t>internet</w:t>
      </w:r>
      <w:r w:rsidRPr="00C1293D">
        <w:rPr>
          <w:rFonts w:ascii="Times New Roman" w:hAnsi="Times New Roman" w:cs="Times New Roman"/>
          <w:sz w:val="24"/>
          <w:szCs w:val="24"/>
          <w:lang w:val="pt-PT"/>
        </w:rPr>
        <w:t>, podendo-se dar também conta de Moçambique, no ano de 2013, fazendo-se cobertura das eleições municipais, onde se cedia voz ao povo para denunciar problemas relacio</w:t>
      </w:r>
      <w:r w:rsidR="006B1494" w:rsidRPr="00C1293D">
        <w:rPr>
          <w:rFonts w:ascii="Times New Roman" w:hAnsi="Times New Roman" w:cs="Times New Roman"/>
          <w:sz w:val="24"/>
          <w:szCs w:val="24"/>
          <w:lang w:val="pt-PT"/>
        </w:rPr>
        <w:t>nados com as fraudes eleitorais (Pélissier e Cumbe, 2015).</w:t>
      </w:r>
    </w:p>
    <w:p w:rsidR="00C63E30" w:rsidRDefault="0006422D"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Uma </w:t>
      </w:r>
      <w:r w:rsidR="00635BD4" w:rsidRPr="00C1293D">
        <w:rPr>
          <w:rFonts w:ascii="Times New Roman" w:hAnsi="Times New Roman" w:cs="Times New Roman"/>
          <w:sz w:val="24"/>
          <w:szCs w:val="24"/>
          <w:lang w:val="pt-PT"/>
        </w:rPr>
        <w:t xml:space="preserve">prática associada seja às novas tecnologias seja às ferramentas conectadas por </w:t>
      </w:r>
      <w:r w:rsidR="00955C12" w:rsidRPr="00C1293D">
        <w:rPr>
          <w:rFonts w:ascii="Times New Roman" w:hAnsi="Times New Roman" w:cs="Times New Roman"/>
          <w:sz w:val="24"/>
          <w:szCs w:val="24"/>
          <w:lang w:val="pt-PT"/>
        </w:rPr>
        <w:t xml:space="preserve">internet </w:t>
      </w:r>
      <w:r w:rsidR="00635BD4" w:rsidRPr="00C1293D">
        <w:rPr>
          <w:rFonts w:ascii="Times New Roman" w:hAnsi="Times New Roman" w:cs="Times New Roman"/>
          <w:sz w:val="24"/>
          <w:szCs w:val="24"/>
          <w:lang w:val="pt-PT"/>
        </w:rPr>
        <w:t xml:space="preserve">veio criar momentos não muito alegres para os </w:t>
      </w:r>
      <w:r w:rsidR="00B310C7" w:rsidRPr="00C1293D">
        <w:rPr>
          <w:rFonts w:ascii="Times New Roman" w:hAnsi="Times New Roman" w:cs="Times New Roman"/>
          <w:i/>
          <w:sz w:val="24"/>
          <w:szCs w:val="24"/>
          <w:lang w:val="pt-PT"/>
        </w:rPr>
        <w:t>Médias</w:t>
      </w:r>
      <w:r w:rsidR="00B310C7" w:rsidRPr="00C1293D">
        <w:rPr>
          <w:rFonts w:ascii="Times New Roman" w:hAnsi="Times New Roman" w:cs="Times New Roman"/>
          <w:sz w:val="24"/>
          <w:szCs w:val="24"/>
          <w:lang w:val="pt-PT"/>
        </w:rPr>
        <w:t xml:space="preserve"> </w:t>
      </w:r>
      <w:r w:rsidR="00635BD4" w:rsidRPr="00C1293D">
        <w:rPr>
          <w:rFonts w:ascii="Times New Roman" w:hAnsi="Times New Roman" w:cs="Times New Roman"/>
          <w:sz w:val="24"/>
          <w:szCs w:val="24"/>
          <w:lang w:val="pt-PT"/>
        </w:rPr>
        <w:t>digitais em todo o mundo, por um lado e terá também aberto novos momentos para a democratização mediática, caracterizada p</w:t>
      </w:r>
      <w:r w:rsidR="00B310C7" w:rsidRPr="00C1293D">
        <w:rPr>
          <w:rFonts w:ascii="Times New Roman" w:hAnsi="Times New Roman" w:cs="Times New Roman"/>
          <w:sz w:val="24"/>
          <w:szCs w:val="24"/>
          <w:lang w:val="pt-PT"/>
        </w:rPr>
        <w:t>or denúncias</w:t>
      </w:r>
      <w:r w:rsidR="004606A5" w:rsidRPr="00C1293D">
        <w:rPr>
          <w:rFonts w:ascii="Times New Roman" w:hAnsi="Times New Roman" w:cs="Times New Roman"/>
          <w:sz w:val="24"/>
          <w:szCs w:val="24"/>
          <w:lang w:val="pt-PT"/>
        </w:rPr>
        <w:t>,</w:t>
      </w:r>
      <w:r w:rsidR="00B310C7" w:rsidRPr="00C1293D">
        <w:rPr>
          <w:rFonts w:ascii="Times New Roman" w:hAnsi="Times New Roman" w:cs="Times New Roman"/>
          <w:sz w:val="24"/>
          <w:szCs w:val="24"/>
          <w:lang w:val="pt-PT"/>
        </w:rPr>
        <w:t xml:space="preserve"> por outro</w:t>
      </w:r>
      <w:r w:rsidR="00635BD4" w:rsidRPr="00C1293D">
        <w:rPr>
          <w:rFonts w:ascii="Times New Roman" w:hAnsi="Times New Roman" w:cs="Times New Roman"/>
          <w:sz w:val="24"/>
          <w:szCs w:val="24"/>
          <w:lang w:val="pt-PT"/>
        </w:rPr>
        <w:t xml:space="preserve">. Este facto, no Kenya e em Moçambique, não foi nem é mal visto pelos grandes </w:t>
      </w:r>
      <w:r w:rsidR="004946F5" w:rsidRPr="00C1293D">
        <w:rPr>
          <w:rFonts w:ascii="Times New Roman" w:hAnsi="Times New Roman" w:cs="Times New Roman"/>
          <w:i/>
          <w:sz w:val="24"/>
          <w:szCs w:val="24"/>
          <w:lang w:val="pt-PT"/>
        </w:rPr>
        <w:t>Médias</w:t>
      </w:r>
      <w:r w:rsidR="00635BD4" w:rsidRPr="00C1293D">
        <w:rPr>
          <w:rFonts w:ascii="Times New Roman" w:hAnsi="Times New Roman" w:cs="Times New Roman"/>
          <w:sz w:val="24"/>
          <w:szCs w:val="24"/>
          <w:lang w:val="pt-PT"/>
        </w:rPr>
        <w:t>, porém cria momentos controversos no seio dos profissionais no que tange à real prática jornalística</w:t>
      </w:r>
      <w:r w:rsidRPr="00C1293D">
        <w:rPr>
          <w:rFonts w:ascii="Times New Roman" w:hAnsi="Times New Roman" w:cs="Times New Roman"/>
          <w:sz w:val="24"/>
          <w:szCs w:val="24"/>
          <w:lang w:val="pt-PT"/>
        </w:rPr>
        <w:t xml:space="preserve"> </w:t>
      </w:r>
      <w:r w:rsidR="00C63E30">
        <w:rPr>
          <w:rFonts w:ascii="Times New Roman" w:hAnsi="Times New Roman" w:cs="Times New Roman"/>
          <w:sz w:val="24"/>
          <w:szCs w:val="24"/>
          <w:lang w:val="pt-PT"/>
        </w:rPr>
        <w:t xml:space="preserve">no geral </w:t>
      </w:r>
      <w:r w:rsidRPr="00C1293D">
        <w:rPr>
          <w:rFonts w:ascii="Times New Roman" w:hAnsi="Times New Roman" w:cs="Times New Roman"/>
          <w:sz w:val="24"/>
          <w:szCs w:val="24"/>
          <w:lang w:val="pt-PT"/>
        </w:rPr>
        <w:t>(Jurrat</w:t>
      </w:r>
      <w:r w:rsidRPr="00C1293D">
        <w:rPr>
          <w:rStyle w:val="Refdenotaderodap"/>
          <w:rFonts w:ascii="Times New Roman" w:hAnsi="Times New Roman" w:cs="Times New Roman"/>
          <w:sz w:val="24"/>
          <w:szCs w:val="24"/>
          <w:lang w:val="pt-PT"/>
        </w:rPr>
        <w:footnoteReference w:id="1"/>
      </w:r>
      <w:r w:rsidRPr="00C1293D">
        <w:rPr>
          <w:rFonts w:ascii="Times New Roman" w:hAnsi="Times New Roman" w:cs="Times New Roman"/>
          <w:sz w:val="24"/>
          <w:szCs w:val="24"/>
          <w:lang w:val="pt-PT"/>
        </w:rPr>
        <w:t>, 2011)</w:t>
      </w:r>
      <w:r w:rsidR="00955C12" w:rsidRPr="00C1293D">
        <w:rPr>
          <w:rFonts w:ascii="Times New Roman" w:hAnsi="Times New Roman" w:cs="Times New Roman"/>
          <w:sz w:val="24"/>
          <w:szCs w:val="24"/>
          <w:lang w:val="pt-PT"/>
        </w:rPr>
        <w:t>.</w:t>
      </w:r>
      <w:r w:rsidR="00635BD4" w:rsidRPr="00C1293D">
        <w:rPr>
          <w:rFonts w:ascii="Times New Roman" w:hAnsi="Times New Roman" w:cs="Times New Roman"/>
          <w:sz w:val="24"/>
          <w:szCs w:val="24"/>
          <w:lang w:val="pt-PT"/>
        </w:rPr>
        <w:t xml:space="preserve"> </w:t>
      </w:r>
    </w:p>
    <w:p w:rsidR="00C92518" w:rsidRPr="00C1293D" w:rsidRDefault="00635BD4"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Com isto queremos </w:t>
      </w:r>
      <w:r w:rsidR="0006422D" w:rsidRPr="00C1293D">
        <w:rPr>
          <w:rFonts w:ascii="Times New Roman" w:hAnsi="Times New Roman" w:cs="Times New Roman"/>
          <w:sz w:val="24"/>
          <w:szCs w:val="24"/>
          <w:lang w:val="pt-PT"/>
        </w:rPr>
        <w:t>sublinha</w:t>
      </w:r>
      <w:r w:rsidRPr="00C1293D">
        <w:rPr>
          <w:rFonts w:ascii="Times New Roman" w:hAnsi="Times New Roman" w:cs="Times New Roman"/>
          <w:sz w:val="24"/>
          <w:szCs w:val="24"/>
          <w:lang w:val="pt-PT"/>
        </w:rPr>
        <w:t>r que os profissionais não admit</w:t>
      </w:r>
      <w:r w:rsidR="0006422D" w:rsidRPr="00C1293D">
        <w:rPr>
          <w:rFonts w:ascii="Times New Roman" w:hAnsi="Times New Roman" w:cs="Times New Roman"/>
          <w:sz w:val="24"/>
          <w:szCs w:val="24"/>
          <w:lang w:val="pt-PT"/>
        </w:rPr>
        <w:t xml:space="preserve">em </w:t>
      </w:r>
      <w:r w:rsidR="004946F5" w:rsidRPr="00C1293D">
        <w:rPr>
          <w:rFonts w:ascii="Times New Roman" w:hAnsi="Times New Roman" w:cs="Times New Roman"/>
          <w:sz w:val="24"/>
          <w:szCs w:val="24"/>
          <w:lang w:val="pt-PT"/>
        </w:rPr>
        <w:t>esta atitude</w:t>
      </w:r>
      <w:r w:rsidRPr="00C1293D">
        <w:rPr>
          <w:rFonts w:ascii="Times New Roman" w:hAnsi="Times New Roman" w:cs="Times New Roman"/>
          <w:sz w:val="24"/>
          <w:szCs w:val="24"/>
          <w:lang w:val="pt-PT"/>
        </w:rPr>
        <w:t xml:space="preserve"> devido</w:t>
      </w:r>
      <w:r w:rsidR="0006422D" w:rsidRPr="00C1293D">
        <w:rPr>
          <w:rFonts w:ascii="Times New Roman" w:hAnsi="Times New Roman" w:cs="Times New Roman"/>
          <w:sz w:val="24"/>
          <w:szCs w:val="24"/>
          <w:lang w:val="pt-PT"/>
        </w:rPr>
        <w:t xml:space="preserve"> ao facto de muitas informações virem de blogues pessoais, dificultando a verificação; por vezes tais informações aparecem com declinações partid</w:t>
      </w:r>
      <w:r w:rsidR="001E0F20" w:rsidRPr="00C1293D">
        <w:rPr>
          <w:rFonts w:ascii="Times New Roman" w:hAnsi="Times New Roman" w:cs="Times New Roman"/>
          <w:sz w:val="24"/>
          <w:szCs w:val="24"/>
          <w:lang w:val="pt-PT"/>
        </w:rPr>
        <w:t>árias; algumas publicações são</w:t>
      </w:r>
      <w:r w:rsidR="0006422D" w:rsidRPr="00C1293D">
        <w:rPr>
          <w:rFonts w:ascii="Times New Roman" w:hAnsi="Times New Roman" w:cs="Times New Roman"/>
          <w:sz w:val="24"/>
          <w:szCs w:val="24"/>
          <w:lang w:val="pt-PT"/>
        </w:rPr>
        <w:t xml:space="preserve"> feitas em anonimatos </w:t>
      </w:r>
      <w:r w:rsidR="00C63E30">
        <w:rPr>
          <w:rFonts w:ascii="Times New Roman" w:hAnsi="Times New Roman" w:cs="Times New Roman"/>
          <w:sz w:val="24"/>
          <w:szCs w:val="24"/>
          <w:lang w:val="pt-PT"/>
        </w:rPr>
        <w:t>e ou as pessoas não se importa</w:t>
      </w:r>
      <w:r w:rsidR="0006422D" w:rsidRPr="00C1293D">
        <w:rPr>
          <w:rFonts w:ascii="Times New Roman" w:hAnsi="Times New Roman" w:cs="Times New Roman"/>
          <w:sz w:val="24"/>
          <w:szCs w:val="24"/>
          <w:lang w:val="pt-PT"/>
        </w:rPr>
        <w:t xml:space="preserve">m com a observação de </w:t>
      </w:r>
      <w:r w:rsidR="00F44A16" w:rsidRPr="00C1293D">
        <w:rPr>
          <w:rFonts w:ascii="Times New Roman" w:hAnsi="Times New Roman" w:cs="Times New Roman"/>
          <w:sz w:val="24"/>
          <w:szCs w:val="24"/>
          <w:lang w:val="pt-PT"/>
        </w:rPr>
        <w:t xml:space="preserve">princípios </w:t>
      </w:r>
      <w:r w:rsidR="0006422D" w:rsidRPr="00C1293D">
        <w:rPr>
          <w:rFonts w:ascii="Times New Roman" w:hAnsi="Times New Roman" w:cs="Times New Roman"/>
          <w:sz w:val="24"/>
          <w:szCs w:val="24"/>
          <w:lang w:val="pt-PT"/>
        </w:rPr>
        <w:t xml:space="preserve">éticos </w:t>
      </w:r>
      <w:r w:rsidR="00C63E30">
        <w:rPr>
          <w:rFonts w:ascii="Times New Roman" w:hAnsi="Times New Roman" w:cs="Times New Roman"/>
          <w:sz w:val="24"/>
          <w:szCs w:val="24"/>
          <w:lang w:val="pt-PT"/>
        </w:rPr>
        <w:t>básicos do jornalismo por se considerarem a</w:t>
      </w:r>
      <w:r w:rsidR="00C92518" w:rsidRPr="00C1293D">
        <w:rPr>
          <w:rFonts w:ascii="Times New Roman" w:hAnsi="Times New Roman" w:cs="Times New Roman"/>
          <w:sz w:val="24"/>
          <w:szCs w:val="24"/>
          <w:lang w:val="pt-PT"/>
        </w:rPr>
        <w:t>tivistas</w:t>
      </w:r>
      <w:r w:rsidR="00A0690E" w:rsidRPr="00C1293D">
        <w:rPr>
          <w:rFonts w:ascii="Times New Roman" w:hAnsi="Times New Roman" w:cs="Times New Roman"/>
          <w:sz w:val="24"/>
          <w:szCs w:val="24"/>
          <w:lang w:val="pt-PT"/>
        </w:rPr>
        <w:t>.</w:t>
      </w:r>
      <w:r w:rsidR="00C63E30">
        <w:rPr>
          <w:rFonts w:ascii="Times New Roman" w:hAnsi="Times New Roman" w:cs="Times New Roman"/>
          <w:sz w:val="24"/>
          <w:szCs w:val="24"/>
          <w:lang w:val="pt-PT"/>
        </w:rPr>
        <w:t xml:space="preserve"> Trata-se de fa</w:t>
      </w:r>
      <w:r w:rsidR="001E0F20" w:rsidRPr="00C1293D">
        <w:rPr>
          <w:rFonts w:ascii="Times New Roman" w:hAnsi="Times New Roman" w:cs="Times New Roman"/>
          <w:sz w:val="24"/>
          <w:szCs w:val="24"/>
          <w:lang w:val="pt-PT"/>
        </w:rPr>
        <w:t>tores que dificultam</w:t>
      </w:r>
      <w:r w:rsidR="00A0690E" w:rsidRPr="00C1293D">
        <w:rPr>
          <w:rFonts w:ascii="Times New Roman" w:hAnsi="Times New Roman" w:cs="Times New Roman"/>
          <w:sz w:val="24"/>
          <w:szCs w:val="24"/>
          <w:lang w:val="pt-PT"/>
        </w:rPr>
        <w:t xml:space="preserve"> a responsabilização para casos de ofensas</w:t>
      </w:r>
      <w:r w:rsidR="00C92518" w:rsidRPr="00C1293D">
        <w:rPr>
          <w:rFonts w:ascii="Times New Roman" w:hAnsi="Times New Roman" w:cs="Times New Roman"/>
          <w:sz w:val="24"/>
          <w:szCs w:val="24"/>
          <w:lang w:val="pt-PT"/>
        </w:rPr>
        <w:t xml:space="preserve"> (</w:t>
      </w:r>
      <w:r w:rsidR="00C92518" w:rsidRPr="00C1293D">
        <w:rPr>
          <w:rFonts w:ascii="Times New Roman" w:hAnsi="Times New Roman" w:cs="Times New Roman"/>
          <w:i/>
          <w:sz w:val="24"/>
          <w:szCs w:val="24"/>
          <w:lang w:val="pt-PT"/>
        </w:rPr>
        <w:t>Ibid</w:t>
      </w:r>
      <w:r w:rsidR="00C92518"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w:t>
      </w:r>
    </w:p>
    <w:p w:rsidR="004D67F3" w:rsidRPr="00C1293D" w:rsidRDefault="002F198E"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No Kenya e em Moçambique esta prática é bastante nova. Uma prática incipiente e caracterizada pela fraca participação do povo </w:t>
      </w:r>
      <w:r w:rsidR="00A92907" w:rsidRPr="00C1293D">
        <w:rPr>
          <w:rFonts w:ascii="Times New Roman" w:hAnsi="Times New Roman" w:cs="Times New Roman"/>
          <w:sz w:val="24"/>
          <w:szCs w:val="24"/>
          <w:lang w:val="pt-PT"/>
        </w:rPr>
        <w:t>devido a vários fa</w:t>
      </w:r>
      <w:r w:rsidR="004D67F3" w:rsidRPr="00C1293D">
        <w:rPr>
          <w:rFonts w:ascii="Times New Roman" w:hAnsi="Times New Roman" w:cs="Times New Roman"/>
          <w:sz w:val="24"/>
          <w:szCs w:val="24"/>
          <w:lang w:val="pt-PT"/>
        </w:rPr>
        <w:t xml:space="preserve">tores relacionados </w:t>
      </w:r>
      <w:r w:rsidR="00F742CF" w:rsidRPr="00C1293D">
        <w:rPr>
          <w:rFonts w:ascii="Times New Roman" w:hAnsi="Times New Roman" w:cs="Times New Roman"/>
          <w:sz w:val="24"/>
          <w:szCs w:val="24"/>
          <w:lang w:val="pt-PT"/>
        </w:rPr>
        <w:t xml:space="preserve">ainda </w:t>
      </w:r>
      <w:r w:rsidR="004D67F3" w:rsidRPr="00C1293D">
        <w:rPr>
          <w:rFonts w:ascii="Times New Roman" w:hAnsi="Times New Roman" w:cs="Times New Roman"/>
          <w:sz w:val="24"/>
          <w:szCs w:val="24"/>
          <w:lang w:val="pt-PT"/>
        </w:rPr>
        <w:t xml:space="preserve">com o fraco acesso à </w:t>
      </w:r>
      <w:r w:rsidR="004606A5" w:rsidRPr="00C1293D">
        <w:rPr>
          <w:rFonts w:ascii="Times New Roman" w:hAnsi="Times New Roman" w:cs="Times New Roman"/>
          <w:sz w:val="24"/>
          <w:szCs w:val="24"/>
          <w:lang w:val="pt-PT"/>
        </w:rPr>
        <w:t>internet e</w:t>
      </w:r>
      <w:r w:rsidR="006970AF" w:rsidRPr="00C1293D">
        <w:rPr>
          <w:rFonts w:ascii="Times New Roman" w:hAnsi="Times New Roman" w:cs="Times New Roman"/>
          <w:sz w:val="24"/>
          <w:szCs w:val="24"/>
          <w:lang w:val="pt-PT"/>
        </w:rPr>
        <w:t xml:space="preserve"> </w:t>
      </w:r>
      <w:r w:rsidR="00054EC4" w:rsidRPr="00C1293D">
        <w:rPr>
          <w:rFonts w:ascii="Times New Roman" w:hAnsi="Times New Roman" w:cs="Times New Roman"/>
          <w:sz w:val="24"/>
          <w:szCs w:val="24"/>
          <w:lang w:val="pt-PT"/>
        </w:rPr>
        <w:t xml:space="preserve">o </w:t>
      </w:r>
      <w:r w:rsidR="004D67F3" w:rsidRPr="00C1293D">
        <w:rPr>
          <w:rFonts w:ascii="Times New Roman" w:hAnsi="Times New Roman" w:cs="Times New Roman"/>
          <w:sz w:val="24"/>
          <w:szCs w:val="24"/>
          <w:lang w:val="pt-PT"/>
        </w:rPr>
        <w:t xml:space="preserve">nível de vida dos </w:t>
      </w:r>
      <w:r w:rsidR="00F742CF" w:rsidRPr="00C1293D">
        <w:rPr>
          <w:rFonts w:ascii="Times New Roman" w:hAnsi="Times New Roman" w:cs="Times New Roman"/>
          <w:sz w:val="24"/>
          <w:szCs w:val="24"/>
          <w:lang w:val="pt-PT"/>
        </w:rPr>
        <w:t xml:space="preserve">povos. Pretendemos </w:t>
      </w:r>
      <w:r w:rsidR="00A92907" w:rsidRPr="00C1293D">
        <w:rPr>
          <w:rFonts w:ascii="Times New Roman" w:hAnsi="Times New Roman" w:cs="Times New Roman"/>
          <w:sz w:val="24"/>
          <w:szCs w:val="24"/>
          <w:lang w:val="pt-PT"/>
        </w:rPr>
        <w:t>com isto efe</w:t>
      </w:r>
      <w:r w:rsidR="004D67F3" w:rsidRPr="00C1293D">
        <w:rPr>
          <w:rFonts w:ascii="Times New Roman" w:hAnsi="Times New Roman" w:cs="Times New Roman"/>
          <w:sz w:val="24"/>
          <w:szCs w:val="24"/>
          <w:lang w:val="pt-PT"/>
        </w:rPr>
        <w:t>tuar um estudo conduzido pela seguinte pergunta de partida:</w:t>
      </w:r>
    </w:p>
    <w:p w:rsidR="004D67F3" w:rsidRPr="00C1293D" w:rsidRDefault="004D67F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ab/>
      </w:r>
      <w:r w:rsidR="006822DD">
        <w:rPr>
          <w:rFonts w:ascii="Times New Roman" w:hAnsi="Times New Roman" w:cs="Times New Roman"/>
          <w:sz w:val="24"/>
          <w:szCs w:val="24"/>
          <w:lang w:val="pt-PT"/>
        </w:rPr>
        <w:t xml:space="preserve">Que </w:t>
      </w:r>
      <w:r w:rsidR="00AD3263">
        <w:rPr>
          <w:rFonts w:ascii="Times New Roman" w:hAnsi="Times New Roman" w:cs="Times New Roman"/>
          <w:sz w:val="24"/>
          <w:szCs w:val="24"/>
          <w:lang w:val="pt-PT"/>
        </w:rPr>
        <w:t>estratégias o</w:t>
      </w:r>
      <w:r w:rsidR="00B4780F">
        <w:rPr>
          <w:rFonts w:ascii="Times New Roman" w:hAnsi="Times New Roman" w:cs="Times New Roman"/>
          <w:sz w:val="24"/>
          <w:szCs w:val="24"/>
          <w:lang w:val="pt-PT"/>
        </w:rPr>
        <w:t xml:space="preserve">s </w:t>
      </w:r>
      <w:r w:rsidR="00B4780F" w:rsidRPr="00B4780F">
        <w:rPr>
          <w:rFonts w:ascii="Times New Roman" w:hAnsi="Times New Roman" w:cs="Times New Roman"/>
          <w:i/>
          <w:sz w:val="24"/>
          <w:szCs w:val="24"/>
          <w:lang w:val="pt-PT"/>
        </w:rPr>
        <w:t>Médias</w:t>
      </w:r>
      <w:r w:rsidR="00AD3263">
        <w:rPr>
          <w:rFonts w:ascii="Times New Roman" w:hAnsi="Times New Roman" w:cs="Times New Roman"/>
          <w:sz w:val="24"/>
          <w:szCs w:val="24"/>
          <w:lang w:val="pt-PT"/>
        </w:rPr>
        <w:t xml:space="preserve"> usa</w:t>
      </w:r>
      <w:r w:rsidR="00B4780F">
        <w:rPr>
          <w:rFonts w:ascii="Times New Roman" w:hAnsi="Times New Roman" w:cs="Times New Roman"/>
          <w:sz w:val="24"/>
          <w:szCs w:val="24"/>
          <w:lang w:val="pt-PT"/>
        </w:rPr>
        <w:t>m</w:t>
      </w:r>
      <w:r w:rsidR="00AD3263">
        <w:rPr>
          <w:rFonts w:ascii="Times New Roman" w:hAnsi="Times New Roman" w:cs="Times New Roman"/>
          <w:sz w:val="24"/>
          <w:szCs w:val="24"/>
          <w:lang w:val="pt-PT"/>
        </w:rPr>
        <w:t xml:space="preserve"> para a democratização popular</w:t>
      </w:r>
      <w:r w:rsidR="00BC18A9">
        <w:rPr>
          <w:rFonts w:ascii="Times New Roman" w:hAnsi="Times New Roman" w:cs="Times New Roman"/>
          <w:sz w:val="24"/>
          <w:szCs w:val="24"/>
          <w:lang w:val="pt-PT"/>
        </w:rPr>
        <w:t xml:space="preserve"> e garantir o acesso à informação,</w:t>
      </w:r>
      <w:r w:rsidR="00855B26" w:rsidRPr="00C1293D">
        <w:rPr>
          <w:rFonts w:ascii="Times New Roman" w:hAnsi="Times New Roman" w:cs="Times New Roman"/>
          <w:sz w:val="24"/>
          <w:szCs w:val="24"/>
          <w:lang w:val="pt-PT"/>
        </w:rPr>
        <w:t xml:space="preserve"> em Moçambique</w:t>
      </w:r>
      <w:r w:rsidR="00CE0CA7">
        <w:rPr>
          <w:rFonts w:ascii="Times New Roman" w:hAnsi="Times New Roman" w:cs="Times New Roman"/>
          <w:sz w:val="24"/>
          <w:szCs w:val="24"/>
          <w:lang w:val="pt-PT"/>
        </w:rPr>
        <w:t xml:space="preserve"> e no Kenya</w:t>
      </w:r>
      <w:r w:rsidR="007049FB">
        <w:rPr>
          <w:rFonts w:ascii="Times New Roman" w:hAnsi="Times New Roman" w:cs="Times New Roman"/>
          <w:sz w:val="24"/>
          <w:szCs w:val="24"/>
          <w:lang w:val="pt-PT"/>
        </w:rPr>
        <w:t>.</w:t>
      </w:r>
    </w:p>
    <w:p w:rsidR="00E73B51" w:rsidRPr="00AE2740" w:rsidRDefault="00E73B51" w:rsidP="008A5BAD">
      <w:pPr>
        <w:pStyle w:val="Ttulo2"/>
        <w:numPr>
          <w:ilvl w:val="1"/>
          <w:numId w:val="19"/>
        </w:numPr>
        <w:rPr>
          <w:rFonts w:ascii="Times New Roman" w:hAnsi="Times New Roman" w:cs="Times New Roman"/>
          <w:color w:val="auto"/>
          <w:sz w:val="24"/>
          <w:szCs w:val="24"/>
          <w:lang w:val="pt-PT"/>
        </w:rPr>
      </w:pPr>
      <w:bookmarkStart w:id="14" w:name="_Toc459944592"/>
      <w:bookmarkStart w:id="15" w:name="_Toc460125660"/>
      <w:r w:rsidRPr="00AE2740">
        <w:rPr>
          <w:rFonts w:ascii="Times New Roman" w:hAnsi="Times New Roman" w:cs="Times New Roman"/>
          <w:color w:val="auto"/>
          <w:sz w:val="24"/>
          <w:szCs w:val="24"/>
          <w:lang w:val="pt-PT"/>
        </w:rPr>
        <w:lastRenderedPageBreak/>
        <w:t>Hipóteses</w:t>
      </w:r>
      <w:bookmarkEnd w:id="14"/>
      <w:bookmarkEnd w:id="15"/>
    </w:p>
    <w:p w:rsidR="006822DD" w:rsidRPr="006822DD" w:rsidRDefault="006822DD" w:rsidP="004B5297">
      <w:pPr>
        <w:spacing w:before="120" w:after="120" w:line="360" w:lineRule="auto"/>
        <w:ind w:left="360"/>
        <w:jc w:val="both"/>
        <w:rPr>
          <w:rFonts w:ascii="Times New Roman" w:hAnsi="Times New Roman" w:cs="Times New Roman"/>
          <w:sz w:val="24"/>
          <w:szCs w:val="24"/>
          <w:lang w:val="pt-PT"/>
        </w:rPr>
      </w:pPr>
      <w:r>
        <w:rPr>
          <w:rFonts w:ascii="Times New Roman" w:hAnsi="Times New Roman" w:cs="Times New Roman"/>
          <w:sz w:val="24"/>
          <w:szCs w:val="24"/>
          <w:lang w:val="pt-PT"/>
        </w:rPr>
        <w:t>Respondendo à nossa pergunta, podemos av</w:t>
      </w:r>
      <w:r w:rsidR="00F44A16">
        <w:rPr>
          <w:rFonts w:ascii="Times New Roman" w:hAnsi="Times New Roman" w:cs="Times New Roman"/>
          <w:sz w:val="24"/>
          <w:szCs w:val="24"/>
          <w:lang w:val="pt-PT"/>
        </w:rPr>
        <w:t xml:space="preserve">ançar </w:t>
      </w:r>
      <w:proofErr w:type="gramStart"/>
      <w:r w:rsidR="00F44A16">
        <w:rPr>
          <w:rFonts w:ascii="Times New Roman" w:hAnsi="Times New Roman" w:cs="Times New Roman"/>
          <w:sz w:val="24"/>
          <w:szCs w:val="24"/>
          <w:lang w:val="pt-PT"/>
        </w:rPr>
        <w:t>que</w:t>
      </w:r>
      <w:proofErr w:type="gramEnd"/>
      <w:r w:rsidR="00F44A16">
        <w:rPr>
          <w:rFonts w:ascii="Times New Roman" w:hAnsi="Times New Roman" w:cs="Times New Roman"/>
          <w:sz w:val="24"/>
          <w:szCs w:val="24"/>
          <w:lang w:val="pt-PT"/>
        </w:rPr>
        <w:t>:</w:t>
      </w:r>
    </w:p>
    <w:p w:rsidR="0093093B" w:rsidRDefault="00EE487F" w:rsidP="00375C69">
      <w:pPr>
        <w:pStyle w:val="PargrafodaLista"/>
        <w:numPr>
          <w:ilvl w:val="0"/>
          <w:numId w:val="6"/>
        </w:num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Com os</w:t>
      </w:r>
      <w:r w:rsidR="0093093B">
        <w:rPr>
          <w:rFonts w:ascii="Times New Roman" w:hAnsi="Times New Roman" w:cs="Times New Roman"/>
          <w:sz w:val="24"/>
          <w:szCs w:val="24"/>
          <w:lang w:val="pt-PT"/>
        </w:rPr>
        <w:t xml:space="preserve"> novos paradigmas editoriais </w:t>
      </w:r>
      <w:r w:rsidR="00C024B5">
        <w:rPr>
          <w:rFonts w:ascii="Times New Roman" w:hAnsi="Times New Roman" w:cs="Times New Roman"/>
          <w:sz w:val="24"/>
          <w:szCs w:val="24"/>
          <w:lang w:val="pt-PT"/>
        </w:rPr>
        <w:t xml:space="preserve">os </w:t>
      </w:r>
      <w:r w:rsidR="00C024B5" w:rsidRPr="00C024B5">
        <w:rPr>
          <w:rFonts w:ascii="Times New Roman" w:hAnsi="Times New Roman" w:cs="Times New Roman"/>
          <w:i/>
          <w:sz w:val="24"/>
          <w:szCs w:val="24"/>
          <w:lang w:val="pt-PT"/>
        </w:rPr>
        <w:t>Médias</w:t>
      </w:r>
      <w:r w:rsidR="00C024B5">
        <w:rPr>
          <w:rFonts w:ascii="Times New Roman" w:hAnsi="Times New Roman" w:cs="Times New Roman"/>
          <w:sz w:val="24"/>
          <w:szCs w:val="24"/>
          <w:lang w:val="pt-PT"/>
        </w:rPr>
        <w:t xml:space="preserve"> optam pelo</w:t>
      </w:r>
      <w:r w:rsidR="0093093B">
        <w:rPr>
          <w:rFonts w:ascii="Times New Roman" w:hAnsi="Times New Roman" w:cs="Times New Roman"/>
          <w:sz w:val="24"/>
          <w:szCs w:val="24"/>
          <w:lang w:val="pt-PT"/>
        </w:rPr>
        <w:t xml:space="preserve"> envolvimento do cidadão comum na produção e publicação de informações</w:t>
      </w:r>
      <w:r w:rsidR="00301F0D">
        <w:rPr>
          <w:rFonts w:ascii="Times New Roman" w:hAnsi="Times New Roman" w:cs="Times New Roman"/>
          <w:sz w:val="24"/>
          <w:szCs w:val="24"/>
          <w:lang w:val="pt-PT"/>
        </w:rPr>
        <w:t xml:space="preserve"> (denúncias)</w:t>
      </w:r>
      <w:r w:rsidR="0093093B">
        <w:rPr>
          <w:rFonts w:ascii="Times New Roman" w:hAnsi="Times New Roman" w:cs="Times New Roman"/>
          <w:sz w:val="24"/>
          <w:szCs w:val="24"/>
          <w:lang w:val="pt-PT"/>
        </w:rPr>
        <w:t xml:space="preserve"> sobre os </w:t>
      </w:r>
      <w:r w:rsidR="0093093B" w:rsidRPr="0093093B">
        <w:rPr>
          <w:rFonts w:ascii="Times New Roman" w:hAnsi="Times New Roman" w:cs="Times New Roman"/>
          <w:i/>
          <w:sz w:val="24"/>
          <w:szCs w:val="24"/>
          <w:lang w:val="pt-PT"/>
        </w:rPr>
        <w:t>Websites</w:t>
      </w:r>
      <w:r w:rsidR="0093093B">
        <w:rPr>
          <w:rFonts w:ascii="Times New Roman" w:hAnsi="Times New Roman" w:cs="Times New Roman"/>
          <w:sz w:val="24"/>
          <w:szCs w:val="24"/>
          <w:lang w:val="pt-PT"/>
        </w:rPr>
        <w:t>;</w:t>
      </w:r>
    </w:p>
    <w:p w:rsidR="0093093B" w:rsidRDefault="00855B26" w:rsidP="00375C69">
      <w:pPr>
        <w:pStyle w:val="PargrafodaLista"/>
        <w:numPr>
          <w:ilvl w:val="0"/>
          <w:numId w:val="6"/>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 </w:t>
      </w:r>
      <w:r w:rsidR="00EE487F">
        <w:rPr>
          <w:rFonts w:ascii="Times New Roman" w:hAnsi="Times New Roman" w:cs="Times New Roman"/>
          <w:sz w:val="24"/>
          <w:szCs w:val="24"/>
          <w:lang w:val="pt-PT"/>
        </w:rPr>
        <w:t xml:space="preserve">Com </w:t>
      </w:r>
      <w:r w:rsidR="00EE487F" w:rsidRPr="00C1293D">
        <w:rPr>
          <w:rFonts w:ascii="Times New Roman" w:hAnsi="Times New Roman" w:cs="Times New Roman"/>
          <w:sz w:val="24"/>
          <w:szCs w:val="24"/>
          <w:lang w:val="pt-PT"/>
        </w:rPr>
        <w:t xml:space="preserve">os </w:t>
      </w:r>
      <w:r w:rsidRPr="00C1293D">
        <w:rPr>
          <w:rFonts w:ascii="Times New Roman" w:hAnsi="Times New Roman" w:cs="Times New Roman"/>
          <w:sz w:val="24"/>
          <w:szCs w:val="24"/>
          <w:lang w:val="pt-PT"/>
        </w:rPr>
        <w:t xml:space="preserve">novos paradigmas editoriais </w:t>
      </w:r>
      <w:r w:rsidR="0093093B">
        <w:rPr>
          <w:rFonts w:ascii="Times New Roman" w:hAnsi="Times New Roman" w:cs="Times New Roman"/>
          <w:sz w:val="24"/>
          <w:szCs w:val="24"/>
          <w:lang w:val="pt-PT"/>
        </w:rPr>
        <w:t>do jornalismo</w:t>
      </w:r>
      <w:r w:rsidR="00C024B5">
        <w:rPr>
          <w:rFonts w:ascii="Times New Roman" w:hAnsi="Times New Roman" w:cs="Times New Roman"/>
          <w:sz w:val="24"/>
          <w:szCs w:val="24"/>
          <w:lang w:val="pt-PT"/>
        </w:rPr>
        <w:t xml:space="preserve">, os </w:t>
      </w:r>
      <w:r w:rsidR="00C024B5" w:rsidRPr="00C024B5">
        <w:rPr>
          <w:rFonts w:ascii="Times New Roman" w:hAnsi="Times New Roman" w:cs="Times New Roman"/>
          <w:i/>
          <w:sz w:val="24"/>
          <w:szCs w:val="24"/>
          <w:lang w:val="pt-PT"/>
        </w:rPr>
        <w:t>Médias</w:t>
      </w:r>
      <w:r w:rsidR="0093093B">
        <w:rPr>
          <w:rFonts w:ascii="Times New Roman" w:hAnsi="Times New Roman" w:cs="Times New Roman"/>
          <w:sz w:val="24"/>
          <w:szCs w:val="24"/>
          <w:lang w:val="pt-PT"/>
        </w:rPr>
        <w:t xml:space="preserve"> privilegiam informações opin</w:t>
      </w:r>
      <w:r w:rsidR="00C024B5">
        <w:rPr>
          <w:rFonts w:ascii="Times New Roman" w:hAnsi="Times New Roman" w:cs="Times New Roman"/>
          <w:sz w:val="24"/>
          <w:szCs w:val="24"/>
          <w:lang w:val="pt-PT"/>
        </w:rPr>
        <w:t>ativas vindas de blogues pessoais</w:t>
      </w:r>
      <w:r w:rsidR="0093093B">
        <w:rPr>
          <w:rFonts w:ascii="Times New Roman" w:hAnsi="Times New Roman" w:cs="Times New Roman"/>
          <w:sz w:val="24"/>
          <w:szCs w:val="24"/>
          <w:lang w:val="pt-PT"/>
        </w:rPr>
        <w:t xml:space="preserve"> dos cidadãos;</w:t>
      </w:r>
    </w:p>
    <w:p w:rsidR="00874805" w:rsidRPr="00C1293D" w:rsidRDefault="00985B43" w:rsidP="00375C69">
      <w:pPr>
        <w:pStyle w:val="PargrafodaLista"/>
        <w:numPr>
          <w:ilvl w:val="0"/>
          <w:numId w:val="6"/>
        </w:num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Os Médias apostam numa</w:t>
      </w:r>
      <w:r w:rsidR="00874805" w:rsidRPr="00C1293D">
        <w:rPr>
          <w:rFonts w:ascii="Times New Roman" w:hAnsi="Times New Roman" w:cs="Times New Roman"/>
          <w:sz w:val="24"/>
          <w:szCs w:val="24"/>
          <w:lang w:val="pt-PT"/>
        </w:rPr>
        <w:t xml:space="preserve"> prática jornalística </w:t>
      </w:r>
      <w:r>
        <w:rPr>
          <w:rFonts w:ascii="Times New Roman" w:hAnsi="Times New Roman" w:cs="Times New Roman"/>
          <w:sz w:val="24"/>
          <w:szCs w:val="24"/>
          <w:lang w:val="pt-PT"/>
        </w:rPr>
        <w:t xml:space="preserve">baseada na </w:t>
      </w:r>
      <w:r w:rsidR="00874805" w:rsidRPr="00C1293D">
        <w:rPr>
          <w:rFonts w:ascii="Times New Roman" w:hAnsi="Times New Roman" w:cs="Times New Roman"/>
          <w:sz w:val="24"/>
          <w:szCs w:val="24"/>
          <w:lang w:val="pt-PT"/>
        </w:rPr>
        <w:t>opinião pública</w:t>
      </w:r>
      <w:r>
        <w:rPr>
          <w:rFonts w:ascii="Times New Roman" w:hAnsi="Times New Roman" w:cs="Times New Roman"/>
          <w:sz w:val="24"/>
          <w:szCs w:val="24"/>
          <w:lang w:val="pt-PT"/>
        </w:rPr>
        <w:t xml:space="preserve"> (debates na internet</w:t>
      </w:r>
      <w:r w:rsidR="006970AF" w:rsidRPr="00C1293D">
        <w:rPr>
          <w:rFonts w:ascii="Times New Roman" w:hAnsi="Times New Roman" w:cs="Times New Roman"/>
          <w:sz w:val="24"/>
          <w:szCs w:val="24"/>
          <w:lang w:val="pt-PT"/>
        </w:rPr>
        <w:t xml:space="preserve"> </w:t>
      </w:r>
      <w:r w:rsidR="00926424">
        <w:rPr>
          <w:rFonts w:ascii="Times New Roman" w:hAnsi="Times New Roman" w:cs="Times New Roman"/>
          <w:sz w:val="24"/>
          <w:szCs w:val="24"/>
          <w:lang w:val="pt-PT"/>
        </w:rPr>
        <w:t xml:space="preserve">feitos por internautas </w:t>
      </w:r>
      <w:r w:rsidR="006822DD">
        <w:rPr>
          <w:rFonts w:ascii="Times New Roman" w:hAnsi="Times New Roman" w:cs="Times New Roman"/>
          <w:sz w:val="24"/>
          <w:szCs w:val="24"/>
          <w:lang w:val="pt-PT"/>
        </w:rPr>
        <w:t xml:space="preserve">e </w:t>
      </w:r>
      <w:r w:rsidR="00926424">
        <w:rPr>
          <w:rFonts w:ascii="Times New Roman" w:hAnsi="Times New Roman" w:cs="Times New Roman"/>
          <w:sz w:val="24"/>
          <w:szCs w:val="24"/>
          <w:lang w:val="pt-PT"/>
        </w:rPr>
        <w:t xml:space="preserve">pela </w:t>
      </w:r>
      <w:r w:rsidR="00686251">
        <w:rPr>
          <w:rFonts w:ascii="Times New Roman" w:hAnsi="Times New Roman" w:cs="Times New Roman"/>
          <w:sz w:val="24"/>
          <w:szCs w:val="24"/>
          <w:lang w:val="pt-PT"/>
        </w:rPr>
        <w:t xml:space="preserve">partilha </w:t>
      </w:r>
      <w:r w:rsidR="006822DD">
        <w:rPr>
          <w:rFonts w:ascii="Times New Roman" w:hAnsi="Times New Roman" w:cs="Times New Roman"/>
          <w:sz w:val="24"/>
          <w:szCs w:val="24"/>
          <w:lang w:val="pt-PT"/>
        </w:rPr>
        <w:t>de informações</w:t>
      </w:r>
      <w:r>
        <w:rPr>
          <w:rFonts w:ascii="Times New Roman" w:hAnsi="Times New Roman" w:cs="Times New Roman"/>
          <w:sz w:val="24"/>
          <w:szCs w:val="24"/>
          <w:lang w:val="pt-PT"/>
        </w:rPr>
        <w:t>)</w:t>
      </w:r>
      <w:r w:rsidR="006822DD">
        <w:rPr>
          <w:rFonts w:ascii="Times New Roman" w:hAnsi="Times New Roman" w:cs="Times New Roman"/>
          <w:sz w:val="24"/>
          <w:szCs w:val="24"/>
          <w:lang w:val="pt-PT"/>
        </w:rPr>
        <w:t>;</w:t>
      </w:r>
    </w:p>
    <w:p w:rsidR="004C06D1" w:rsidRPr="004C06D1" w:rsidRDefault="007E543F" w:rsidP="00375C69">
      <w:pPr>
        <w:pStyle w:val="PargrafodaLista"/>
        <w:numPr>
          <w:ilvl w:val="0"/>
          <w:numId w:val="6"/>
        </w:numPr>
        <w:spacing w:before="120" w:after="120" w:line="360" w:lineRule="auto"/>
        <w:jc w:val="both"/>
        <w:rPr>
          <w:rFonts w:ascii="Times New Roman" w:hAnsi="Times New Roman" w:cs="Times New Roman"/>
          <w:b/>
          <w:sz w:val="24"/>
          <w:szCs w:val="24"/>
          <w:lang w:val="pt-PT"/>
        </w:rPr>
      </w:pPr>
      <w:r>
        <w:rPr>
          <w:rFonts w:ascii="Times New Roman" w:hAnsi="Times New Roman" w:cs="Times New Roman"/>
          <w:sz w:val="24"/>
          <w:szCs w:val="24"/>
          <w:lang w:val="pt-PT"/>
        </w:rPr>
        <w:t>Os Wesites agregam</w:t>
      </w:r>
      <w:r w:rsidR="0036088E" w:rsidRPr="00C1293D">
        <w:rPr>
          <w:rFonts w:ascii="Times New Roman" w:hAnsi="Times New Roman" w:cs="Times New Roman"/>
          <w:sz w:val="24"/>
          <w:szCs w:val="24"/>
          <w:lang w:val="pt-PT"/>
        </w:rPr>
        <w:t xml:space="preserve"> informações d</w:t>
      </w:r>
      <w:r w:rsidR="007C1E13">
        <w:rPr>
          <w:rFonts w:ascii="Times New Roman" w:hAnsi="Times New Roman" w:cs="Times New Roman"/>
          <w:sz w:val="24"/>
          <w:szCs w:val="24"/>
          <w:lang w:val="pt-PT"/>
        </w:rPr>
        <w:t xml:space="preserve">os </w:t>
      </w:r>
      <w:r>
        <w:rPr>
          <w:rFonts w:ascii="Times New Roman" w:hAnsi="Times New Roman" w:cs="Times New Roman"/>
          <w:sz w:val="24"/>
          <w:szCs w:val="24"/>
          <w:lang w:val="pt-PT"/>
        </w:rPr>
        <w:t xml:space="preserve">grande e </w:t>
      </w:r>
      <w:r w:rsidR="0036088E" w:rsidRPr="006822DD">
        <w:rPr>
          <w:rFonts w:ascii="Times New Roman" w:hAnsi="Times New Roman" w:cs="Times New Roman"/>
          <w:i/>
          <w:sz w:val="24"/>
          <w:szCs w:val="24"/>
          <w:lang w:val="pt-PT"/>
        </w:rPr>
        <w:t>Médias</w:t>
      </w:r>
      <w:r w:rsidR="007C1E13">
        <w:rPr>
          <w:rFonts w:ascii="Times New Roman" w:hAnsi="Times New Roman" w:cs="Times New Roman"/>
          <w:i/>
          <w:sz w:val="24"/>
          <w:szCs w:val="24"/>
          <w:lang w:val="pt-PT"/>
        </w:rPr>
        <w:t xml:space="preserve"> </w:t>
      </w:r>
      <w:r w:rsidR="007C1E13">
        <w:rPr>
          <w:rFonts w:ascii="Times New Roman" w:hAnsi="Times New Roman" w:cs="Times New Roman"/>
          <w:sz w:val="24"/>
          <w:szCs w:val="24"/>
          <w:lang w:val="pt-PT"/>
        </w:rPr>
        <w:t>tradicionais</w:t>
      </w:r>
      <w:r>
        <w:rPr>
          <w:rFonts w:ascii="Times New Roman" w:hAnsi="Times New Roman" w:cs="Times New Roman"/>
          <w:sz w:val="24"/>
          <w:szCs w:val="24"/>
          <w:lang w:val="pt-PT"/>
        </w:rPr>
        <w:t>, promovendo</w:t>
      </w:r>
      <w:r w:rsidR="0036088E" w:rsidRPr="00C1293D">
        <w:rPr>
          <w:rFonts w:ascii="Times New Roman" w:hAnsi="Times New Roman" w:cs="Times New Roman"/>
          <w:sz w:val="24"/>
          <w:szCs w:val="24"/>
          <w:lang w:val="pt-PT"/>
        </w:rPr>
        <w:t xml:space="preserve"> debates</w:t>
      </w:r>
      <w:r w:rsidR="00F57F33">
        <w:rPr>
          <w:rFonts w:ascii="Times New Roman" w:hAnsi="Times New Roman" w:cs="Times New Roman"/>
          <w:sz w:val="24"/>
          <w:szCs w:val="24"/>
          <w:lang w:val="pt-PT"/>
        </w:rPr>
        <w:t>, discussões</w:t>
      </w:r>
      <w:r w:rsidR="0059717E" w:rsidRPr="00C1293D">
        <w:rPr>
          <w:rFonts w:ascii="Times New Roman" w:hAnsi="Times New Roman" w:cs="Times New Roman"/>
          <w:sz w:val="24"/>
          <w:szCs w:val="24"/>
          <w:lang w:val="pt-PT"/>
        </w:rPr>
        <w:t xml:space="preserve"> popular</w:t>
      </w:r>
      <w:r w:rsidR="0036088E" w:rsidRPr="00C1293D">
        <w:rPr>
          <w:rFonts w:ascii="Times New Roman" w:hAnsi="Times New Roman" w:cs="Times New Roman"/>
          <w:sz w:val="24"/>
          <w:szCs w:val="24"/>
          <w:lang w:val="pt-PT"/>
        </w:rPr>
        <w:t>es</w:t>
      </w:r>
      <w:r w:rsidR="00F57F33">
        <w:rPr>
          <w:rFonts w:ascii="Times New Roman" w:hAnsi="Times New Roman" w:cs="Times New Roman"/>
          <w:sz w:val="24"/>
          <w:szCs w:val="24"/>
          <w:lang w:val="pt-PT"/>
        </w:rPr>
        <w:t>, por meio de comentários,</w:t>
      </w:r>
      <w:r w:rsidR="007C1E13">
        <w:rPr>
          <w:rFonts w:ascii="Times New Roman" w:hAnsi="Times New Roman" w:cs="Times New Roman"/>
          <w:sz w:val="24"/>
          <w:szCs w:val="24"/>
          <w:lang w:val="pt-PT"/>
        </w:rPr>
        <w:t xml:space="preserve"> </w:t>
      </w:r>
      <w:r>
        <w:rPr>
          <w:rFonts w:ascii="Times New Roman" w:hAnsi="Times New Roman" w:cs="Times New Roman"/>
          <w:sz w:val="24"/>
          <w:szCs w:val="24"/>
          <w:lang w:val="pt-PT"/>
        </w:rPr>
        <w:t>forçando o Governo a agir;</w:t>
      </w:r>
    </w:p>
    <w:p w:rsidR="004A474D" w:rsidRPr="00084702" w:rsidRDefault="004C06D1" w:rsidP="00375C69">
      <w:pPr>
        <w:pStyle w:val="PargrafodaLista"/>
        <w:numPr>
          <w:ilvl w:val="0"/>
          <w:numId w:val="6"/>
        </w:numPr>
        <w:spacing w:before="120" w:after="120" w:line="360" w:lineRule="auto"/>
        <w:ind w:left="714" w:hanging="357"/>
        <w:contextualSpacing w:val="0"/>
        <w:jc w:val="both"/>
        <w:rPr>
          <w:rFonts w:ascii="Times New Roman" w:hAnsi="Times New Roman" w:cs="Times New Roman"/>
          <w:sz w:val="24"/>
          <w:szCs w:val="24"/>
          <w:lang w:val="pt-PT"/>
        </w:rPr>
      </w:pPr>
      <w:r>
        <w:rPr>
          <w:rFonts w:ascii="Times New Roman" w:hAnsi="Times New Roman" w:cs="Times New Roman"/>
          <w:sz w:val="24"/>
          <w:szCs w:val="24"/>
          <w:lang w:val="pt-PT"/>
        </w:rPr>
        <w:t>Com os novos paradigmas editoriais, as práticas jornalísticas dão maior importância aos problemas intimament</w:t>
      </w:r>
      <w:r w:rsidR="0093093B">
        <w:rPr>
          <w:rFonts w:ascii="Times New Roman" w:hAnsi="Times New Roman" w:cs="Times New Roman"/>
          <w:sz w:val="24"/>
          <w:szCs w:val="24"/>
          <w:lang w:val="pt-PT"/>
        </w:rPr>
        <w:t>e ligados às populações</w:t>
      </w:r>
      <w:r w:rsidR="00F34BF0">
        <w:rPr>
          <w:rFonts w:ascii="Times New Roman" w:hAnsi="Times New Roman" w:cs="Times New Roman"/>
          <w:sz w:val="24"/>
          <w:szCs w:val="24"/>
          <w:lang w:val="pt-PT"/>
        </w:rPr>
        <w:t xml:space="preserve"> pobres e desfavorecidas</w:t>
      </w:r>
      <w:r w:rsidR="004927F1">
        <w:rPr>
          <w:rFonts w:ascii="Times New Roman" w:hAnsi="Times New Roman" w:cs="Times New Roman"/>
          <w:sz w:val="24"/>
          <w:szCs w:val="24"/>
          <w:lang w:val="pt-PT"/>
        </w:rPr>
        <w:t>.</w:t>
      </w:r>
    </w:p>
    <w:p w:rsidR="00AD3239" w:rsidRPr="00AE2740" w:rsidRDefault="00AD3239" w:rsidP="008A5BAD">
      <w:pPr>
        <w:pStyle w:val="Ttulo2"/>
        <w:numPr>
          <w:ilvl w:val="1"/>
          <w:numId w:val="19"/>
        </w:numPr>
        <w:rPr>
          <w:rFonts w:ascii="Times New Roman" w:hAnsi="Times New Roman" w:cs="Times New Roman"/>
          <w:color w:val="auto"/>
          <w:sz w:val="24"/>
          <w:szCs w:val="24"/>
          <w:lang w:val="pt-PT"/>
        </w:rPr>
      </w:pPr>
      <w:bookmarkStart w:id="16" w:name="_Toc459944593"/>
      <w:bookmarkStart w:id="17" w:name="_Toc460125661"/>
      <w:r w:rsidRPr="00AE2740">
        <w:rPr>
          <w:rFonts w:ascii="Times New Roman" w:hAnsi="Times New Roman" w:cs="Times New Roman"/>
          <w:color w:val="auto"/>
          <w:sz w:val="24"/>
          <w:szCs w:val="24"/>
          <w:lang w:val="pt-PT"/>
        </w:rPr>
        <w:t>Objetivos</w:t>
      </w:r>
      <w:bookmarkEnd w:id="16"/>
      <w:bookmarkEnd w:id="17"/>
    </w:p>
    <w:p w:rsidR="0010149F" w:rsidRPr="00AE2740" w:rsidRDefault="00801B10" w:rsidP="008A5BAD">
      <w:pPr>
        <w:pStyle w:val="Ttulo3"/>
        <w:numPr>
          <w:ilvl w:val="2"/>
          <w:numId w:val="19"/>
        </w:numPr>
        <w:rPr>
          <w:rFonts w:ascii="Times New Roman" w:hAnsi="Times New Roman" w:cs="Times New Roman"/>
          <w:color w:val="auto"/>
          <w:sz w:val="24"/>
          <w:szCs w:val="24"/>
          <w:lang w:val="pt-PT"/>
        </w:rPr>
      </w:pPr>
      <w:bookmarkStart w:id="18" w:name="_Toc459944594"/>
      <w:bookmarkStart w:id="19" w:name="_Toc460125662"/>
      <w:r w:rsidRPr="00AE2740">
        <w:rPr>
          <w:rFonts w:ascii="Times New Roman" w:hAnsi="Times New Roman" w:cs="Times New Roman"/>
          <w:color w:val="auto"/>
          <w:sz w:val="24"/>
          <w:szCs w:val="24"/>
          <w:lang w:val="pt-PT"/>
        </w:rPr>
        <w:t>Obje</w:t>
      </w:r>
      <w:r w:rsidR="00AD3239" w:rsidRPr="00AE2740">
        <w:rPr>
          <w:rFonts w:ascii="Times New Roman" w:hAnsi="Times New Roman" w:cs="Times New Roman"/>
          <w:color w:val="auto"/>
          <w:sz w:val="24"/>
          <w:szCs w:val="24"/>
          <w:lang w:val="pt-PT"/>
        </w:rPr>
        <w:t>tivos Geral</w:t>
      </w:r>
      <w:bookmarkEnd w:id="18"/>
      <w:bookmarkEnd w:id="19"/>
    </w:p>
    <w:p w:rsidR="00440CA7" w:rsidRPr="00440CA7" w:rsidRDefault="00440CA7" w:rsidP="00014138">
      <w:pPr>
        <w:pStyle w:val="Ttulo3"/>
        <w:spacing w:line="360" w:lineRule="auto"/>
        <w:rPr>
          <w:rFonts w:ascii="Times New Roman" w:hAnsi="Times New Roman" w:cs="Times New Roman"/>
          <w:b w:val="0"/>
          <w:color w:val="auto"/>
          <w:sz w:val="24"/>
          <w:szCs w:val="24"/>
          <w:lang w:val="pt-PT"/>
        </w:rPr>
      </w:pPr>
      <w:bookmarkStart w:id="20" w:name="_Toc460125663"/>
      <w:r w:rsidRPr="00440CA7">
        <w:rPr>
          <w:rFonts w:ascii="Times New Roman" w:hAnsi="Times New Roman" w:cs="Times New Roman"/>
          <w:b w:val="0"/>
          <w:color w:val="auto"/>
          <w:sz w:val="24"/>
          <w:szCs w:val="24"/>
          <w:lang w:val="pt-PT"/>
        </w:rPr>
        <w:t xml:space="preserve">Compreender as estratégias mediáticas de democratização popular </w:t>
      </w:r>
      <w:r w:rsidR="005D6B1E">
        <w:rPr>
          <w:rFonts w:ascii="Times New Roman" w:hAnsi="Times New Roman" w:cs="Times New Roman"/>
          <w:b w:val="0"/>
          <w:color w:val="auto"/>
          <w:sz w:val="24"/>
          <w:szCs w:val="24"/>
          <w:lang w:val="pt-PT"/>
        </w:rPr>
        <w:t xml:space="preserve">de acesso à informação, </w:t>
      </w:r>
      <w:r w:rsidRPr="00440CA7">
        <w:rPr>
          <w:rFonts w:ascii="Times New Roman" w:hAnsi="Times New Roman" w:cs="Times New Roman"/>
          <w:b w:val="0"/>
          <w:color w:val="auto"/>
          <w:sz w:val="24"/>
          <w:szCs w:val="24"/>
          <w:lang w:val="pt-PT"/>
        </w:rPr>
        <w:t>em Moçambique e no Kenya</w:t>
      </w:r>
      <w:bookmarkStart w:id="21" w:name="_Toc459944595"/>
      <w:r>
        <w:rPr>
          <w:rFonts w:ascii="Times New Roman" w:hAnsi="Times New Roman" w:cs="Times New Roman"/>
          <w:b w:val="0"/>
          <w:color w:val="auto"/>
          <w:sz w:val="24"/>
          <w:szCs w:val="24"/>
          <w:lang w:val="pt-PT"/>
        </w:rPr>
        <w:t>.</w:t>
      </w:r>
      <w:bookmarkEnd w:id="20"/>
    </w:p>
    <w:p w:rsidR="0010149F" w:rsidRPr="00AE2740" w:rsidRDefault="00A92907" w:rsidP="008A5BAD">
      <w:pPr>
        <w:pStyle w:val="Ttulo3"/>
        <w:numPr>
          <w:ilvl w:val="2"/>
          <w:numId w:val="19"/>
        </w:numPr>
        <w:rPr>
          <w:rFonts w:ascii="Times New Roman" w:hAnsi="Times New Roman" w:cs="Times New Roman"/>
          <w:color w:val="auto"/>
          <w:sz w:val="24"/>
          <w:szCs w:val="24"/>
          <w:lang w:val="pt-PT"/>
        </w:rPr>
      </w:pPr>
      <w:bookmarkStart w:id="22" w:name="_Toc460125664"/>
      <w:r w:rsidRPr="00AE2740">
        <w:rPr>
          <w:rFonts w:ascii="Times New Roman" w:hAnsi="Times New Roman" w:cs="Times New Roman"/>
          <w:color w:val="auto"/>
          <w:sz w:val="24"/>
          <w:szCs w:val="24"/>
          <w:lang w:val="pt-PT"/>
        </w:rPr>
        <w:t>Obje</w:t>
      </w:r>
      <w:r w:rsidR="006970AF" w:rsidRPr="00AE2740">
        <w:rPr>
          <w:rFonts w:ascii="Times New Roman" w:hAnsi="Times New Roman" w:cs="Times New Roman"/>
          <w:color w:val="auto"/>
          <w:sz w:val="24"/>
          <w:szCs w:val="24"/>
          <w:lang w:val="pt-PT"/>
        </w:rPr>
        <w:t>tivos específicos</w:t>
      </w:r>
      <w:bookmarkEnd w:id="21"/>
      <w:bookmarkEnd w:id="22"/>
    </w:p>
    <w:p w:rsidR="007B29DC" w:rsidRPr="00F87BFA" w:rsidRDefault="007B29DC" w:rsidP="00375C69">
      <w:pPr>
        <w:pStyle w:val="PargrafodaLista"/>
        <w:numPr>
          <w:ilvl w:val="0"/>
          <w:numId w:val="9"/>
        </w:numPr>
        <w:spacing w:before="120" w:after="120" w:line="360" w:lineRule="auto"/>
        <w:jc w:val="both"/>
        <w:rPr>
          <w:rFonts w:ascii="Times New Roman" w:hAnsi="Times New Roman" w:cs="Times New Roman"/>
          <w:sz w:val="24"/>
          <w:szCs w:val="24"/>
          <w:lang w:val="pt-PT"/>
        </w:rPr>
      </w:pPr>
      <w:r w:rsidRPr="00F87BFA">
        <w:rPr>
          <w:rFonts w:ascii="Times New Roman" w:hAnsi="Times New Roman" w:cs="Times New Roman"/>
          <w:sz w:val="24"/>
          <w:szCs w:val="24"/>
          <w:lang w:val="pt-PT"/>
        </w:rPr>
        <w:t xml:space="preserve">Analisar o conteúdo constante dos </w:t>
      </w:r>
      <w:r w:rsidRPr="00F87BFA">
        <w:rPr>
          <w:rFonts w:ascii="Times New Roman" w:hAnsi="Times New Roman" w:cs="Times New Roman"/>
          <w:i/>
          <w:sz w:val="24"/>
          <w:szCs w:val="24"/>
          <w:lang w:val="pt-PT"/>
        </w:rPr>
        <w:t>Websites</w:t>
      </w:r>
      <w:r w:rsidRPr="00F87BFA">
        <w:rPr>
          <w:rFonts w:ascii="Times New Roman" w:hAnsi="Times New Roman" w:cs="Times New Roman"/>
          <w:sz w:val="24"/>
          <w:szCs w:val="24"/>
          <w:lang w:val="pt-PT"/>
        </w:rPr>
        <w:t xml:space="preserve"> </w:t>
      </w:r>
      <w:r w:rsidR="00D65A50">
        <w:rPr>
          <w:rFonts w:ascii="Times New Roman" w:hAnsi="Times New Roman" w:cs="Times New Roman"/>
          <w:sz w:val="24"/>
          <w:szCs w:val="24"/>
          <w:lang w:val="pt-PT"/>
        </w:rPr>
        <w:t>@verdade; Olho do Cidadão; Kenya Monitor e Mzalendo.</w:t>
      </w:r>
    </w:p>
    <w:p w:rsidR="003F64D6" w:rsidRPr="00C1293D" w:rsidRDefault="00D65A50" w:rsidP="00375C69">
      <w:pPr>
        <w:pStyle w:val="PargrafodaLista"/>
        <w:numPr>
          <w:ilvl w:val="0"/>
          <w:numId w:val="9"/>
        </w:num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Descrever as ferramentas usadas pelas plataformas</w:t>
      </w:r>
      <w:r w:rsidR="007B29DC">
        <w:rPr>
          <w:rFonts w:ascii="Times New Roman" w:hAnsi="Times New Roman" w:cs="Times New Roman"/>
          <w:sz w:val="24"/>
          <w:szCs w:val="24"/>
          <w:lang w:val="pt-PT"/>
        </w:rPr>
        <w:t xml:space="preserve"> destes</w:t>
      </w:r>
      <w:r w:rsidR="007B29DC" w:rsidRPr="00C1293D">
        <w:rPr>
          <w:rFonts w:ascii="Times New Roman" w:hAnsi="Times New Roman" w:cs="Times New Roman"/>
          <w:sz w:val="24"/>
          <w:szCs w:val="24"/>
          <w:lang w:val="pt-PT"/>
        </w:rPr>
        <w:t xml:space="preserve"> </w:t>
      </w:r>
      <w:r w:rsidR="007B29DC" w:rsidRPr="00C1293D">
        <w:rPr>
          <w:rFonts w:ascii="Times New Roman" w:hAnsi="Times New Roman" w:cs="Times New Roman"/>
          <w:i/>
          <w:sz w:val="24"/>
          <w:szCs w:val="24"/>
          <w:lang w:val="pt-PT"/>
        </w:rPr>
        <w:t>Websites</w:t>
      </w:r>
      <w:r w:rsidR="00A542C4" w:rsidRPr="00C1293D">
        <w:rPr>
          <w:rFonts w:ascii="Times New Roman" w:hAnsi="Times New Roman" w:cs="Times New Roman"/>
          <w:sz w:val="24"/>
          <w:szCs w:val="24"/>
          <w:lang w:val="pt-PT"/>
        </w:rPr>
        <w:t xml:space="preserve"> </w:t>
      </w:r>
    </w:p>
    <w:p w:rsidR="00A542C4" w:rsidRDefault="00F17CC2" w:rsidP="00375C69">
      <w:pPr>
        <w:pStyle w:val="PargrafodaLista"/>
        <w:numPr>
          <w:ilvl w:val="0"/>
          <w:numId w:val="9"/>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Comparar as estratégias usadas pelas redações destes </w:t>
      </w:r>
      <w:r w:rsidR="00C64534" w:rsidRPr="00C1293D">
        <w:rPr>
          <w:rFonts w:ascii="Times New Roman" w:hAnsi="Times New Roman" w:cs="Times New Roman"/>
          <w:i/>
          <w:sz w:val="24"/>
          <w:szCs w:val="24"/>
          <w:lang w:val="pt-PT"/>
        </w:rPr>
        <w:t>Websites</w:t>
      </w:r>
      <w:r w:rsidR="00C64534"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para garantir a p</w:t>
      </w:r>
      <w:r w:rsidR="00D65A50">
        <w:rPr>
          <w:rFonts w:ascii="Times New Roman" w:hAnsi="Times New Roman" w:cs="Times New Roman"/>
          <w:sz w:val="24"/>
          <w:szCs w:val="24"/>
          <w:lang w:val="pt-PT"/>
        </w:rPr>
        <w:t>articipação do usuário como cidadão repórter</w:t>
      </w:r>
      <w:r w:rsidRPr="00C1293D">
        <w:rPr>
          <w:rFonts w:ascii="Times New Roman" w:hAnsi="Times New Roman" w:cs="Times New Roman"/>
          <w:sz w:val="24"/>
          <w:szCs w:val="24"/>
          <w:lang w:val="pt-PT"/>
        </w:rPr>
        <w:t>;</w:t>
      </w:r>
    </w:p>
    <w:p w:rsidR="00831F21" w:rsidRDefault="00831F21" w:rsidP="00375C69">
      <w:pPr>
        <w:pStyle w:val="PargrafodaLista"/>
        <w:numPr>
          <w:ilvl w:val="0"/>
          <w:numId w:val="9"/>
        </w:num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Avaliar a popularidades dos</w:t>
      </w:r>
      <w:r w:rsidR="008A153D">
        <w:rPr>
          <w:rFonts w:ascii="Times New Roman" w:hAnsi="Times New Roman" w:cs="Times New Roman"/>
          <w:sz w:val="24"/>
          <w:szCs w:val="24"/>
          <w:lang w:val="pt-PT"/>
        </w:rPr>
        <w:t xml:space="preserve"> </w:t>
      </w:r>
      <w:r w:rsidR="008A153D" w:rsidRPr="008A153D">
        <w:rPr>
          <w:rFonts w:ascii="Times New Roman" w:hAnsi="Times New Roman" w:cs="Times New Roman"/>
          <w:i/>
          <w:sz w:val="24"/>
          <w:szCs w:val="24"/>
          <w:lang w:val="pt-PT"/>
        </w:rPr>
        <w:t>Websites</w:t>
      </w:r>
      <w:r w:rsidR="008A153D">
        <w:rPr>
          <w:rFonts w:ascii="Times New Roman" w:hAnsi="Times New Roman" w:cs="Times New Roman"/>
          <w:sz w:val="24"/>
          <w:szCs w:val="24"/>
          <w:lang w:val="pt-PT"/>
        </w:rPr>
        <w:t xml:space="preserve"> </w:t>
      </w:r>
      <w:r>
        <w:rPr>
          <w:rFonts w:ascii="Times New Roman" w:hAnsi="Times New Roman" w:cs="Times New Roman"/>
          <w:sz w:val="24"/>
          <w:szCs w:val="24"/>
          <w:lang w:val="pt-PT"/>
        </w:rPr>
        <w:t>@verdade e Olho do Cidadão em Moçambique;</w:t>
      </w:r>
    </w:p>
    <w:p w:rsidR="009D064F" w:rsidRPr="00831F21" w:rsidRDefault="00811E6A" w:rsidP="00375C69">
      <w:pPr>
        <w:pStyle w:val="PargrafodaLista"/>
        <w:numPr>
          <w:ilvl w:val="0"/>
          <w:numId w:val="9"/>
        </w:num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Caracterizar as estratégias de verificação </w:t>
      </w:r>
      <w:r w:rsidR="00B8203E">
        <w:rPr>
          <w:rFonts w:ascii="Times New Roman" w:hAnsi="Times New Roman" w:cs="Times New Roman"/>
          <w:sz w:val="24"/>
          <w:szCs w:val="24"/>
          <w:lang w:val="pt-PT"/>
        </w:rPr>
        <w:t>e validação de informações</w:t>
      </w:r>
      <w:r w:rsidR="00EC7B7F">
        <w:rPr>
          <w:rFonts w:ascii="Times New Roman" w:hAnsi="Times New Roman" w:cs="Times New Roman"/>
          <w:sz w:val="24"/>
          <w:szCs w:val="24"/>
          <w:lang w:val="pt-PT"/>
        </w:rPr>
        <w:t xml:space="preserve"> enviadas aos </w:t>
      </w:r>
      <w:r w:rsidR="00EC7B7F" w:rsidRPr="00EC7B7F">
        <w:rPr>
          <w:rFonts w:ascii="Times New Roman" w:hAnsi="Times New Roman" w:cs="Times New Roman"/>
          <w:i/>
          <w:sz w:val="24"/>
          <w:szCs w:val="24"/>
          <w:lang w:val="pt-PT"/>
        </w:rPr>
        <w:t>Websites</w:t>
      </w:r>
      <w:r w:rsidR="00EC7B7F">
        <w:rPr>
          <w:rFonts w:ascii="Times New Roman" w:hAnsi="Times New Roman" w:cs="Times New Roman"/>
          <w:sz w:val="24"/>
          <w:szCs w:val="24"/>
          <w:lang w:val="pt-PT"/>
        </w:rPr>
        <w:t xml:space="preserve"> pelos us</w:t>
      </w:r>
      <w:r w:rsidR="00B8203E">
        <w:rPr>
          <w:rFonts w:ascii="Times New Roman" w:hAnsi="Times New Roman" w:cs="Times New Roman"/>
          <w:sz w:val="24"/>
          <w:szCs w:val="24"/>
          <w:lang w:val="pt-PT"/>
        </w:rPr>
        <w:t>uários.</w:t>
      </w:r>
    </w:p>
    <w:p w:rsidR="004269DF" w:rsidRPr="004F4532" w:rsidRDefault="004269DF" w:rsidP="008A5BAD">
      <w:pPr>
        <w:pStyle w:val="Ttulo2"/>
        <w:numPr>
          <w:ilvl w:val="1"/>
          <w:numId w:val="19"/>
        </w:numPr>
        <w:rPr>
          <w:rFonts w:ascii="Times New Roman" w:hAnsi="Times New Roman" w:cs="Times New Roman"/>
          <w:color w:val="auto"/>
          <w:sz w:val="24"/>
          <w:szCs w:val="24"/>
          <w:lang w:val="pt-PT"/>
        </w:rPr>
      </w:pPr>
      <w:bookmarkStart w:id="23" w:name="_Toc459944596"/>
      <w:bookmarkStart w:id="24" w:name="_Toc460125665"/>
      <w:r w:rsidRPr="004F4532">
        <w:rPr>
          <w:rFonts w:ascii="Times New Roman" w:hAnsi="Times New Roman" w:cs="Times New Roman"/>
          <w:color w:val="auto"/>
          <w:sz w:val="24"/>
          <w:szCs w:val="24"/>
          <w:lang w:val="pt-PT"/>
        </w:rPr>
        <w:t>Justificativa</w:t>
      </w:r>
      <w:bookmarkEnd w:id="23"/>
      <w:bookmarkEnd w:id="24"/>
    </w:p>
    <w:p w:rsidR="004269DF" w:rsidRPr="00C1293D" w:rsidRDefault="0084208C"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Pesquisar </w:t>
      </w:r>
      <w:r w:rsidR="004269DF" w:rsidRPr="00C1293D">
        <w:rPr>
          <w:rFonts w:ascii="Times New Roman" w:hAnsi="Times New Roman" w:cs="Times New Roman"/>
          <w:sz w:val="24"/>
          <w:szCs w:val="24"/>
          <w:lang w:val="pt-PT"/>
        </w:rPr>
        <w:t>na área</w:t>
      </w:r>
      <w:r w:rsidR="00F17CC2" w:rsidRPr="00C1293D">
        <w:rPr>
          <w:rFonts w:ascii="Times New Roman" w:hAnsi="Times New Roman" w:cs="Times New Roman"/>
          <w:sz w:val="24"/>
          <w:szCs w:val="24"/>
          <w:lang w:val="pt-PT"/>
        </w:rPr>
        <w:t xml:space="preserve"> de</w:t>
      </w:r>
      <w:r w:rsidRPr="00C1293D">
        <w:rPr>
          <w:rFonts w:ascii="Times New Roman" w:hAnsi="Times New Roman" w:cs="Times New Roman"/>
          <w:sz w:val="24"/>
          <w:szCs w:val="24"/>
          <w:lang w:val="pt-PT"/>
        </w:rPr>
        <w:t xml:space="preserve"> comunicação constitui uma a</w:t>
      </w:r>
      <w:r w:rsidR="004269DF" w:rsidRPr="00C1293D">
        <w:rPr>
          <w:rFonts w:ascii="Times New Roman" w:hAnsi="Times New Roman" w:cs="Times New Roman"/>
          <w:sz w:val="24"/>
          <w:szCs w:val="24"/>
          <w:lang w:val="pt-PT"/>
        </w:rPr>
        <w:t xml:space="preserve">tividade bastante interessante num contexto em que </w:t>
      </w:r>
      <w:r w:rsidR="004E690E" w:rsidRPr="00C1293D">
        <w:rPr>
          <w:rFonts w:ascii="Times New Roman" w:hAnsi="Times New Roman" w:cs="Times New Roman"/>
          <w:sz w:val="24"/>
          <w:szCs w:val="24"/>
          <w:lang w:val="pt-PT"/>
        </w:rPr>
        <w:t xml:space="preserve">vários </w:t>
      </w:r>
      <w:r w:rsidR="004E690E" w:rsidRPr="00C1293D">
        <w:rPr>
          <w:rFonts w:ascii="Times New Roman" w:hAnsi="Times New Roman" w:cs="Times New Roman"/>
          <w:i/>
          <w:sz w:val="24"/>
          <w:szCs w:val="24"/>
          <w:lang w:val="pt-PT"/>
        </w:rPr>
        <w:t>Médias</w:t>
      </w:r>
      <w:r w:rsidR="004E690E" w:rsidRPr="00C1293D">
        <w:rPr>
          <w:rFonts w:ascii="Times New Roman" w:hAnsi="Times New Roman" w:cs="Times New Roman"/>
          <w:sz w:val="24"/>
          <w:szCs w:val="24"/>
          <w:lang w:val="pt-PT"/>
        </w:rPr>
        <w:t xml:space="preserve"> da atualidade parecem perder a sua hegemonia</w:t>
      </w:r>
      <w:r w:rsidR="00F742CF" w:rsidRPr="00C1293D">
        <w:rPr>
          <w:rFonts w:ascii="Times New Roman" w:hAnsi="Times New Roman" w:cs="Times New Roman"/>
          <w:sz w:val="24"/>
          <w:szCs w:val="24"/>
          <w:lang w:val="pt-PT"/>
        </w:rPr>
        <w:t xml:space="preserve"> devido ao surgimento de novos meios de comuni</w:t>
      </w:r>
      <w:r w:rsidR="002B71C7" w:rsidRPr="00C1293D">
        <w:rPr>
          <w:rFonts w:ascii="Times New Roman" w:hAnsi="Times New Roman" w:cs="Times New Roman"/>
          <w:sz w:val="24"/>
          <w:szCs w:val="24"/>
          <w:lang w:val="pt-PT"/>
        </w:rPr>
        <w:t>ca</w:t>
      </w:r>
      <w:r w:rsidR="00F742CF" w:rsidRPr="00C1293D">
        <w:rPr>
          <w:rFonts w:ascii="Times New Roman" w:hAnsi="Times New Roman" w:cs="Times New Roman"/>
          <w:sz w:val="24"/>
          <w:szCs w:val="24"/>
          <w:lang w:val="pt-PT"/>
        </w:rPr>
        <w:t>ção que se confundem com os meios de informação</w:t>
      </w:r>
      <w:r w:rsidR="000F7CD3">
        <w:rPr>
          <w:rFonts w:ascii="Times New Roman" w:hAnsi="Times New Roman" w:cs="Times New Roman"/>
          <w:sz w:val="24"/>
          <w:szCs w:val="24"/>
          <w:lang w:val="pt-PT"/>
        </w:rPr>
        <w:t>.</w:t>
      </w:r>
      <w:r w:rsidR="00F742CF" w:rsidRPr="00C1293D">
        <w:rPr>
          <w:rFonts w:ascii="Times New Roman" w:hAnsi="Times New Roman" w:cs="Times New Roman"/>
          <w:sz w:val="24"/>
          <w:szCs w:val="24"/>
          <w:lang w:val="pt-PT"/>
        </w:rPr>
        <w:t xml:space="preserve"> </w:t>
      </w:r>
      <w:r w:rsidR="004269DF" w:rsidRPr="00C1293D">
        <w:rPr>
          <w:rFonts w:ascii="Times New Roman" w:hAnsi="Times New Roman" w:cs="Times New Roman"/>
          <w:sz w:val="24"/>
          <w:szCs w:val="24"/>
          <w:lang w:val="pt-PT"/>
        </w:rPr>
        <w:t xml:space="preserve">Este recuo </w:t>
      </w:r>
      <w:r w:rsidR="008A765C" w:rsidRPr="00C1293D">
        <w:rPr>
          <w:rFonts w:ascii="Times New Roman" w:hAnsi="Times New Roman" w:cs="Times New Roman"/>
          <w:sz w:val="24"/>
          <w:szCs w:val="24"/>
          <w:lang w:val="pt-PT"/>
        </w:rPr>
        <w:t>dubitativo está ligado ao surgi</w:t>
      </w:r>
      <w:r w:rsidR="004269DF" w:rsidRPr="00C1293D">
        <w:rPr>
          <w:rFonts w:ascii="Times New Roman" w:hAnsi="Times New Roman" w:cs="Times New Roman"/>
          <w:sz w:val="24"/>
          <w:szCs w:val="24"/>
          <w:lang w:val="pt-PT"/>
        </w:rPr>
        <w:t xml:space="preserve">mento não só de novos </w:t>
      </w:r>
      <w:r w:rsidR="004269DF" w:rsidRPr="00C1293D">
        <w:rPr>
          <w:rFonts w:ascii="Times New Roman" w:hAnsi="Times New Roman" w:cs="Times New Roman"/>
          <w:i/>
          <w:sz w:val="24"/>
          <w:szCs w:val="24"/>
          <w:lang w:val="pt-PT"/>
        </w:rPr>
        <w:t>Médias</w:t>
      </w:r>
      <w:r w:rsidR="004269DF" w:rsidRPr="00C1293D">
        <w:rPr>
          <w:rFonts w:ascii="Times New Roman" w:hAnsi="Times New Roman" w:cs="Times New Roman"/>
          <w:sz w:val="24"/>
          <w:szCs w:val="24"/>
          <w:lang w:val="pt-PT"/>
        </w:rPr>
        <w:t xml:space="preserve"> sociais como também </w:t>
      </w:r>
      <w:r w:rsidR="008A765C" w:rsidRPr="00C1293D">
        <w:rPr>
          <w:rFonts w:ascii="Times New Roman" w:hAnsi="Times New Roman" w:cs="Times New Roman"/>
          <w:sz w:val="24"/>
          <w:szCs w:val="24"/>
          <w:lang w:val="pt-PT"/>
        </w:rPr>
        <w:t>ao</w:t>
      </w:r>
      <w:r w:rsidR="004269DF" w:rsidRPr="00C1293D">
        <w:rPr>
          <w:rFonts w:ascii="Times New Roman" w:hAnsi="Times New Roman" w:cs="Times New Roman"/>
          <w:sz w:val="24"/>
          <w:szCs w:val="24"/>
          <w:lang w:val="pt-PT"/>
        </w:rPr>
        <w:t xml:space="preserve"> </w:t>
      </w:r>
      <w:r w:rsidR="00F17CC2" w:rsidRPr="00C1293D">
        <w:rPr>
          <w:rFonts w:ascii="Times New Roman" w:hAnsi="Times New Roman" w:cs="Times New Roman"/>
          <w:sz w:val="24"/>
          <w:szCs w:val="24"/>
          <w:lang w:val="pt-PT"/>
        </w:rPr>
        <w:t xml:space="preserve">facto </w:t>
      </w:r>
      <w:r w:rsidR="004269DF" w:rsidRPr="00C1293D">
        <w:rPr>
          <w:rFonts w:ascii="Times New Roman" w:hAnsi="Times New Roman" w:cs="Times New Roman"/>
          <w:sz w:val="24"/>
          <w:szCs w:val="24"/>
          <w:lang w:val="pt-PT"/>
        </w:rPr>
        <w:t xml:space="preserve">de tais </w:t>
      </w:r>
      <w:r w:rsidR="004269DF" w:rsidRPr="00C1293D">
        <w:rPr>
          <w:rFonts w:ascii="Times New Roman" w:hAnsi="Times New Roman" w:cs="Times New Roman"/>
          <w:i/>
          <w:sz w:val="24"/>
          <w:szCs w:val="24"/>
          <w:lang w:val="pt-PT"/>
        </w:rPr>
        <w:t>Médias</w:t>
      </w:r>
      <w:r w:rsidR="004269DF" w:rsidRPr="00C1293D">
        <w:rPr>
          <w:rFonts w:ascii="Times New Roman" w:hAnsi="Times New Roman" w:cs="Times New Roman"/>
          <w:sz w:val="24"/>
          <w:szCs w:val="24"/>
          <w:lang w:val="pt-PT"/>
        </w:rPr>
        <w:t xml:space="preserve"> apresentarem novos paradigmas editoriais nas suas redações. </w:t>
      </w:r>
      <w:r w:rsidR="00A63605" w:rsidRPr="00C1293D">
        <w:rPr>
          <w:rFonts w:ascii="Times New Roman" w:hAnsi="Times New Roman" w:cs="Times New Roman"/>
          <w:sz w:val="24"/>
          <w:szCs w:val="24"/>
          <w:lang w:val="pt-PT"/>
        </w:rPr>
        <w:t>P</w:t>
      </w:r>
      <w:r w:rsidR="00F44A16">
        <w:rPr>
          <w:rFonts w:ascii="Times New Roman" w:hAnsi="Times New Roman" w:cs="Times New Roman"/>
          <w:sz w:val="24"/>
          <w:szCs w:val="24"/>
          <w:lang w:val="pt-PT"/>
        </w:rPr>
        <w:t>rovavelmente</w:t>
      </w:r>
      <w:proofErr w:type="gramStart"/>
      <w:r w:rsidR="00F44A16">
        <w:rPr>
          <w:rFonts w:ascii="Times New Roman" w:hAnsi="Times New Roman" w:cs="Times New Roman"/>
          <w:sz w:val="24"/>
          <w:szCs w:val="24"/>
          <w:lang w:val="pt-PT"/>
        </w:rPr>
        <w:t>,</w:t>
      </w:r>
      <w:proofErr w:type="gramEnd"/>
      <w:r w:rsidR="00F44A16">
        <w:rPr>
          <w:rFonts w:ascii="Times New Roman" w:hAnsi="Times New Roman" w:cs="Times New Roman"/>
          <w:sz w:val="24"/>
          <w:szCs w:val="24"/>
          <w:lang w:val="pt-PT"/>
        </w:rPr>
        <w:t xml:space="preserve"> </w:t>
      </w:r>
      <w:r w:rsidR="00A63605" w:rsidRPr="00C1293D">
        <w:rPr>
          <w:rFonts w:ascii="Times New Roman" w:hAnsi="Times New Roman" w:cs="Times New Roman"/>
          <w:sz w:val="24"/>
          <w:szCs w:val="24"/>
          <w:lang w:val="pt-PT"/>
        </w:rPr>
        <w:lastRenderedPageBreak/>
        <w:t>estejamos</w:t>
      </w:r>
      <w:r w:rsidR="00331549" w:rsidRPr="00C1293D">
        <w:rPr>
          <w:rFonts w:ascii="Times New Roman" w:hAnsi="Times New Roman" w:cs="Times New Roman"/>
          <w:sz w:val="24"/>
          <w:szCs w:val="24"/>
          <w:lang w:val="pt-PT"/>
        </w:rPr>
        <w:t xml:space="preserve"> a falar de novas práticas que contrastam com as estruturas clássicas do jornalismo</w:t>
      </w:r>
      <w:r w:rsidR="00F17CC2" w:rsidRPr="00C1293D">
        <w:rPr>
          <w:rFonts w:ascii="Times New Roman" w:hAnsi="Times New Roman" w:cs="Times New Roman"/>
          <w:sz w:val="24"/>
          <w:szCs w:val="24"/>
          <w:lang w:val="pt-PT"/>
        </w:rPr>
        <w:t>,</w:t>
      </w:r>
      <w:r w:rsidR="00331549" w:rsidRPr="00C1293D">
        <w:rPr>
          <w:rFonts w:ascii="Times New Roman" w:hAnsi="Times New Roman" w:cs="Times New Roman"/>
          <w:sz w:val="24"/>
          <w:szCs w:val="24"/>
          <w:lang w:val="pt-PT"/>
        </w:rPr>
        <w:t xml:space="preserve"> o que vem atiçar cada vez mai</w:t>
      </w:r>
      <w:r w:rsidR="00A63605" w:rsidRPr="00C1293D">
        <w:rPr>
          <w:rFonts w:ascii="Times New Roman" w:hAnsi="Times New Roman" w:cs="Times New Roman"/>
          <w:sz w:val="24"/>
          <w:szCs w:val="24"/>
          <w:lang w:val="pt-PT"/>
        </w:rPr>
        <w:t>s o interesse e o desejo de efe</w:t>
      </w:r>
      <w:r w:rsidR="00F17CC2" w:rsidRPr="00C1293D">
        <w:rPr>
          <w:rFonts w:ascii="Times New Roman" w:hAnsi="Times New Roman" w:cs="Times New Roman"/>
          <w:sz w:val="24"/>
          <w:szCs w:val="24"/>
          <w:lang w:val="pt-PT"/>
        </w:rPr>
        <w:t>tuar pesquisas nesta área</w:t>
      </w:r>
      <w:r w:rsidR="00331549" w:rsidRPr="00C1293D">
        <w:rPr>
          <w:rFonts w:ascii="Times New Roman" w:hAnsi="Times New Roman" w:cs="Times New Roman"/>
          <w:sz w:val="24"/>
          <w:szCs w:val="24"/>
          <w:lang w:val="pt-PT"/>
        </w:rPr>
        <w:t xml:space="preserve">. </w:t>
      </w:r>
    </w:p>
    <w:p w:rsidR="00DA1F6A" w:rsidRDefault="006C0441"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Então</w:t>
      </w:r>
      <w:r w:rsidR="00A63605" w:rsidRPr="00C1293D">
        <w:rPr>
          <w:rFonts w:ascii="Times New Roman" w:hAnsi="Times New Roman" w:cs="Times New Roman"/>
          <w:sz w:val="24"/>
          <w:szCs w:val="24"/>
          <w:lang w:val="pt-PT"/>
        </w:rPr>
        <w:t>, efe</w:t>
      </w:r>
      <w:r w:rsidR="00331549" w:rsidRPr="00C1293D">
        <w:rPr>
          <w:rFonts w:ascii="Times New Roman" w:hAnsi="Times New Roman" w:cs="Times New Roman"/>
          <w:sz w:val="24"/>
          <w:szCs w:val="24"/>
          <w:lang w:val="pt-PT"/>
        </w:rPr>
        <w:t>tuar uma pesquisa sobre a prática jo</w:t>
      </w:r>
      <w:r w:rsidR="00A63605" w:rsidRPr="00C1293D">
        <w:rPr>
          <w:rFonts w:ascii="Times New Roman" w:hAnsi="Times New Roman" w:cs="Times New Roman"/>
          <w:sz w:val="24"/>
          <w:szCs w:val="24"/>
          <w:lang w:val="pt-PT"/>
        </w:rPr>
        <w:t>rnalística no a</w:t>
      </w:r>
      <w:r w:rsidR="00860CEE" w:rsidRPr="00C1293D">
        <w:rPr>
          <w:rFonts w:ascii="Times New Roman" w:hAnsi="Times New Roman" w:cs="Times New Roman"/>
          <w:sz w:val="24"/>
          <w:szCs w:val="24"/>
          <w:lang w:val="pt-PT"/>
        </w:rPr>
        <w:t>tual contexto de</w:t>
      </w:r>
      <w:r w:rsidR="00331549" w:rsidRPr="00C1293D">
        <w:rPr>
          <w:rFonts w:ascii="Times New Roman" w:hAnsi="Times New Roman" w:cs="Times New Roman"/>
          <w:sz w:val="24"/>
          <w:szCs w:val="24"/>
          <w:lang w:val="pt-PT"/>
        </w:rPr>
        <w:t xml:space="preserve"> </w:t>
      </w:r>
      <w:r w:rsidR="00860CEE" w:rsidRPr="00C1293D">
        <w:rPr>
          <w:rFonts w:ascii="Times New Roman" w:hAnsi="Times New Roman" w:cs="Times New Roman"/>
          <w:sz w:val="24"/>
          <w:szCs w:val="24"/>
          <w:lang w:val="pt-PT"/>
        </w:rPr>
        <w:t>opção pelo</w:t>
      </w:r>
      <w:r w:rsidR="008A765C" w:rsidRPr="00C1293D">
        <w:rPr>
          <w:rFonts w:ascii="Times New Roman" w:hAnsi="Times New Roman" w:cs="Times New Roman"/>
          <w:sz w:val="24"/>
          <w:szCs w:val="24"/>
          <w:lang w:val="pt-PT"/>
        </w:rPr>
        <w:t xml:space="preserve"> </w:t>
      </w:r>
      <w:r w:rsidR="008A765C" w:rsidRPr="00C1293D">
        <w:rPr>
          <w:rFonts w:ascii="Times New Roman" w:hAnsi="Times New Roman" w:cs="Times New Roman"/>
          <w:i/>
          <w:sz w:val="24"/>
          <w:szCs w:val="24"/>
          <w:lang w:val="pt-PT"/>
        </w:rPr>
        <w:t>Web</w:t>
      </w:r>
      <w:r w:rsidR="008A765C" w:rsidRPr="00C1293D">
        <w:rPr>
          <w:rFonts w:ascii="Times New Roman" w:hAnsi="Times New Roman" w:cs="Times New Roman"/>
          <w:sz w:val="24"/>
          <w:szCs w:val="24"/>
          <w:lang w:val="pt-PT"/>
        </w:rPr>
        <w:t xml:space="preserve"> </w:t>
      </w:r>
      <w:r w:rsidR="00331549" w:rsidRPr="00C1293D">
        <w:rPr>
          <w:rFonts w:ascii="Times New Roman" w:hAnsi="Times New Roman" w:cs="Times New Roman"/>
          <w:sz w:val="24"/>
          <w:szCs w:val="24"/>
          <w:lang w:val="pt-PT"/>
        </w:rPr>
        <w:t>2.0</w:t>
      </w:r>
      <w:r w:rsidR="008A765C" w:rsidRPr="00C1293D">
        <w:rPr>
          <w:rFonts w:ascii="Times New Roman" w:hAnsi="Times New Roman" w:cs="Times New Roman"/>
          <w:sz w:val="24"/>
          <w:szCs w:val="24"/>
          <w:lang w:val="pt-PT"/>
        </w:rPr>
        <w:t>,</w:t>
      </w:r>
      <w:r w:rsidR="00331549" w:rsidRPr="00C1293D">
        <w:rPr>
          <w:rFonts w:ascii="Times New Roman" w:hAnsi="Times New Roman" w:cs="Times New Roman"/>
          <w:sz w:val="24"/>
          <w:szCs w:val="24"/>
          <w:lang w:val="pt-PT"/>
        </w:rPr>
        <w:t xml:space="preserve"> associado a novas plataformas comunicacionais, intimamente s</w:t>
      </w:r>
      <w:r w:rsidR="00A63605" w:rsidRPr="00C1293D">
        <w:rPr>
          <w:rFonts w:ascii="Times New Roman" w:hAnsi="Times New Roman" w:cs="Times New Roman"/>
          <w:sz w:val="24"/>
          <w:szCs w:val="24"/>
          <w:lang w:val="pt-PT"/>
        </w:rPr>
        <w:t>ociais, de um jornalismo intera</w:t>
      </w:r>
      <w:r w:rsidR="00331549" w:rsidRPr="00C1293D">
        <w:rPr>
          <w:rFonts w:ascii="Times New Roman" w:hAnsi="Times New Roman" w:cs="Times New Roman"/>
          <w:sz w:val="24"/>
          <w:szCs w:val="24"/>
          <w:lang w:val="pt-PT"/>
        </w:rPr>
        <w:t xml:space="preserve">tivo e colaborativo em </w:t>
      </w:r>
      <w:r w:rsidR="008A765C" w:rsidRPr="00C1293D">
        <w:rPr>
          <w:rFonts w:ascii="Times New Roman" w:hAnsi="Times New Roman" w:cs="Times New Roman"/>
          <w:sz w:val="24"/>
          <w:szCs w:val="24"/>
          <w:lang w:val="pt-PT"/>
        </w:rPr>
        <w:t>África</w:t>
      </w:r>
      <w:r w:rsidR="00331549" w:rsidRPr="00C1293D">
        <w:rPr>
          <w:rFonts w:ascii="Times New Roman" w:hAnsi="Times New Roman" w:cs="Times New Roman"/>
          <w:sz w:val="24"/>
          <w:szCs w:val="24"/>
          <w:lang w:val="pt-PT"/>
        </w:rPr>
        <w:t>, mas particularmente no Kenya e em Moçambique</w:t>
      </w:r>
      <w:r w:rsidR="00860CEE" w:rsidRPr="00C1293D">
        <w:rPr>
          <w:rFonts w:ascii="Times New Roman" w:hAnsi="Times New Roman" w:cs="Times New Roman"/>
          <w:sz w:val="24"/>
          <w:szCs w:val="24"/>
          <w:lang w:val="pt-PT"/>
        </w:rPr>
        <w:t>,</w:t>
      </w:r>
      <w:r w:rsidR="00331549" w:rsidRPr="00C1293D">
        <w:rPr>
          <w:rFonts w:ascii="Times New Roman" w:hAnsi="Times New Roman" w:cs="Times New Roman"/>
          <w:sz w:val="24"/>
          <w:szCs w:val="24"/>
          <w:lang w:val="pt-PT"/>
        </w:rPr>
        <w:t xml:space="preserve"> torna-se num exercício de extrema importância para a comunicação social africana e do mundo pois dará a conhecer o estágio </w:t>
      </w:r>
      <w:r w:rsidR="00A63605" w:rsidRPr="00C1293D">
        <w:rPr>
          <w:rFonts w:ascii="Times New Roman" w:hAnsi="Times New Roman" w:cs="Times New Roman"/>
          <w:sz w:val="24"/>
          <w:szCs w:val="24"/>
          <w:lang w:val="pt-PT"/>
        </w:rPr>
        <w:t>a</w:t>
      </w:r>
      <w:r w:rsidR="002A5DF4" w:rsidRPr="00C1293D">
        <w:rPr>
          <w:rFonts w:ascii="Times New Roman" w:hAnsi="Times New Roman" w:cs="Times New Roman"/>
          <w:sz w:val="24"/>
          <w:szCs w:val="24"/>
          <w:lang w:val="pt-PT"/>
        </w:rPr>
        <w:t>tual do</w:t>
      </w:r>
      <w:r w:rsidR="00331549" w:rsidRPr="00C1293D">
        <w:rPr>
          <w:rFonts w:ascii="Times New Roman" w:hAnsi="Times New Roman" w:cs="Times New Roman"/>
          <w:sz w:val="24"/>
          <w:szCs w:val="24"/>
          <w:lang w:val="pt-PT"/>
        </w:rPr>
        <w:t xml:space="preserve"> desenvolvimento desta prática e as estratégias que estes países usam</w:t>
      </w:r>
      <w:r w:rsidR="00A63605" w:rsidRPr="00C1293D">
        <w:rPr>
          <w:rFonts w:ascii="Times New Roman" w:hAnsi="Times New Roman" w:cs="Times New Roman"/>
          <w:sz w:val="24"/>
          <w:szCs w:val="24"/>
          <w:lang w:val="pt-PT"/>
        </w:rPr>
        <w:t xml:space="preserve"> para a sua efe</w:t>
      </w:r>
      <w:r w:rsidR="002A5DF4" w:rsidRPr="00C1293D">
        <w:rPr>
          <w:rFonts w:ascii="Times New Roman" w:hAnsi="Times New Roman" w:cs="Times New Roman"/>
          <w:sz w:val="24"/>
          <w:szCs w:val="24"/>
          <w:lang w:val="pt-PT"/>
        </w:rPr>
        <w:t>tivação</w:t>
      </w:r>
      <w:r w:rsidR="00331549" w:rsidRPr="00C1293D">
        <w:rPr>
          <w:rFonts w:ascii="Times New Roman" w:hAnsi="Times New Roman" w:cs="Times New Roman"/>
          <w:sz w:val="24"/>
          <w:szCs w:val="24"/>
          <w:lang w:val="pt-PT"/>
        </w:rPr>
        <w:t xml:space="preserve">. </w:t>
      </w:r>
    </w:p>
    <w:p w:rsidR="00331549" w:rsidRPr="00C1293D" w:rsidRDefault="00331549"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Com isto</w:t>
      </w:r>
      <w:r w:rsidR="00860CEE"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queremos dizer que num momento em que</w:t>
      </w:r>
      <w:r w:rsidR="00860CEE" w:rsidRPr="00C1293D">
        <w:rPr>
          <w:rFonts w:ascii="Times New Roman" w:hAnsi="Times New Roman" w:cs="Times New Roman"/>
          <w:sz w:val="24"/>
          <w:szCs w:val="24"/>
          <w:lang w:val="pt-PT"/>
        </w:rPr>
        <w:t xml:space="preserve"> os indivíduos ou não têm noçõ</w:t>
      </w:r>
      <w:r w:rsidR="00DA1F6A">
        <w:rPr>
          <w:rFonts w:ascii="Times New Roman" w:hAnsi="Times New Roman" w:cs="Times New Roman"/>
          <w:sz w:val="24"/>
          <w:szCs w:val="24"/>
          <w:lang w:val="pt-PT"/>
        </w:rPr>
        <w:t>es</w:t>
      </w:r>
      <w:r w:rsidRPr="00C1293D">
        <w:rPr>
          <w:rFonts w:ascii="Times New Roman" w:hAnsi="Times New Roman" w:cs="Times New Roman"/>
          <w:sz w:val="24"/>
          <w:szCs w:val="24"/>
          <w:lang w:val="pt-PT"/>
        </w:rPr>
        <w:t xml:space="preserve"> sobre como se pratica o jornalismo cidadão e se, se toma, caso exista, em</w:t>
      </w:r>
      <w:r w:rsidR="006D604B" w:rsidRPr="00C1293D">
        <w:rPr>
          <w:rFonts w:ascii="Times New Roman" w:hAnsi="Times New Roman" w:cs="Times New Roman"/>
          <w:sz w:val="24"/>
          <w:szCs w:val="24"/>
          <w:lang w:val="pt-PT"/>
        </w:rPr>
        <w:t xml:space="preserve"> consideração os padrões de sua</w:t>
      </w:r>
      <w:r w:rsidRPr="00C1293D">
        <w:rPr>
          <w:rFonts w:ascii="Times New Roman" w:hAnsi="Times New Roman" w:cs="Times New Roman"/>
          <w:sz w:val="24"/>
          <w:szCs w:val="24"/>
          <w:lang w:val="pt-PT"/>
        </w:rPr>
        <w:t xml:space="preserve"> realização</w:t>
      </w:r>
      <w:r w:rsidR="006D604B" w:rsidRPr="00C1293D">
        <w:rPr>
          <w:rFonts w:ascii="Times New Roman" w:hAnsi="Times New Roman" w:cs="Times New Roman"/>
          <w:sz w:val="24"/>
          <w:szCs w:val="24"/>
          <w:lang w:val="pt-PT"/>
        </w:rPr>
        <w:t>, será um trabalho de grande valia</w:t>
      </w:r>
      <w:r w:rsidRPr="00C1293D">
        <w:rPr>
          <w:rFonts w:ascii="Times New Roman" w:hAnsi="Times New Roman" w:cs="Times New Roman"/>
          <w:sz w:val="24"/>
          <w:szCs w:val="24"/>
          <w:lang w:val="pt-PT"/>
        </w:rPr>
        <w:t xml:space="preserve">. </w:t>
      </w:r>
    </w:p>
    <w:p w:rsidR="00331549" w:rsidRPr="00C1293D" w:rsidRDefault="00331549"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Para os jornalistas profissionais, este estudo irá trazer uma visão geral da prática do jornalismo cidadão nos dois países, o que poderá estimular a sua continuidade e melhoramento e ou preparação para novos desafios. Aos jornalistas “conservadores” ou clássicos poderá</w:t>
      </w:r>
      <w:r w:rsidR="00860CEE"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esta pesquisa</w:t>
      </w:r>
      <w:r w:rsidR="00860CEE"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mostrar</w:t>
      </w:r>
      <w:r w:rsidR="00C816F0" w:rsidRPr="00C1293D">
        <w:rPr>
          <w:rFonts w:ascii="Times New Roman" w:hAnsi="Times New Roman" w:cs="Times New Roman"/>
          <w:sz w:val="24"/>
          <w:szCs w:val="24"/>
          <w:lang w:val="pt-PT"/>
        </w:rPr>
        <w:t xml:space="preserve"> o quão relacionado está</w:t>
      </w:r>
      <w:r w:rsidRPr="00C1293D">
        <w:rPr>
          <w:rFonts w:ascii="Times New Roman" w:hAnsi="Times New Roman" w:cs="Times New Roman"/>
          <w:sz w:val="24"/>
          <w:szCs w:val="24"/>
          <w:lang w:val="pt-PT"/>
        </w:rPr>
        <w:t xml:space="preserve"> o jornalismo ci</w:t>
      </w:r>
      <w:r w:rsidR="00DA1F6A">
        <w:rPr>
          <w:rFonts w:ascii="Times New Roman" w:hAnsi="Times New Roman" w:cs="Times New Roman"/>
          <w:sz w:val="24"/>
          <w:szCs w:val="24"/>
          <w:lang w:val="pt-PT"/>
        </w:rPr>
        <w:t>dadão com a cidadania e a democracia</w:t>
      </w:r>
      <w:r w:rsidR="00491E07" w:rsidRPr="00C1293D">
        <w:rPr>
          <w:rFonts w:ascii="Times New Roman" w:hAnsi="Times New Roman" w:cs="Times New Roman"/>
          <w:sz w:val="24"/>
          <w:szCs w:val="24"/>
          <w:lang w:val="pt-PT"/>
        </w:rPr>
        <w:t xml:space="preserve"> por meio da circulação e acesso fácil d</w:t>
      </w:r>
      <w:r w:rsidR="007F4F63" w:rsidRPr="00C1293D">
        <w:rPr>
          <w:rFonts w:ascii="Times New Roman" w:hAnsi="Times New Roman" w:cs="Times New Roman"/>
          <w:sz w:val="24"/>
          <w:szCs w:val="24"/>
          <w:lang w:val="pt-PT"/>
        </w:rPr>
        <w:t>e</w:t>
      </w:r>
      <w:r w:rsidR="00491E07" w:rsidRPr="00C1293D">
        <w:rPr>
          <w:rFonts w:ascii="Times New Roman" w:hAnsi="Times New Roman" w:cs="Times New Roman"/>
          <w:sz w:val="24"/>
          <w:szCs w:val="24"/>
          <w:lang w:val="pt-PT"/>
        </w:rPr>
        <w:t xml:space="preserve"> informações. </w:t>
      </w:r>
    </w:p>
    <w:p w:rsidR="00491E07" w:rsidRPr="00C1293D" w:rsidRDefault="00A63605"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As empresas mediáticas que</w:t>
      </w:r>
      <w:r w:rsidR="00476496" w:rsidRPr="00C1293D">
        <w:rPr>
          <w:rFonts w:ascii="Times New Roman" w:hAnsi="Times New Roman" w:cs="Times New Roman"/>
          <w:sz w:val="24"/>
          <w:szCs w:val="24"/>
          <w:lang w:val="pt-PT"/>
        </w:rPr>
        <w:t xml:space="preserve"> acederem</w:t>
      </w:r>
      <w:r w:rsidRPr="00C1293D">
        <w:rPr>
          <w:rFonts w:ascii="Times New Roman" w:hAnsi="Times New Roman" w:cs="Times New Roman"/>
          <w:sz w:val="24"/>
          <w:szCs w:val="24"/>
          <w:lang w:val="pt-PT"/>
        </w:rPr>
        <w:t xml:space="preserve"> a este trabalho, poderão usá-lo como</w:t>
      </w:r>
      <w:r w:rsidR="00476496" w:rsidRPr="00C1293D">
        <w:rPr>
          <w:rFonts w:ascii="Times New Roman" w:hAnsi="Times New Roman" w:cs="Times New Roman"/>
          <w:sz w:val="24"/>
          <w:szCs w:val="24"/>
          <w:lang w:val="pt-PT"/>
        </w:rPr>
        <w:t xml:space="preserve"> base para</w:t>
      </w:r>
      <w:r w:rsidR="00491E07" w:rsidRPr="00C1293D">
        <w:rPr>
          <w:rFonts w:ascii="Times New Roman" w:hAnsi="Times New Roman" w:cs="Times New Roman"/>
          <w:sz w:val="24"/>
          <w:szCs w:val="24"/>
          <w:lang w:val="pt-PT"/>
        </w:rPr>
        <w:t xml:space="preserve"> incitar a população a exercer a sua </w:t>
      </w:r>
      <w:r w:rsidR="007E2C68" w:rsidRPr="00C1293D">
        <w:rPr>
          <w:rFonts w:ascii="Times New Roman" w:hAnsi="Times New Roman" w:cs="Times New Roman"/>
          <w:sz w:val="24"/>
          <w:szCs w:val="24"/>
          <w:lang w:val="pt-PT"/>
        </w:rPr>
        <w:t>cidadania, não só denunciando a</w:t>
      </w:r>
      <w:r w:rsidR="00491E07" w:rsidRPr="00C1293D">
        <w:rPr>
          <w:rFonts w:ascii="Times New Roman" w:hAnsi="Times New Roman" w:cs="Times New Roman"/>
          <w:sz w:val="24"/>
          <w:szCs w:val="24"/>
          <w:lang w:val="pt-PT"/>
        </w:rPr>
        <w:t xml:space="preserve">ções ou violações governamentais ou dos dirigentes como também avançando soluções de superação a partir de comentários e opiniões dadas </w:t>
      </w:r>
      <w:r w:rsidR="00491E07" w:rsidRPr="00C1293D">
        <w:rPr>
          <w:rFonts w:ascii="Times New Roman" w:hAnsi="Times New Roman" w:cs="Times New Roman"/>
          <w:i/>
          <w:sz w:val="24"/>
          <w:szCs w:val="24"/>
          <w:lang w:val="pt-PT"/>
        </w:rPr>
        <w:t>Online</w:t>
      </w:r>
      <w:r w:rsidR="00491E07" w:rsidRPr="00C1293D">
        <w:rPr>
          <w:rFonts w:ascii="Times New Roman" w:hAnsi="Times New Roman" w:cs="Times New Roman"/>
          <w:sz w:val="24"/>
          <w:szCs w:val="24"/>
          <w:lang w:val="pt-PT"/>
        </w:rPr>
        <w:t>. Esta atitude poderá estimular os dois governos a providenciar mais condiçõe</w:t>
      </w:r>
      <w:r w:rsidR="007E2C68" w:rsidRPr="00C1293D">
        <w:rPr>
          <w:rFonts w:ascii="Times New Roman" w:hAnsi="Times New Roman" w:cs="Times New Roman"/>
          <w:sz w:val="24"/>
          <w:szCs w:val="24"/>
          <w:lang w:val="pt-PT"/>
        </w:rPr>
        <w:t>s para a execução plena desta a</w:t>
      </w:r>
      <w:r w:rsidR="00491E07" w:rsidRPr="00C1293D">
        <w:rPr>
          <w:rFonts w:ascii="Times New Roman" w:hAnsi="Times New Roman" w:cs="Times New Roman"/>
          <w:sz w:val="24"/>
          <w:szCs w:val="24"/>
          <w:lang w:val="pt-PT"/>
        </w:rPr>
        <w:t xml:space="preserve">tividade que não está de passagem e que não excluirá nenhum país ou nenhuma sociedade, por mais fechada que seja. </w:t>
      </w:r>
    </w:p>
    <w:p w:rsidR="00D171BF" w:rsidRPr="00C1293D" w:rsidRDefault="00491E07"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Aos académicos</w:t>
      </w:r>
      <w:r w:rsidR="00B22E8B" w:rsidRPr="00C1293D">
        <w:rPr>
          <w:rFonts w:ascii="Times New Roman" w:hAnsi="Times New Roman" w:cs="Times New Roman"/>
          <w:sz w:val="24"/>
          <w:szCs w:val="24"/>
          <w:lang w:val="pt-PT"/>
        </w:rPr>
        <w:t xml:space="preserve">, espera-se que esta seja uma pesquisa elucidativa da existência nestes países de um tipo de jornalismo capaz de dar voz aos que jamais seriam ouvidos falar nos grandes </w:t>
      </w:r>
      <w:r w:rsidR="00B22E8B" w:rsidRPr="00C1293D">
        <w:rPr>
          <w:rFonts w:ascii="Times New Roman" w:hAnsi="Times New Roman" w:cs="Times New Roman"/>
          <w:i/>
          <w:sz w:val="24"/>
          <w:szCs w:val="24"/>
          <w:lang w:val="pt-PT"/>
        </w:rPr>
        <w:t>Médias</w:t>
      </w:r>
      <w:r w:rsidR="00B22E8B" w:rsidRPr="00C1293D">
        <w:rPr>
          <w:rFonts w:ascii="Times New Roman" w:hAnsi="Times New Roman" w:cs="Times New Roman"/>
          <w:sz w:val="24"/>
          <w:szCs w:val="24"/>
          <w:lang w:val="pt-PT"/>
        </w:rPr>
        <w:t xml:space="preserve"> que muitas vezes são conduzidos pelos partidos e pelos dirigentes. </w:t>
      </w:r>
      <w:r w:rsidR="006B4485" w:rsidRPr="00C1293D">
        <w:rPr>
          <w:rFonts w:ascii="Times New Roman" w:hAnsi="Times New Roman" w:cs="Times New Roman"/>
          <w:sz w:val="24"/>
          <w:szCs w:val="24"/>
          <w:lang w:val="pt-PT"/>
        </w:rPr>
        <w:t>Os académicos t</w:t>
      </w:r>
      <w:r w:rsidR="007E2C68" w:rsidRPr="00C1293D">
        <w:rPr>
          <w:rFonts w:ascii="Times New Roman" w:hAnsi="Times New Roman" w:cs="Times New Roman"/>
          <w:sz w:val="24"/>
          <w:szCs w:val="24"/>
          <w:lang w:val="pt-PT"/>
        </w:rPr>
        <w:t>ê</w:t>
      </w:r>
      <w:r w:rsidR="006B4485" w:rsidRPr="00C1293D">
        <w:rPr>
          <w:rFonts w:ascii="Times New Roman" w:hAnsi="Times New Roman" w:cs="Times New Roman"/>
          <w:sz w:val="24"/>
          <w:szCs w:val="24"/>
          <w:lang w:val="pt-PT"/>
        </w:rPr>
        <w:t xml:space="preserve">m a partir de já o básico para se informar e reformar as suas posições </w:t>
      </w:r>
      <w:r w:rsidR="007E2C68" w:rsidRPr="00C1293D">
        <w:rPr>
          <w:rFonts w:ascii="Times New Roman" w:hAnsi="Times New Roman" w:cs="Times New Roman"/>
          <w:sz w:val="24"/>
          <w:szCs w:val="24"/>
          <w:lang w:val="pt-PT"/>
        </w:rPr>
        <w:t xml:space="preserve">e práticas </w:t>
      </w:r>
      <w:r w:rsidR="006B4485" w:rsidRPr="00C1293D">
        <w:rPr>
          <w:rFonts w:ascii="Times New Roman" w:hAnsi="Times New Roman" w:cs="Times New Roman"/>
          <w:sz w:val="24"/>
          <w:szCs w:val="24"/>
          <w:lang w:val="pt-PT"/>
        </w:rPr>
        <w:t xml:space="preserve">sobre o consumo das informações. Se eles não podem ser ouvidos nos seus locais de aprendizagem, então eles podem oferecer estes conhecimentos aos outros – tornam-se consumidores – produtores de informação, criando blogues de pensamentos individuais sobre o </w:t>
      </w:r>
      <w:r w:rsidR="007E2C68" w:rsidRPr="00C1293D">
        <w:rPr>
          <w:rFonts w:ascii="Times New Roman" w:hAnsi="Times New Roman" w:cs="Times New Roman"/>
          <w:sz w:val="24"/>
          <w:szCs w:val="24"/>
          <w:lang w:val="pt-PT"/>
        </w:rPr>
        <w:t>dia-a-dia das suas comunidades.</w:t>
      </w:r>
      <w:r w:rsidR="00ED1106" w:rsidRPr="00C1293D">
        <w:rPr>
          <w:rFonts w:ascii="Times New Roman" w:hAnsi="Times New Roman" w:cs="Times New Roman"/>
          <w:sz w:val="24"/>
          <w:szCs w:val="24"/>
          <w:lang w:val="pt-PT"/>
        </w:rPr>
        <w:t xml:space="preserve"> </w:t>
      </w:r>
    </w:p>
    <w:p w:rsidR="00491E07" w:rsidRPr="00C1293D" w:rsidRDefault="00ED1106"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É isto que também irá acontecer com as sociedades rurais</w:t>
      </w:r>
      <w:r w:rsidR="00424454">
        <w:rPr>
          <w:rFonts w:ascii="Times New Roman" w:hAnsi="Times New Roman" w:cs="Times New Roman"/>
          <w:sz w:val="24"/>
          <w:szCs w:val="24"/>
          <w:lang w:val="pt-PT"/>
        </w:rPr>
        <w:t xml:space="preserve"> e</w:t>
      </w:r>
      <w:r w:rsidRPr="00C1293D">
        <w:rPr>
          <w:rFonts w:ascii="Times New Roman" w:hAnsi="Times New Roman" w:cs="Times New Roman"/>
          <w:sz w:val="24"/>
          <w:szCs w:val="24"/>
          <w:lang w:val="pt-PT"/>
        </w:rPr>
        <w:t xml:space="preserve"> urbanas</w:t>
      </w:r>
      <w:r w:rsidR="00B57074" w:rsidRPr="00C1293D">
        <w:rPr>
          <w:rFonts w:ascii="Times New Roman" w:hAnsi="Times New Roman" w:cs="Times New Roman"/>
          <w:sz w:val="24"/>
          <w:szCs w:val="24"/>
          <w:lang w:val="pt-PT"/>
        </w:rPr>
        <w:t xml:space="preserve"> que não façam parte das pautas editoriais dos grandes </w:t>
      </w:r>
      <w:r w:rsidR="00B57074"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Uma pesquisa que</w:t>
      </w:r>
      <w:r w:rsidR="00F24942" w:rsidRPr="00C1293D">
        <w:rPr>
          <w:rFonts w:ascii="Times New Roman" w:hAnsi="Times New Roman" w:cs="Times New Roman"/>
          <w:sz w:val="24"/>
          <w:szCs w:val="24"/>
          <w:lang w:val="pt-PT"/>
        </w:rPr>
        <w:t>, por meio de seminários, poder-se-á</w:t>
      </w:r>
      <w:r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lastRenderedPageBreak/>
        <w:t xml:space="preserve">divulgar os seus resultados aos que constituem </w:t>
      </w:r>
      <w:r w:rsidR="00B57074" w:rsidRPr="00C1293D">
        <w:rPr>
          <w:rFonts w:ascii="Times New Roman" w:hAnsi="Times New Roman" w:cs="Times New Roman"/>
          <w:sz w:val="24"/>
          <w:szCs w:val="24"/>
          <w:lang w:val="pt-PT"/>
        </w:rPr>
        <w:t>objeto</w:t>
      </w:r>
      <w:r w:rsidRPr="00C1293D">
        <w:rPr>
          <w:rFonts w:ascii="Times New Roman" w:hAnsi="Times New Roman" w:cs="Times New Roman"/>
          <w:sz w:val="24"/>
          <w:szCs w:val="24"/>
          <w:lang w:val="pt-PT"/>
        </w:rPr>
        <w:t xml:space="preserve"> desta prática –</w:t>
      </w:r>
      <w:r w:rsidR="00357535" w:rsidRPr="00C1293D">
        <w:rPr>
          <w:rFonts w:ascii="Times New Roman" w:hAnsi="Times New Roman" w:cs="Times New Roman"/>
          <w:sz w:val="24"/>
          <w:szCs w:val="24"/>
          <w:lang w:val="pt-PT"/>
        </w:rPr>
        <w:t xml:space="preserve"> o povo desfavorecido e pobre, mas que tem acesso à </w:t>
      </w:r>
      <w:r w:rsidR="00F24942" w:rsidRPr="00C1293D">
        <w:rPr>
          <w:rFonts w:ascii="Times New Roman" w:hAnsi="Times New Roman" w:cs="Times New Roman"/>
          <w:sz w:val="24"/>
          <w:szCs w:val="24"/>
          <w:lang w:val="pt-PT"/>
        </w:rPr>
        <w:t xml:space="preserve">internet </w:t>
      </w:r>
      <w:r w:rsidR="00357535" w:rsidRPr="00C1293D">
        <w:rPr>
          <w:rFonts w:ascii="Times New Roman" w:hAnsi="Times New Roman" w:cs="Times New Roman"/>
          <w:sz w:val="24"/>
          <w:szCs w:val="24"/>
          <w:lang w:val="pt-PT"/>
        </w:rPr>
        <w:t xml:space="preserve">através dos seus celulares. </w:t>
      </w:r>
      <w:r w:rsidR="00DD58D9" w:rsidRPr="00C1293D">
        <w:rPr>
          <w:rFonts w:ascii="Times New Roman" w:hAnsi="Times New Roman" w:cs="Times New Roman"/>
          <w:sz w:val="24"/>
          <w:szCs w:val="24"/>
          <w:lang w:val="pt-PT"/>
        </w:rPr>
        <w:t xml:space="preserve">Eles saberão que a criação de pequenos grupos ou a pertença a tais grupos, ligada à recolha e publicação de informações de menor escala poderá ajudar nos relatos mais interessantes e importantes do quotidiano de uma nação. </w:t>
      </w:r>
    </w:p>
    <w:p w:rsidR="00DD58D9" w:rsidRPr="00C1293D" w:rsidRDefault="00DD58D9"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Por fim, não deixamos de mostrar a grande importância q</w:t>
      </w:r>
      <w:r w:rsidR="009D5BC4" w:rsidRPr="00C1293D">
        <w:rPr>
          <w:rFonts w:ascii="Times New Roman" w:hAnsi="Times New Roman" w:cs="Times New Roman"/>
          <w:sz w:val="24"/>
          <w:szCs w:val="24"/>
          <w:lang w:val="pt-PT"/>
        </w:rPr>
        <w:t>ue esta pesquisa trará aos reda</w:t>
      </w:r>
      <w:r w:rsidRPr="00C1293D">
        <w:rPr>
          <w:rFonts w:ascii="Times New Roman" w:hAnsi="Times New Roman" w:cs="Times New Roman"/>
          <w:sz w:val="24"/>
          <w:szCs w:val="24"/>
          <w:lang w:val="pt-PT"/>
        </w:rPr>
        <w:t xml:space="preserve">tores dos </w:t>
      </w:r>
      <w:r w:rsidR="0017696A" w:rsidRPr="00C1293D">
        <w:rPr>
          <w:rFonts w:ascii="Times New Roman" w:hAnsi="Times New Roman" w:cs="Times New Roman"/>
          <w:i/>
          <w:sz w:val="24"/>
          <w:szCs w:val="24"/>
          <w:lang w:val="pt-PT"/>
        </w:rPr>
        <w:t>Médias</w:t>
      </w:r>
      <w:r w:rsidR="0017696A"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clássicos/tradicionais. Eles têm agora um fundamento sobre as diversas ou variadas categorias de jornalismo cidadão e as devidas precauções a tomar, sabendo que não resistirão por muito tempo enquanto estiverem inseridos nas práticas democráticas e cidadãs ou mesmo de </w:t>
      </w:r>
      <w:r w:rsidR="009D5BC4" w:rsidRPr="00C1293D">
        <w:rPr>
          <w:rFonts w:ascii="Times New Roman" w:hAnsi="Times New Roman" w:cs="Times New Roman"/>
          <w:sz w:val="24"/>
          <w:szCs w:val="24"/>
          <w:lang w:val="pt-PT"/>
        </w:rPr>
        <w:t>globalização mediática. Os reda</w:t>
      </w:r>
      <w:r w:rsidRPr="00C1293D">
        <w:rPr>
          <w:rFonts w:ascii="Times New Roman" w:hAnsi="Times New Roman" w:cs="Times New Roman"/>
          <w:sz w:val="24"/>
          <w:szCs w:val="24"/>
          <w:lang w:val="pt-PT"/>
        </w:rPr>
        <w:t xml:space="preserve">tores devem, a partir deste trabalho, estudar as novas formas de comparticipação e relacionamento com os novos repórteres cidadãos. </w:t>
      </w:r>
    </w:p>
    <w:p w:rsidR="00B04290" w:rsidRDefault="009D5BC4" w:rsidP="00B04290">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Portanto</w:t>
      </w:r>
      <w:r w:rsidR="00670C3A" w:rsidRPr="00C1293D">
        <w:rPr>
          <w:rFonts w:ascii="Times New Roman" w:hAnsi="Times New Roman" w:cs="Times New Roman"/>
          <w:sz w:val="24"/>
          <w:szCs w:val="24"/>
          <w:lang w:val="pt-PT"/>
        </w:rPr>
        <w:t xml:space="preserve">, </w:t>
      </w:r>
      <w:r w:rsidR="00165ED3" w:rsidRPr="00C1293D">
        <w:rPr>
          <w:rFonts w:ascii="Times New Roman" w:hAnsi="Times New Roman" w:cs="Times New Roman"/>
          <w:sz w:val="24"/>
          <w:szCs w:val="24"/>
          <w:lang w:val="pt-PT"/>
        </w:rPr>
        <w:t>c</w:t>
      </w:r>
      <w:r w:rsidR="002B1437" w:rsidRPr="00C1293D">
        <w:rPr>
          <w:rFonts w:ascii="Times New Roman" w:hAnsi="Times New Roman" w:cs="Times New Roman"/>
          <w:sz w:val="24"/>
          <w:szCs w:val="24"/>
          <w:lang w:val="pt-PT"/>
        </w:rPr>
        <w:t>o</w:t>
      </w:r>
      <w:r w:rsidR="00165ED3" w:rsidRPr="00C1293D">
        <w:rPr>
          <w:rFonts w:ascii="Times New Roman" w:hAnsi="Times New Roman" w:cs="Times New Roman"/>
          <w:sz w:val="24"/>
          <w:szCs w:val="24"/>
          <w:lang w:val="pt-PT"/>
        </w:rPr>
        <w:t>m o</w:t>
      </w:r>
      <w:r w:rsidRPr="00C1293D">
        <w:rPr>
          <w:rFonts w:ascii="Times New Roman" w:hAnsi="Times New Roman" w:cs="Times New Roman"/>
          <w:sz w:val="24"/>
          <w:szCs w:val="24"/>
          <w:lang w:val="pt-PT"/>
        </w:rPr>
        <w:t xml:space="preserve"> objectivo de efe</w:t>
      </w:r>
      <w:r w:rsidR="002B1437" w:rsidRPr="00C1293D">
        <w:rPr>
          <w:rFonts w:ascii="Times New Roman" w:hAnsi="Times New Roman" w:cs="Times New Roman"/>
          <w:sz w:val="24"/>
          <w:szCs w:val="24"/>
          <w:lang w:val="pt-PT"/>
        </w:rPr>
        <w:t xml:space="preserve">tuar um estudo comparativo destes </w:t>
      </w:r>
      <w:r w:rsidRPr="00C1293D">
        <w:rPr>
          <w:rFonts w:ascii="Times New Roman" w:hAnsi="Times New Roman" w:cs="Times New Roman"/>
          <w:i/>
          <w:sz w:val="24"/>
          <w:szCs w:val="24"/>
          <w:lang w:val="pt-PT"/>
        </w:rPr>
        <w:t>Websites</w:t>
      </w:r>
      <w:r w:rsidRPr="00C1293D">
        <w:rPr>
          <w:rFonts w:ascii="Times New Roman" w:hAnsi="Times New Roman" w:cs="Times New Roman"/>
          <w:sz w:val="24"/>
          <w:szCs w:val="24"/>
          <w:lang w:val="pt-PT"/>
        </w:rPr>
        <w:t xml:space="preserve"> </w:t>
      </w:r>
      <w:r w:rsidR="002B1437" w:rsidRPr="00C1293D">
        <w:rPr>
          <w:rFonts w:ascii="Times New Roman" w:hAnsi="Times New Roman" w:cs="Times New Roman"/>
          <w:sz w:val="24"/>
          <w:szCs w:val="24"/>
          <w:lang w:val="pt-PT"/>
        </w:rPr>
        <w:t>e blog</w:t>
      </w:r>
      <w:r w:rsidRPr="00C1293D">
        <w:rPr>
          <w:rFonts w:ascii="Times New Roman" w:hAnsi="Times New Roman" w:cs="Times New Roman"/>
          <w:sz w:val="24"/>
          <w:szCs w:val="24"/>
          <w:lang w:val="pt-PT"/>
        </w:rPr>
        <w:t>ue</w:t>
      </w:r>
      <w:r w:rsidR="002B1437" w:rsidRPr="00C1293D">
        <w:rPr>
          <w:rFonts w:ascii="Times New Roman" w:hAnsi="Times New Roman" w:cs="Times New Roman"/>
          <w:sz w:val="24"/>
          <w:szCs w:val="24"/>
          <w:lang w:val="pt-PT"/>
        </w:rPr>
        <w:t xml:space="preserve">s, </w:t>
      </w:r>
      <w:r w:rsidR="00165ED3" w:rsidRPr="00C1293D">
        <w:rPr>
          <w:rFonts w:ascii="Times New Roman" w:hAnsi="Times New Roman" w:cs="Times New Roman"/>
          <w:sz w:val="24"/>
          <w:szCs w:val="24"/>
          <w:lang w:val="pt-PT"/>
        </w:rPr>
        <w:t xml:space="preserve">analisando a forma e o conteúdo, o mesmo trabalho é importante para mim pois a partir das </w:t>
      </w:r>
      <w:r w:rsidR="002B1437" w:rsidRPr="00C1293D">
        <w:rPr>
          <w:rFonts w:ascii="Times New Roman" w:hAnsi="Times New Roman" w:cs="Times New Roman"/>
          <w:sz w:val="24"/>
          <w:szCs w:val="24"/>
          <w:lang w:val="pt-PT"/>
        </w:rPr>
        <w:t xml:space="preserve">conclusões prematuras e menos representativas devido </w:t>
      </w:r>
      <w:r w:rsidR="00165ED3" w:rsidRPr="00C1293D">
        <w:rPr>
          <w:rFonts w:ascii="Times New Roman" w:hAnsi="Times New Roman" w:cs="Times New Roman"/>
          <w:sz w:val="24"/>
          <w:szCs w:val="24"/>
          <w:lang w:val="pt-PT"/>
        </w:rPr>
        <w:t>à</w:t>
      </w:r>
      <w:r w:rsidR="002B1437" w:rsidRPr="00C1293D">
        <w:rPr>
          <w:rFonts w:ascii="Times New Roman" w:hAnsi="Times New Roman" w:cs="Times New Roman"/>
          <w:sz w:val="24"/>
          <w:szCs w:val="24"/>
          <w:lang w:val="pt-PT"/>
        </w:rPr>
        <w:t xml:space="preserve"> exiguidade da amost</w:t>
      </w:r>
      <w:r w:rsidRPr="00C1293D">
        <w:rPr>
          <w:rFonts w:ascii="Times New Roman" w:hAnsi="Times New Roman" w:cs="Times New Roman"/>
          <w:sz w:val="24"/>
          <w:szCs w:val="24"/>
          <w:lang w:val="pt-PT"/>
        </w:rPr>
        <w:t>ra e métodos usados</w:t>
      </w:r>
      <w:r w:rsidR="002B1437" w:rsidRPr="00C1293D">
        <w:rPr>
          <w:rFonts w:ascii="Times New Roman" w:hAnsi="Times New Roman" w:cs="Times New Roman"/>
          <w:sz w:val="24"/>
          <w:szCs w:val="24"/>
          <w:lang w:val="pt-PT"/>
        </w:rPr>
        <w:t>,</w:t>
      </w:r>
      <w:r w:rsidR="00165ED3" w:rsidRPr="00C1293D">
        <w:rPr>
          <w:rFonts w:ascii="Times New Roman" w:hAnsi="Times New Roman" w:cs="Times New Roman"/>
          <w:sz w:val="24"/>
          <w:szCs w:val="24"/>
          <w:lang w:val="pt-PT"/>
        </w:rPr>
        <w:t xml:space="preserve"> terei</w:t>
      </w:r>
      <w:r w:rsidR="002B1437" w:rsidRPr="00C1293D">
        <w:rPr>
          <w:rFonts w:ascii="Times New Roman" w:hAnsi="Times New Roman" w:cs="Times New Roman"/>
          <w:sz w:val="24"/>
          <w:szCs w:val="24"/>
          <w:lang w:val="pt-PT"/>
        </w:rPr>
        <w:t xml:space="preserve"> um </w:t>
      </w:r>
      <w:r w:rsidR="00165ED3" w:rsidRPr="00C1293D">
        <w:rPr>
          <w:rFonts w:ascii="Times New Roman" w:hAnsi="Times New Roman" w:cs="Times New Roman"/>
          <w:sz w:val="24"/>
          <w:szCs w:val="24"/>
          <w:lang w:val="pt-PT"/>
        </w:rPr>
        <w:t xml:space="preserve">caminho um pouco andado para o alargamento a novas </w:t>
      </w:r>
      <w:r w:rsidR="002B1437" w:rsidRPr="00C1293D">
        <w:rPr>
          <w:rFonts w:ascii="Times New Roman" w:hAnsi="Times New Roman" w:cs="Times New Roman"/>
          <w:sz w:val="24"/>
          <w:szCs w:val="24"/>
          <w:lang w:val="pt-PT"/>
        </w:rPr>
        <w:t xml:space="preserve">pesquisas no doutoramento (na tese) sobre a prática do jornalismo na </w:t>
      </w:r>
      <w:r w:rsidRPr="00C1293D">
        <w:rPr>
          <w:rFonts w:ascii="Times New Roman" w:hAnsi="Times New Roman" w:cs="Times New Roman"/>
          <w:sz w:val="24"/>
          <w:szCs w:val="24"/>
          <w:lang w:val="pt-PT"/>
        </w:rPr>
        <w:t xml:space="preserve">era </w:t>
      </w:r>
      <w:r w:rsidR="002B1437" w:rsidRPr="00C1293D">
        <w:rPr>
          <w:rFonts w:ascii="Times New Roman" w:hAnsi="Times New Roman" w:cs="Times New Roman"/>
          <w:sz w:val="24"/>
          <w:szCs w:val="24"/>
          <w:lang w:val="pt-PT"/>
        </w:rPr>
        <w:t xml:space="preserve">dos novos desafios e mutações editoriais no mundo. </w:t>
      </w:r>
    </w:p>
    <w:p w:rsidR="00CB2462" w:rsidRPr="00B04290" w:rsidRDefault="00CB2462" w:rsidP="008A5BAD">
      <w:pPr>
        <w:pStyle w:val="PargrafodaLista"/>
        <w:numPr>
          <w:ilvl w:val="1"/>
          <w:numId w:val="19"/>
        </w:numPr>
        <w:spacing w:before="120" w:after="120" w:line="360" w:lineRule="auto"/>
        <w:jc w:val="both"/>
        <w:rPr>
          <w:rFonts w:ascii="Times New Roman" w:hAnsi="Times New Roman" w:cs="Times New Roman"/>
          <w:sz w:val="24"/>
          <w:szCs w:val="24"/>
          <w:lang w:val="pt-PT"/>
        </w:rPr>
      </w:pPr>
      <w:r w:rsidRPr="00B04290">
        <w:rPr>
          <w:rFonts w:ascii="Times New Roman" w:hAnsi="Times New Roman" w:cs="Times New Roman"/>
          <w:b/>
          <w:sz w:val="24"/>
          <w:szCs w:val="24"/>
          <w:lang w:val="pt-PT"/>
        </w:rPr>
        <w:t>Caracterização da amostra</w:t>
      </w:r>
    </w:p>
    <w:p w:rsidR="00CB2462" w:rsidRPr="00EC3035" w:rsidRDefault="00CB2462" w:rsidP="00CB2462">
      <w:pPr>
        <w:spacing w:line="360" w:lineRule="auto"/>
        <w:jc w:val="both"/>
        <w:rPr>
          <w:rFonts w:ascii="Times New Roman" w:hAnsi="Times New Roman" w:cs="Times New Roman"/>
          <w:sz w:val="24"/>
          <w:szCs w:val="24"/>
          <w:lang w:val="pt-PT"/>
        </w:rPr>
      </w:pPr>
      <w:r w:rsidRPr="00EC3035">
        <w:rPr>
          <w:rFonts w:ascii="Times New Roman" w:hAnsi="Times New Roman" w:cs="Times New Roman"/>
          <w:sz w:val="24"/>
          <w:szCs w:val="24"/>
          <w:lang w:val="pt-PT"/>
        </w:rPr>
        <w:t xml:space="preserve">Para compreendermos os contornos da </w:t>
      </w:r>
      <w:r w:rsidR="008A153D">
        <w:rPr>
          <w:rFonts w:ascii="Times New Roman" w:hAnsi="Times New Roman" w:cs="Times New Roman"/>
          <w:sz w:val="24"/>
          <w:szCs w:val="24"/>
          <w:lang w:val="pt-PT"/>
        </w:rPr>
        <w:t>prática do Jornalismo Cidadão na</w:t>
      </w:r>
      <w:r w:rsidRPr="00EC3035">
        <w:rPr>
          <w:rFonts w:ascii="Times New Roman" w:hAnsi="Times New Roman" w:cs="Times New Roman"/>
          <w:sz w:val="24"/>
          <w:szCs w:val="24"/>
          <w:lang w:val="pt-PT"/>
        </w:rPr>
        <w:t xml:space="preserve"> África </w:t>
      </w:r>
      <w:r w:rsidR="008A153D">
        <w:rPr>
          <w:rFonts w:ascii="Times New Roman" w:hAnsi="Times New Roman" w:cs="Times New Roman"/>
          <w:sz w:val="24"/>
          <w:szCs w:val="24"/>
          <w:lang w:val="pt-PT"/>
        </w:rPr>
        <w:t xml:space="preserve">austral </w:t>
      </w:r>
      <w:r w:rsidRPr="00EC3035">
        <w:rPr>
          <w:rFonts w:ascii="Times New Roman" w:hAnsi="Times New Roman" w:cs="Times New Roman"/>
          <w:sz w:val="24"/>
          <w:szCs w:val="24"/>
          <w:lang w:val="pt-PT"/>
        </w:rPr>
        <w:t xml:space="preserve">foi necessário encontrar alguns </w:t>
      </w:r>
      <w:r w:rsidRPr="003454F0">
        <w:rPr>
          <w:rFonts w:ascii="Times New Roman" w:hAnsi="Times New Roman" w:cs="Times New Roman"/>
          <w:i/>
          <w:sz w:val="24"/>
          <w:szCs w:val="24"/>
          <w:lang w:val="pt-PT"/>
        </w:rPr>
        <w:t>Websites</w:t>
      </w:r>
      <w:r w:rsidRPr="00EC3035">
        <w:rPr>
          <w:rFonts w:ascii="Times New Roman" w:hAnsi="Times New Roman" w:cs="Times New Roman"/>
          <w:sz w:val="24"/>
          <w:szCs w:val="24"/>
          <w:lang w:val="pt-PT"/>
        </w:rPr>
        <w:t xml:space="preserve"> que denotassem tais traços. Foram traços apreendidos a partir de abordagens relatadas em estudos europeus e asiáticos, grosso modo. Estas serviram </w:t>
      </w:r>
      <w:r>
        <w:rPr>
          <w:rFonts w:ascii="Times New Roman" w:hAnsi="Times New Roman" w:cs="Times New Roman"/>
          <w:sz w:val="24"/>
          <w:szCs w:val="24"/>
          <w:lang w:val="pt-PT"/>
        </w:rPr>
        <w:t>de</w:t>
      </w:r>
      <w:r w:rsidRPr="00EC3035">
        <w:rPr>
          <w:rFonts w:ascii="Times New Roman" w:hAnsi="Times New Roman" w:cs="Times New Roman"/>
          <w:sz w:val="24"/>
          <w:szCs w:val="24"/>
          <w:lang w:val="pt-PT"/>
        </w:rPr>
        <w:t xml:space="preserve"> modelo </w:t>
      </w:r>
      <w:r>
        <w:rPr>
          <w:rFonts w:ascii="Times New Roman" w:hAnsi="Times New Roman" w:cs="Times New Roman"/>
          <w:sz w:val="24"/>
          <w:szCs w:val="24"/>
          <w:lang w:val="pt-PT"/>
        </w:rPr>
        <w:t>para novas abordagens na</w:t>
      </w:r>
      <w:r w:rsidRPr="00EC3035">
        <w:rPr>
          <w:rFonts w:ascii="Times New Roman" w:hAnsi="Times New Roman" w:cs="Times New Roman"/>
          <w:sz w:val="24"/>
          <w:szCs w:val="24"/>
          <w:lang w:val="pt-PT"/>
        </w:rPr>
        <w:t xml:space="preserve"> África austral, particularmente em Moçambique e no Kenya.</w:t>
      </w:r>
    </w:p>
    <w:p w:rsidR="00CB2462" w:rsidRPr="00EC3035" w:rsidRDefault="00CB2462" w:rsidP="00CB2462">
      <w:pPr>
        <w:spacing w:line="360" w:lineRule="auto"/>
        <w:jc w:val="both"/>
        <w:rPr>
          <w:rFonts w:ascii="Times New Roman" w:hAnsi="Times New Roman" w:cs="Times New Roman"/>
          <w:sz w:val="24"/>
          <w:szCs w:val="24"/>
          <w:lang w:val="pt-PT"/>
        </w:rPr>
      </w:pPr>
      <w:r w:rsidRPr="00EC3035">
        <w:rPr>
          <w:rFonts w:ascii="Times New Roman" w:hAnsi="Times New Roman" w:cs="Times New Roman"/>
          <w:sz w:val="24"/>
          <w:szCs w:val="24"/>
          <w:lang w:val="pt-PT"/>
        </w:rPr>
        <w:t xml:space="preserve">A escolha de Moçambique tem que ver com o facto de ser um país que tem uma democracia jovem e </w:t>
      </w:r>
      <w:r w:rsidR="00AE423A">
        <w:rPr>
          <w:rFonts w:ascii="Times New Roman" w:hAnsi="Times New Roman" w:cs="Times New Roman"/>
          <w:sz w:val="24"/>
          <w:szCs w:val="24"/>
          <w:lang w:val="pt-PT"/>
        </w:rPr>
        <w:t>com a</w:t>
      </w:r>
      <w:r w:rsidRPr="00EC3035">
        <w:rPr>
          <w:rFonts w:ascii="Times New Roman" w:hAnsi="Times New Roman" w:cs="Times New Roman"/>
          <w:sz w:val="24"/>
          <w:szCs w:val="24"/>
          <w:lang w:val="pt-PT"/>
        </w:rPr>
        <w:t xml:space="preserve"> Lei de imprensa </w:t>
      </w:r>
      <w:r w:rsidR="00AE423A" w:rsidRPr="00EC3035">
        <w:rPr>
          <w:rFonts w:ascii="Times New Roman" w:hAnsi="Times New Roman" w:cs="Times New Roman"/>
          <w:sz w:val="24"/>
          <w:szCs w:val="24"/>
          <w:lang w:val="pt-PT"/>
        </w:rPr>
        <w:t xml:space="preserve">recentemente </w:t>
      </w:r>
      <w:r w:rsidRPr="00EC3035">
        <w:rPr>
          <w:rFonts w:ascii="Times New Roman" w:hAnsi="Times New Roman" w:cs="Times New Roman"/>
          <w:sz w:val="24"/>
          <w:szCs w:val="24"/>
          <w:lang w:val="pt-PT"/>
        </w:rPr>
        <w:t>promulgada (cf. A Constituição da República e a Lei nº 18/91</w:t>
      </w:r>
      <w:r>
        <w:rPr>
          <w:rFonts w:ascii="Times New Roman" w:hAnsi="Times New Roman" w:cs="Times New Roman"/>
          <w:sz w:val="24"/>
          <w:szCs w:val="24"/>
          <w:lang w:val="pt-PT"/>
        </w:rPr>
        <w:t>, disponível em linha</w:t>
      </w:r>
      <w:r w:rsidRPr="00EC3035">
        <w:rPr>
          <w:rFonts w:ascii="Times New Roman" w:hAnsi="Times New Roman" w:cs="Times New Roman"/>
          <w:sz w:val="24"/>
          <w:szCs w:val="24"/>
          <w:lang w:val="pt-PT"/>
        </w:rPr>
        <w:t>). Quanto às práticas mediáticas digitais existe certa evolução, com o surgimento de primeiros blogues nos anos de 2000</w:t>
      </w:r>
      <w:r w:rsidR="00357BF7">
        <w:rPr>
          <w:rFonts w:ascii="Times New Roman" w:hAnsi="Times New Roman" w:cs="Times New Roman"/>
          <w:sz w:val="24"/>
          <w:szCs w:val="24"/>
          <w:lang w:val="pt-PT"/>
        </w:rPr>
        <w:t xml:space="preserve"> (Joanguete, 2011</w:t>
      </w:r>
      <w:r w:rsidR="00790829">
        <w:rPr>
          <w:rFonts w:ascii="Times New Roman" w:hAnsi="Times New Roman" w:cs="Times New Roman"/>
          <w:sz w:val="24"/>
          <w:szCs w:val="24"/>
          <w:lang w:val="pt-PT"/>
        </w:rPr>
        <w:t>)</w:t>
      </w:r>
      <w:r w:rsidRPr="00EC3035">
        <w:rPr>
          <w:rFonts w:ascii="Times New Roman" w:hAnsi="Times New Roman" w:cs="Times New Roman"/>
          <w:sz w:val="24"/>
          <w:szCs w:val="24"/>
          <w:lang w:val="pt-PT"/>
        </w:rPr>
        <w:t xml:space="preserve"> e que actualmente o governo determinou o seu apoio às práticas digitais, democráticas de cidadania, com enfoque ao jornalismo cidadão, por um lado. O facto de a imprensa constituir </w:t>
      </w:r>
      <w:r>
        <w:rPr>
          <w:rFonts w:ascii="Times New Roman" w:hAnsi="Times New Roman" w:cs="Times New Roman"/>
          <w:sz w:val="24"/>
          <w:szCs w:val="24"/>
          <w:lang w:val="pt-PT"/>
        </w:rPr>
        <w:t>luxo para a população devido a</w:t>
      </w:r>
      <w:r w:rsidRPr="00EC3035">
        <w:rPr>
          <w:rFonts w:ascii="Times New Roman" w:hAnsi="Times New Roman" w:cs="Times New Roman"/>
          <w:sz w:val="24"/>
          <w:szCs w:val="24"/>
          <w:lang w:val="pt-PT"/>
        </w:rPr>
        <w:t xml:space="preserve"> altos preços aplicados para a aquisição de um jornal associa-se ao fraco alcance </w:t>
      </w:r>
      <w:r w:rsidR="00BA2041">
        <w:rPr>
          <w:rFonts w:ascii="Times New Roman" w:hAnsi="Times New Roman" w:cs="Times New Roman"/>
          <w:sz w:val="24"/>
          <w:szCs w:val="24"/>
          <w:lang w:val="pt-PT"/>
        </w:rPr>
        <w:t>dos</w:t>
      </w:r>
      <w:r w:rsidRPr="00EC3035">
        <w:rPr>
          <w:rFonts w:ascii="Times New Roman" w:hAnsi="Times New Roman" w:cs="Times New Roman"/>
          <w:sz w:val="24"/>
          <w:szCs w:val="24"/>
          <w:lang w:val="pt-PT"/>
        </w:rPr>
        <w:t xml:space="preserve"> </w:t>
      </w:r>
      <w:r w:rsidR="00BA2041">
        <w:rPr>
          <w:rFonts w:ascii="Times New Roman" w:hAnsi="Times New Roman" w:cs="Times New Roman"/>
          <w:sz w:val="24"/>
          <w:szCs w:val="24"/>
          <w:lang w:val="pt-PT"/>
        </w:rPr>
        <w:t xml:space="preserve">grandes e </w:t>
      </w:r>
      <w:r w:rsidR="00BA2041" w:rsidRPr="00BA2041">
        <w:rPr>
          <w:rFonts w:ascii="Times New Roman" w:hAnsi="Times New Roman" w:cs="Times New Roman"/>
          <w:i/>
          <w:sz w:val="24"/>
          <w:szCs w:val="24"/>
          <w:lang w:val="pt-PT"/>
        </w:rPr>
        <w:t>Médias</w:t>
      </w:r>
      <w:r w:rsidR="00BA2041" w:rsidRPr="00EC3035">
        <w:rPr>
          <w:rFonts w:ascii="Times New Roman" w:hAnsi="Times New Roman" w:cs="Times New Roman"/>
          <w:sz w:val="24"/>
          <w:szCs w:val="24"/>
          <w:lang w:val="pt-PT"/>
        </w:rPr>
        <w:t xml:space="preserve"> </w:t>
      </w:r>
      <w:r w:rsidR="00BA2041">
        <w:rPr>
          <w:rFonts w:ascii="Times New Roman" w:hAnsi="Times New Roman" w:cs="Times New Roman"/>
          <w:sz w:val="24"/>
          <w:szCs w:val="24"/>
          <w:lang w:val="pt-PT"/>
        </w:rPr>
        <w:t xml:space="preserve">tradicionais, instigando </w:t>
      </w:r>
      <w:r w:rsidRPr="00EC3035">
        <w:rPr>
          <w:rFonts w:ascii="Times New Roman" w:hAnsi="Times New Roman" w:cs="Times New Roman"/>
          <w:sz w:val="24"/>
          <w:szCs w:val="24"/>
          <w:lang w:val="pt-PT"/>
        </w:rPr>
        <w:t xml:space="preserve">o recurso à internet para </w:t>
      </w:r>
      <w:r>
        <w:rPr>
          <w:rFonts w:ascii="Times New Roman" w:hAnsi="Times New Roman" w:cs="Times New Roman"/>
          <w:sz w:val="24"/>
          <w:szCs w:val="24"/>
          <w:lang w:val="pt-PT"/>
        </w:rPr>
        <w:t xml:space="preserve">a </w:t>
      </w:r>
      <w:r w:rsidRPr="00EC3035">
        <w:rPr>
          <w:rFonts w:ascii="Times New Roman" w:hAnsi="Times New Roman" w:cs="Times New Roman"/>
          <w:sz w:val="24"/>
          <w:szCs w:val="24"/>
          <w:lang w:val="pt-PT"/>
        </w:rPr>
        <w:t xml:space="preserve">leitura, culminando com as actividades de escrita, recolha e disseminação ou partilha comentada de </w:t>
      </w:r>
      <w:r w:rsidRPr="00EC3035">
        <w:rPr>
          <w:rFonts w:ascii="Times New Roman" w:hAnsi="Times New Roman" w:cs="Times New Roman"/>
          <w:sz w:val="24"/>
          <w:szCs w:val="24"/>
          <w:lang w:val="pt-PT"/>
        </w:rPr>
        <w:lastRenderedPageBreak/>
        <w:t xml:space="preserve">informações, </w:t>
      </w:r>
      <w:r>
        <w:rPr>
          <w:rFonts w:ascii="Times New Roman" w:hAnsi="Times New Roman" w:cs="Times New Roman"/>
          <w:sz w:val="24"/>
          <w:szCs w:val="24"/>
          <w:lang w:val="pt-PT"/>
        </w:rPr>
        <w:t>nas redes sociais</w:t>
      </w:r>
      <w:r w:rsidR="00BA2041">
        <w:rPr>
          <w:rFonts w:ascii="Times New Roman" w:hAnsi="Times New Roman" w:cs="Times New Roman"/>
          <w:sz w:val="24"/>
          <w:szCs w:val="24"/>
          <w:lang w:val="pt-PT"/>
        </w:rPr>
        <w:t xml:space="preserve">, </w:t>
      </w:r>
      <w:r w:rsidRPr="00EC3035">
        <w:rPr>
          <w:rFonts w:ascii="Times New Roman" w:hAnsi="Times New Roman" w:cs="Times New Roman"/>
          <w:sz w:val="24"/>
          <w:szCs w:val="24"/>
          <w:lang w:val="pt-PT"/>
        </w:rPr>
        <w:t>por outro. Pode</w:t>
      </w:r>
      <w:r>
        <w:rPr>
          <w:rFonts w:ascii="Times New Roman" w:hAnsi="Times New Roman" w:cs="Times New Roman"/>
          <w:sz w:val="24"/>
          <w:szCs w:val="24"/>
          <w:lang w:val="pt-PT"/>
        </w:rPr>
        <w:t>-se</w:t>
      </w:r>
      <w:r w:rsidRPr="00EC3035">
        <w:rPr>
          <w:rFonts w:ascii="Times New Roman" w:hAnsi="Times New Roman" w:cs="Times New Roman"/>
          <w:sz w:val="24"/>
          <w:szCs w:val="24"/>
          <w:lang w:val="pt-PT"/>
        </w:rPr>
        <w:t xml:space="preserve"> ainda ligar à explosão e acessibilidade do mercado telemóvel, com a “massificação” dos smart phones na banca.</w:t>
      </w:r>
    </w:p>
    <w:p w:rsidR="00CB2462" w:rsidRPr="00EC3035" w:rsidRDefault="00CB2462" w:rsidP="00CB2462">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 opção por</w:t>
      </w:r>
      <w:r w:rsidRPr="00EC3035">
        <w:rPr>
          <w:rFonts w:ascii="Times New Roman" w:hAnsi="Times New Roman" w:cs="Times New Roman"/>
          <w:sz w:val="24"/>
          <w:szCs w:val="24"/>
          <w:lang w:val="pt-PT"/>
        </w:rPr>
        <w:t xml:space="preserve"> Kenya</w:t>
      </w:r>
      <w:proofErr w:type="gramStart"/>
      <w:r w:rsidRPr="00EC3035">
        <w:rPr>
          <w:rFonts w:ascii="Times New Roman" w:hAnsi="Times New Roman" w:cs="Times New Roman"/>
          <w:sz w:val="24"/>
          <w:szCs w:val="24"/>
          <w:lang w:val="pt-PT"/>
        </w:rPr>
        <w:t>,</w:t>
      </w:r>
      <w:proofErr w:type="gramEnd"/>
      <w:r w:rsidRPr="00EC3035">
        <w:rPr>
          <w:rFonts w:ascii="Times New Roman" w:hAnsi="Times New Roman" w:cs="Times New Roman"/>
          <w:sz w:val="24"/>
          <w:szCs w:val="24"/>
          <w:lang w:val="pt-PT"/>
        </w:rPr>
        <w:t xml:space="preserve"> deve-se ao facto de ser um país afri</w:t>
      </w:r>
      <w:r w:rsidR="007A57EB">
        <w:rPr>
          <w:rFonts w:ascii="Times New Roman" w:hAnsi="Times New Roman" w:cs="Times New Roman"/>
          <w:sz w:val="24"/>
          <w:szCs w:val="24"/>
          <w:lang w:val="pt-PT"/>
        </w:rPr>
        <w:t>cano que se integra no grupo das primeira</w:t>
      </w:r>
      <w:r w:rsidRPr="00EC3035">
        <w:rPr>
          <w:rFonts w:ascii="Times New Roman" w:hAnsi="Times New Roman" w:cs="Times New Roman"/>
          <w:sz w:val="24"/>
          <w:szCs w:val="24"/>
          <w:lang w:val="pt-PT"/>
        </w:rPr>
        <w:t xml:space="preserve">s </w:t>
      </w:r>
      <w:r w:rsidR="007A57EB">
        <w:rPr>
          <w:rFonts w:ascii="Times New Roman" w:hAnsi="Times New Roman" w:cs="Times New Roman"/>
          <w:sz w:val="24"/>
          <w:szCs w:val="24"/>
          <w:lang w:val="pt-PT"/>
        </w:rPr>
        <w:t xml:space="preserve">nações da zona Austral </w:t>
      </w:r>
      <w:r w:rsidRPr="00EC3035">
        <w:rPr>
          <w:rFonts w:ascii="Times New Roman" w:hAnsi="Times New Roman" w:cs="Times New Roman"/>
          <w:sz w:val="24"/>
          <w:szCs w:val="24"/>
          <w:lang w:val="pt-PT"/>
        </w:rPr>
        <w:t>a praticar o Jo</w:t>
      </w:r>
      <w:r w:rsidR="007A57EB">
        <w:rPr>
          <w:rFonts w:ascii="Times New Roman" w:hAnsi="Times New Roman" w:cs="Times New Roman"/>
          <w:sz w:val="24"/>
          <w:szCs w:val="24"/>
          <w:lang w:val="pt-PT"/>
        </w:rPr>
        <w:t>rnalismo Cidadão</w:t>
      </w:r>
      <w:r w:rsidRPr="00EC3035">
        <w:rPr>
          <w:rFonts w:ascii="Times New Roman" w:hAnsi="Times New Roman" w:cs="Times New Roman"/>
          <w:sz w:val="24"/>
          <w:szCs w:val="24"/>
          <w:lang w:val="pt-PT"/>
        </w:rPr>
        <w:t>. Uma prática que se encontra intrinsecamente ligada ao nível de conhecimento/domínio de uso de aplicações de interação sobre a internet, a divulgação de serviços de transação e movimentos monetários, por quase todo o país. O engajamento do governo para garantir o acesso à internet seja sem fio seja por cabo.</w:t>
      </w:r>
    </w:p>
    <w:p w:rsidR="00CB2462" w:rsidRPr="00EC3035" w:rsidRDefault="00CB2462" w:rsidP="00CB2462">
      <w:pPr>
        <w:spacing w:line="360" w:lineRule="auto"/>
        <w:jc w:val="both"/>
        <w:rPr>
          <w:rFonts w:ascii="Times New Roman" w:hAnsi="Times New Roman" w:cs="Times New Roman"/>
          <w:sz w:val="24"/>
          <w:szCs w:val="24"/>
          <w:lang w:val="pt-PT"/>
        </w:rPr>
      </w:pPr>
      <w:r w:rsidRPr="00EC3035">
        <w:rPr>
          <w:rFonts w:ascii="Times New Roman" w:hAnsi="Times New Roman" w:cs="Times New Roman"/>
          <w:sz w:val="24"/>
          <w:szCs w:val="24"/>
          <w:lang w:val="pt-PT"/>
        </w:rPr>
        <w:t>Então, encontramos, nestes dois países, elementos de comparação.</w:t>
      </w:r>
      <w:r w:rsidR="009B6E60">
        <w:rPr>
          <w:rFonts w:ascii="Times New Roman" w:hAnsi="Times New Roman" w:cs="Times New Roman"/>
          <w:sz w:val="24"/>
          <w:szCs w:val="24"/>
          <w:lang w:val="pt-PT"/>
        </w:rPr>
        <w:t xml:space="preserve"> Sendo que</w:t>
      </w:r>
      <w:r w:rsidRPr="00EC3035">
        <w:rPr>
          <w:rFonts w:ascii="Times New Roman" w:hAnsi="Times New Roman" w:cs="Times New Roman"/>
          <w:sz w:val="24"/>
          <w:szCs w:val="24"/>
          <w:lang w:val="pt-PT"/>
        </w:rPr>
        <w:t xml:space="preserve"> </w:t>
      </w:r>
      <w:r w:rsidR="009B6E60" w:rsidRPr="00EC3035">
        <w:rPr>
          <w:rFonts w:ascii="Times New Roman" w:hAnsi="Times New Roman" w:cs="Times New Roman"/>
          <w:sz w:val="24"/>
          <w:szCs w:val="24"/>
          <w:lang w:val="pt-PT"/>
        </w:rPr>
        <w:t xml:space="preserve">a </w:t>
      </w:r>
      <w:r w:rsidRPr="00EC3035">
        <w:rPr>
          <w:rFonts w:ascii="Times New Roman" w:hAnsi="Times New Roman" w:cs="Times New Roman"/>
          <w:sz w:val="24"/>
          <w:szCs w:val="24"/>
          <w:lang w:val="pt-PT"/>
        </w:rPr>
        <w:t>escolha da amostra</w:t>
      </w:r>
      <w:r>
        <w:rPr>
          <w:rFonts w:ascii="Times New Roman" w:hAnsi="Times New Roman" w:cs="Times New Roman"/>
          <w:sz w:val="24"/>
          <w:szCs w:val="24"/>
          <w:lang w:val="pt-PT"/>
        </w:rPr>
        <w:t xml:space="preserve"> resume-se nas seguintes razões</w:t>
      </w:r>
      <w:r w:rsidRPr="00EC3035">
        <w:rPr>
          <w:rFonts w:ascii="Times New Roman" w:hAnsi="Times New Roman" w:cs="Times New Roman"/>
          <w:sz w:val="24"/>
          <w:szCs w:val="24"/>
          <w:lang w:val="pt-PT"/>
        </w:rPr>
        <w:t>:</w:t>
      </w:r>
    </w:p>
    <w:p w:rsidR="00CB2462" w:rsidRPr="00EC3035" w:rsidRDefault="00CB2462" w:rsidP="00375C69">
      <w:pPr>
        <w:pStyle w:val="PargrafodaLista"/>
        <w:numPr>
          <w:ilvl w:val="0"/>
          <w:numId w:val="16"/>
        </w:numPr>
        <w:spacing w:line="360" w:lineRule="auto"/>
        <w:jc w:val="both"/>
        <w:rPr>
          <w:rFonts w:ascii="Times New Roman" w:hAnsi="Times New Roman" w:cs="Times New Roman"/>
          <w:sz w:val="24"/>
          <w:szCs w:val="24"/>
          <w:lang w:val="pt-PT"/>
        </w:rPr>
      </w:pPr>
      <w:r w:rsidRPr="00EC3035">
        <w:rPr>
          <w:rFonts w:ascii="Times New Roman" w:hAnsi="Times New Roman" w:cs="Times New Roman"/>
          <w:sz w:val="24"/>
          <w:szCs w:val="24"/>
          <w:lang w:val="pt-PT"/>
        </w:rPr>
        <w:t xml:space="preserve">Em Moçambique, os </w:t>
      </w:r>
      <w:r w:rsidRPr="008D5087">
        <w:rPr>
          <w:rFonts w:ascii="Times New Roman" w:hAnsi="Times New Roman" w:cs="Times New Roman"/>
          <w:i/>
          <w:sz w:val="24"/>
          <w:szCs w:val="24"/>
          <w:lang w:val="pt-PT"/>
        </w:rPr>
        <w:t>Websites</w:t>
      </w:r>
      <w:r w:rsidRPr="00EC3035">
        <w:rPr>
          <w:rFonts w:ascii="Times New Roman" w:hAnsi="Times New Roman" w:cs="Times New Roman"/>
          <w:sz w:val="24"/>
          <w:szCs w:val="24"/>
          <w:lang w:val="pt-PT"/>
        </w:rPr>
        <w:t xml:space="preserve"> @Verdade e Olho do cidadão reivindicam a prática do Jornalismo Cidadão, chamando o público, cidadão comum a fazer denúncias de problemas decorrentes do seu dia-a-dia; Ao povo consumidor concede-se novas tarefas – produtores de informações, envio de relatos contendo som, imagens</w:t>
      </w:r>
      <w:r>
        <w:rPr>
          <w:rFonts w:ascii="Times New Roman" w:hAnsi="Times New Roman" w:cs="Times New Roman"/>
          <w:sz w:val="24"/>
          <w:szCs w:val="24"/>
          <w:lang w:val="pt-PT"/>
        </w:rPr>
        <w:t>, vídeos</w:t>
      </w:r>
      <w:r w:rsidRPr="00EC3035">
        <w:rPr>
          <w:rFonts w:ascii="Times New Roman" w:hAnsi="Times New Roman" w:cs="Times New Roman"/>
          <w:sz w:val="24"/>
          <w:szCs w:val="24"/>
          <w:lang w:val="pt-PT"/>
        </w:rPr>
        <w:t xml:space="preserve"> e textos – multimédia;</w:t>
      </w:r>
    </w:p>
    <w:p w:rsidR="00CB2462" w:rsidRPr="00D27ED1" w:rsidRDefault="00CB2462" w:rsidP="00375C69">
      <w:pPr>
        <w:pStyle w:val="PargrafodaLista"/>
        <w:numPr>
          <w:ilvl w:val="0"/>
          <w:numId w:val="16"/>
        </w:numPr>
        <w:spacing w:line="360" w:lineRule="auto"/>
        <w:jc w:val="both"/>
        <w:rPr>
          <w:rFonts w:ascii="Times New Roman" w:hAnsi="Times New Roman" w:cs="Times New Roman"/>
          <w:sz w:val="24"/>
          <w:szCs w:val="24"/>
          <w:lang w:val="pt-PT"/>
        </w:rPr>
      </w:pPr>
      <w:r w:rsidRPr="00EC3035">
        <w:rPr>
          <w:rFonts w:ascii="Times New Roman" w:hAnsi="Times New Roman" w:cs="Times New Roman"/>
          <w:sz w:val="24"/>
          <w:szCs w:val="24"/>
          <w:lang w:val="pt-PT"/>
        </w:rPr>
        <w:t xml:space="preserve">No Kenya, </w:t>
      </w:r>
      <w:r>
        <w:rPr>
          <w:rFonts w:ascii="Times New Roman" w:hAnsi="Times New Roman" w:cs="Times New Roman"/>
          <w:sz w:val="24"/>
          <w:szCs w:val="24"/>
          <w:lang w:val="pt-PT"/>
        </w:rPr>
        <w:t xml:space="preserve">o </w:t>
      </w:r>
      <w:r w:rsidRPr="008D5087">
        <w:rPr>
          <w:rFonts w:ascii="Times New Roman" w:hAnsi="Times New Roman" w:cs="Times New Roman"/>
          <w:i/>
          <w:sz w:val="24"/>
          <w:szCs w:val="24"/>
          <w:lang w:val="pt-PT"/>
        </w:rPr>
        <w:t>Website</w:t>
      </w:r>
      <w:r w:rsidR="000F02A4">
        <w:rPr>
          <w:rFonts w:ascii="Times New Roman" w:hAnsi="Times New Roman" w:cs="Times New Roman"/>
          <w:sz w:val="24"/>
          <w:szCs w:val="24"/>
          <w:lang w:val="pt-PT"/>
        </w:rPr>
        <w:t xml:space="preserve"> </w:t>
      </w:r>
      <w:r w:rsidR="000F02A4" w:rsidRPr="000F02A4">
        <w:rPr>
          <w:rFonts w:ascii="Times New Roman" w:hAnsi="Times New Roman" w:cs="Times New Roman"/>
          <w:i/>
          <w:sz w:val="24"/>
          <w:szCs w:val="24"/>
          <w:lang w:val="pt-PT"/>
        </w:rPr>
        <w:t>Mzalendo</w:t>
      </w:r>
      <w:r w:rsidR="00A14A9E">
        <w:rPr>
          <w:rFonts w:ascii="Times New Roman" w:hAnsi="Times New Roman" w:cs="Times New Roman"/>
          <w:i/>
          <w:sz w:val="24"/>
          <w:szCs w:val="24"/>
          <w:lang w:val="pt-PT"/>
        </w:rPr>
        <w:t>.com</w:t>
      </w:r>
      <w:r>
        <w:rPr>
          <w:rFonts w:ascii="Times New Roman" w:hAnsi="Times New Roman" w:cs="Times New Roman"/>
          <w:sz w:val="24"/>
          <w:szCs w:val="24"/>
          <w:lang w:val="pt-PT"/>
        </w:rPr>
        <w:t xml:space="preserve"> aparece como </w:t>
      </w:r>
      <w:r w:rsidR="009B6E60">
        <w:rPr>
          <w:rFonts w:ascii="Times New Roman" w:hAnsi="Times New Roman" w:cs="Times New Roman"/>
          <w:sz w:val="24"/>
          <w:szCs w:val="24"/>
          <w:lang w:val="pt-PT"/>
        </w:rPr>
        <w:t>o primeiro a incitar uma</w:t>
      </w:r>
      <w:r w:rsidRPr="00EC3035">
        <w:rPr>
          <w:rFonts w:ascii="Times New Roman" w:hAnsi="Times New Roman" w:cs="Times New Roman"/>
          <w:sz w:val="24"/>
          <w:szCs w:val="24"/>
          <w:lang w:val="pt-PT"/>
        </w:rPr>
        <w:t xml:space="preserve"> atitude questionadora d</w:t>
      </w:r>
      <w:r w:rsidR="009B6E60">
        <w:rPr>
          <w:rFonts w:ascii="Times New Roman" w:hAnsi="Times New Roman" w:cs="Times New Roman"/>
          <w:sz w:val="24"/>
          <w:szCs w:val="24"/>
          <w:lang w:val="pt-PT"/>
        </w:rPr>
        <w:t>as acções dos parlamentares (Senado) e do Governo (Assembleia Nacional)</w:t>
      </w:r>
      <w:r w:rsidRPr="00EC3035">
        <w:rPr>
          <w:rFonts w:ascii="Times New Roman" w:hAnsi="Times New Roman" w:cs="Times New Roman"/>
          <w:sz w:val="24"/>
          <w:szCs w:val="24"/>
          <w:lang w:val="pt-PT"/>
        </w:rPr>
        <w:t>, disseminando, partil</w:t>
      </w:r>
      <w:r w:rsidR="009B6E60">
        <w:rPr>
          <w:rFonts w:ascii="Times New Roman" w:hAnsi="Times New Roman" w:cs="Times New Roman"/>
          <w:sz w:val="24"/>
          <w:szCs w:val="24"/>
          <w:lang w:val="pt-PT"/>
        </w:rPr>
        <w:t>hando todas as irregularidades sobre a sua</w:t>
      </w:r>
      <w:r w:rsidRPr="00EC3035">
        <w:rPr>
          <w:rFonts w:ascii="Times New Roman" w:hAnsi="Times New Roman" w:cs="Times New Roman"/>
          <w:sz w:val="24"/>
          <w:szCs w:val="24"/>
          <w:lang w:val="pt-PT"/>
        </w:rPr>
        <w:t xml:space="preserve"> inop</w:t>
      </w:r>
      <w:r w:rsidR="009B6E60">
        <w:rPr>
          <w:rFonts w:ascii="Times New Roman" w:hAnsi="Times New Roman" w:cs="Times New Roman"/>
          <w:sz w:val="24"/>
          <w:szCs w:val="24"/>
          <w:lang w:val="pt-PT"/>
        </w:rPr>
        <w:t>eracionalidade</w:t>
      </w:r>
      <w:r w:rsidRPr="00EC3035">
        <w:rPr>
          <w:rFonts w:ascii="Times New Roman" w:hAnsi="Times New Roman" w:cs="Times New Roman"/>
          <w:sz w:val="24"/>
          <w:szCs w:val="24"/>
          <w:lang w:val="pt-PT"/>
        </w:rPr>
        <w:t>.</w:t>
      </w:r>
      <w:r w:rsidR="009B6E60">
        <w:rPr>
          <w:rFonts w:ascii="Times New Roman" w:hAnsi="Times New Roman" w:cs="Times New Roman"/>
          <w:sz w:val="24"/>
          <w:szCs w:val="24"/>
          <w:lang w:val="pt-PT"/>
        </w:rPr>
        <w:t xml:space="preserve"> Um Website t</w:t>
      </w:r>
      <w:r w:rsidRPr="009B6E60">
        <w:rPr>
          <w:rFonts w:ascii="Times New Roman" w:hAnsi="Times New Roman" w:cs="Times New Roman"/>
          <w:sz w:val="24"/>
          <w:szCs w:val="24"/>
          <w:lang w:val="pt-PT"/>
        </w:rPr>
        <w:t xml:space="preserve">ambém usado como plataforma de denúncia no período pós-eleições de 2007, devido à relativa prática dos grandes </w:t>
      </w:r>
      <w:r w:rsidRPr="009B6E60">
        <w:rPr>
          <w:rFonts w:ascii="Times New Roman" w:hAnsi="Times New Roman" w:cs="Times New Roman"/>
          <w:i/>
          <w:sz w:val="24"/>
          <w:szCs w:val="24"/>
          <w:lang w:val="pt-PT"/>
        </w:rPr>
        <w:t>Médias</w:t>
      </w:r>
      <w:r w:rsidRPr="009B6E60">
        <w:rPr>
          <w:rFonts w:ascii="Times New Roman" w:hAnsi="Times New Roman" w:cs="Times New Roman"/>
          <w:sz w:val="24"/>
          <w:szCs w:val="24"/>
          <w:lang w:val="pt-PT"/>
        </w:rPr>
        <w:t xml:space="preserve"> tradicionais que tinham sido alienados pelos governantes/dirigentes. É um </w:t>
      </w:r>
      <w:r w:rsidRPr="009B6E60">
        <w:rPr>
          <w:rFonts w:ascii="Times New Roman" w:hAnsi="Times New Roman" w:cs="Times New Roman"/>
          <w:i/>
          <w:sz w:val="24"/>
          <w:szCs w:val="24"/>
          <w:lang w:val="pt-PT"/>
        </w:rPr>
        <w:t>Website</w:t>
      </w:r>
      <w:r w:rsidRPr="009B6E60">
        <w:rPr>
          <w:rFonts w:ascii="Times New Roman" w:hAnsi="Times New Roman" w:cs="Times New Roman"/>
          <w:sz w:val="24"/>
          <w:szCs w:val="24"/>
          <w:lang w:val="pt-PT"/>
        </w:rPr>
        <w:t xml:space="preserve"> operacional até hoje, portanto, digno de verificação sobre a continuidade ou ruptura de suas práticas. </w:t>
      </w:r>
      <w:r w:rsidRPr="00D27ED1">
        <w:rPr>
          <w:rFonts w:ascii="Times New Roman" w:hAnsi="Times New Roman" w:cs="Times New Roman"/>
          <w:sz w:val="24"/>
          <w:szCs w:val="24"/>
          <w:lang w:val="pt-PT"/>
        </w:rPr>
        <w:t xml:space="preserve">Quanto ao Kenya Monitor, encontramos as mesmas razões de Moçambique. Um grupo que reivindica a prática do Jornalismo </w:t>
      </w:r>
      <w:r w:rsidR="00E44A49" w:rsidRPr="00D27ED1">
        <w:rPr>
          <w:rFonts w:ascii="Times New Roman" w:hAnsi="Times New Roman" w:cs="Times New Roman"/>
          <w:sz w:val="24"/>
          <w:szCs w:val="24"/>
          <w:lang w:val="pt-PT"/>
        </w:rPr>
        <w:t>Cidadão</w:t>
      </w:r>
      <w:r w:rsidRPr="00D27ED1">
        <w:rPr>
          <w:rFonts w:ascii="Times New Roman" w:hAnsi="Times New Roman" w:cs="Times New Roman"/>
          <w:sz w:val="24"/>
          <w:szCs w:val="24"/>
          <w:lang w:val="pt-PT"/>
        </w:rPr>
        <w:t>. E, solicita a intervenção de activistas na produção de informações como forma de garantir o acesso à informação. Refira-se que ambos têm abordagens intimamente nacionalistas e patrióticas tal como acontece com @Verdade e o Olho do cidadão.</w:t>
      </w:r>
    </w:p>
    <w:p w:rsidR="00DE1AE8" w:rsidRPr="004F4532" w:rsidRDefault="00D171BF" w:rsidP="000F0623">
      <w:pPr>
        <w:pStyle w:val="Ttulo1"/>
        <w:rPr>
          <w:rFonts w:ascii="Times New Roman" w:hAnsi="Times New Roman" w:cs="Times New Roman"/>
          <w:color w:val="auto"/>
          <w:sz w:val="24"/>
          <w:szCs w:val="24"/>
          <w:lang w:val="pt-PT"/>
        </w:rPr>
      </w:pPr>
      <w:bookmarkStart w:id="25" w:name="_Toc459944597"/>
      <w:bookmarkStart w:id="26" w:name="_Toc460125666"/>
      <w:r w:rsidRPr="004F4532">
        <w:rPr>
          <w:rFonts w:ascii="Times New Roman" w:hAnsi="Times New Roman" w:cs="Times New Roman"/>
          <w:color w:val="auto"/>
          <w:sz w:val="24"/>
          <w:szCs w:val="24"/>
          <w:lang w:val="pt-PT"/>
        </w:rPr>
        <w:lastRenderedPageBreak/>
        <w:t>C</w:t>
      </w:r>
      <w:r w:rsidR="00106748" w:rsidRPr="004F4532">
        <w:rPr>
          <w:rFonts w:ascii="Times New Roman" w:hAnsi="Times New Roman" w:cs="Times New Roman"/>
          <w:color w:val="auto"/>
          <w:sz w:val="24"/>
          <w:szCs w:val="24"/>
          <w:lang w:val="pt-PT"/>
        </w:rPr>
        <w:t>apítulo</w:t>
      </w:r>
      <w:r w:rsidR="00472939" w:rsidRPr="004F4532">
        <w:rPr>
          <w:rFonts w:ascii="Times New Roman" w:hAnsi="Times New Roman" w:cs="Times New Roman"/>
          <w:color w:val="auto"/>
          <w:sz w:val="24"/>
          <w:szCs w:val="24"/>
          <w:lang w:val="pt-PT"/>
        </w:rPr>
        <w:t xml:space="preserve"> I – O</w:t>
      </w:r>
      <w:r w:rsidR="00DE1AE8" w:rsidRPr="004F4532">
        <w:rPr>
          <w:rFonts w:ascii="Times New Roman" w:hAnsi="Times New Roman" w:cs="Times New Roman"/>
          <w:color w:val="auto"/>
          <w:sz w:val="24"/>
          <w:szCs w:val="24"/>
          <w:lang w:val="pt-PT"/>
        </w:rPr>
        <w:t xml:space="preserve"> proces</w:t>
      </w:r>
      <w:r w:rsidR="00472939" w:rsidRPr="004F4532">
        <w:rPr>
          <w:rFonts w:ascii="Times New Roman" w:hAnsi="Times New Roman" w:cs="Times New Roman"/>
          <w:color w:val="auto"/>
          <w:sz w:val="24"/>
          <w:szCs w:val="24"/>
          <w:lang w:val="pt-PT"/>
        </w:rPr>
        <w:t>s</w:t>
      </w:r>
      <w:r w:rsidR="00DE1AE8" w:rsidRPr="004F4532">
        <w:rPr>
          <w:rFonts w:ascii="Times New Roman" w:hAnsi="Times New Roman" w:cs="Times New Roman"/>
          <w:color w:val="auto"/>
          <w:sz w:val="24"/>
          <w:szCs w:val="24"/>
          <w:lang w:val="pt-PT"/>
        </w:rPr>
        <w:t>o evolu</w:t>
      </w:r>
      <w:r w:rsidR="008B3EF3" w:rsidRPr="004F4532">
        <w:rPr>
          <w:rFonts w:ascii="Times New Roman" w:hAnsi="Times New Roman" w:cs="Times New Roman"/>
          <w:color w:val="auto"/>
          <w:sz w:val="24"/>
          <w:szCs w:val="24"/>
          <w:lang w:val="pt-PT"/>
        </w:rPr>
        <w:t>tivo da a</w:t>
      </w:r>
      <w:r w:rsidR="00472939" w:rsidRPr="004F4532">
        <w:rPr>
          <w:rFonts w:ascii="Times New Roman" w:hAnsi="Times New Roman" w:cs="Times New Roman"/>
          <w:color w:val="auto"/>
          <w:sz w:val="24"/>
          <w:szCs w:val="24"/>
          <w:lang w:val="pt-PT"/>
        </w:rPr>
        <w:t>tividade jornalística</w:t>
      </w:r>
      <w:r w:rsidR="00DF5243" w:rsidRPr="004F4532">
        <w:rPr>
          <w:rFonts w:ascii="Times New Roman" w:hAnsi="Times New Roman" w:cs="Times New Roman"/>
          <w:color w:val="auto"/>
          <w:sz w:val="24"/>
          <w:szCs w:val="24"/>
          <w:lang w:val="pt-PT"/>
        </w:rPr>
        <w:t xml:space="preserve">: A internet como </w:t>
      </w:r>
      <w:r w:rsidR="00642822">
        <w:rPr>
          <w:rFonts w:ascii="Times New Roman" w:hAnsi="Times New Roman" w:cs="Times New Roman"/>
          <w:color w:val="auto"/>
          <w:sz w:val="24"/>
          <w:szCs w:val="24"/>
          <w:lang w:val="pt-PT"/>
        </w:rPr>
        <w:t>base</w:t>
      </w:r>
      <w:r w:rsidR="008B3EF3" w:rsidRPr="004F4532">
        <w:rPr>
          <w:rFonts w:ascii="Times New Roman" w:hAnsi="Times New Roman" w:cs="Times New Roman"/>
          <w:color w:val="auto"/>
          <w:sz w:val="24"/>
          <w:szCs w:val="24"/>
          <w:lang w:val="pt-PT"/>
        </w:rPr>
        <w:t xml:space="preserve"> </w:t>
      </w:r>
      <w:r w:rsidR="00642822">
        <w:rPr>
          <w:rFonts w:ascii="Times New Roman" w:hAnsi="Times New Roman" w:cs="Times New Roman"/>
          <w:color w:val="auto"/>
          <w:sz w:val="24"/>
          <w:szCs w:val="24"/>
          <w:lang w:val="pt-PT"/>
        </w:rPr>
        <w:t>d</w:t>
      </w:r>
      <w:r w:rsidR="00DF5243" w:rsidRPr="004F4532">
        <w:rPr>
          <w:rFonts w:ascii="Times New Roman" w:hAnsi="Times New Roman" w:cs="Times New Roman"/>
          <w:color w:val="auto"/>
          <w:sz w:val="24"/>
          <w:szCs w:val="24"/>
          <w:lang w:val="pt-PT"/>
        </w:rPr>
        <w:t>o</w:t>
      </w:r>
      <w:r w:rsidR="00642822">
        <w:rPr>
          <w:rFonts w:ascii="Times New Roman" w:hAnsi="Times New Roman" w:cs="Times New Roman"/>
          <w:color w:val="auto"/>
          <w:sz w:val="24"/>
          <w:szCs w:val="24"/>
          <w:lang w:val="pt-PT"/>
        </w:rPr>
        <w:t xml:space="preserve"> </w:t>
      </w:r>
      <w:r w:rsidR="00DE1AE8" w:rsidRPr="004F4532">
        <w:rPr>
          <w:rFonts w:ascii="Times New Roman" w:hAnsi="Times New Roman" w:cs="Times New Roman"/>
          <w:color w:val="auto"/>
          <w:sz w:val="24"/>
          <w:szCs w:val="24"/>
          <w:lang w:val="pt-PT"/>
        </w:rPr>
        <w:t>jornalismo</w:t>
      </w:r>
      <w:r w:rsidR="00642822">
        <w:rPr>
          <w:rFonts w:ascii="Times New Roman" w:hAnsi="Times New Roman" w:cs="Times New Roman"/>
          <w:color w:val="auto"/>
          <w:sz w:val="24"/>
          <w:szCs w:val="24"/>
          <w:lang w:val="pt-PT"/>
        </w:rPr>
        <w:t xml:space="preserve"> cidadão</w:t>
      </w:r>
      <w:r w:rsidR="004E6214" w:rsidRPr="004F4532">
        <w:rPr>
          <w:rFonts w:ascii="Times New Roman" w:hAnsi="Times New Roman" w:cs="Times New Roman"/>
          <w:color w:val="auto"/>
          <w:sz w:val="24"/>
          <w:szCs w:val="24"/>
          <w:lang w:val="pt-PT"/>
        </w:rPr>
        <w:t>.</w:t>
      </w:r>
      <w:bookmarkEnd w:id="25"/>
      <w:bookmarkEnd w:id="26"/>
    </w:p>
    <w:p w:rsidR="004E6214" w:rsidRPr="004F4532" w:rsidRDefault="000F0623" w:rsidP="00375C69">
      <w:pPr>
        <w:pStyle w:val="Ttulo2"/>
        <w:numPr>
          <w:ilvl w:val="1"/>
          <w:numId w:val="14"/>
        </w:numPr>
        <w:rPr>
          <w:rFonts w:ascii="Times New Roman" w:hAnsi="Times New Roman" w:cs="Times New Roman"/>
          <w:color w:val="auto"/>
          <w:sz w:val="24"/>
          <w:szCs w:val="24"/>
          <w:lang w:val="pt-PT"/>
        </w:rPr>
      </w:pPr>
      <w:bookmarkStart w:id="27" w:name="_Toc459944598"/>
      <w:bookmarkStart w:id="28" w:name="_Toc460125667"/>
      <w:r>
        <w:rPr>
          <w:rFonts w:ascii="Times New Roman" w:hAnsi="Times New Roman" w:cs="Times New Roman"/>
          <w:color w:val="auto"/>
          <w:sz w:val="24"/>
          <w:szCs w:val="24"/>
          <w:lang w:val="pt-PT"/>
        </w:rPr>
        <w:t>Introdução</w:t>
      </w:r>
      <w:bookmarkEnd w:id="27"/>
      <w:bookmarkEnd w:id="28"/>
    </w:p>
    <w:p w:rsidR="00DF36F2" w:rsidRPr="00C1293D" w:rsidRDefault="00530083"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Neste capítulo</w:t>
      </w:r>
      <w:r w:rsidR="00DF36F2" w:rsidRPr="00C1293D">
        <w:rPr>
          <w:rFonts w:ascii="Times New Roman" w:hAnsi="Times New Roman" w:cs="Times New Roman"/>
          <w:sz w:val="24"/>
          <w:szCs w:val="24"/>
          <w:lang w:val="pt-PT"/>
        </w:rPr>
        <w:t xml:space="preserve"> </w:t>
      </w:r>
      <w:r>
        <w:rPr>
          <w:rFonts w:ascii="Times New Roman" w:hAnsi="Times New Roman" w:cs="Times New Roman"/>
          <w:sz w:val="24"/>
          <w:szCs w:val="24"/>
          <w:lang w:val="pt-PT"/>
        </w:rPr>
        <w:t>propomo-no</w:t>
      </w:r>
      <w:r w:rsidR="00DF36F2" w:rsidRPr="00C1293D">
        <w:rPr>
          <w:rFonts w:ascii="Times New Roman" w:hAnsi="Times New Roman" w:cs="Times New Roman"/>
          <w:sz w:val="24"/>
          <w:szCs w:val="24"/>
          <w:lang w:val="pt-PT"/>
        </w:rPr>
        <w:t>s a apresentar e descrever</w:t>
      </w:r>
      <w:r w:rsidR="00941527">
        <w:rPr>
          <w:rFonts w:ascii="Times New Roman" w:hAnsi="Times New Roman" w:cs="Times New Roman"/>
          <w:sz w:val="24"/>
          <w:szCs w:val="24"/>
          <w:lang w:val="pt-PT"/>
        </w:rPr>
        <w:t xml:space="preserve"> </w:t>
      </w:r>
      <w:r w:rsidR="00DF36F2" w:rsidRPr="00C1293D">
        <w:rPr>
          <w:rFonts w:ascii="Times New Roman" w:hAnsi="Times New Roman" w:cs="Times New Roman"/>
          <w:sz w:val="24"/>
          <w:szCs w:val="24"/>
          <w:lang w:val="pt-PT"/>
        </w:rPr>
        <w:t>o percurso e</w:t>
      </w:r>
      <w:r w:rsidR="00833CE5">
        <w:rPr>
          <w:rFonts w:ascii="Times New Roman" w:hAnsi="Times New Roman" w:cs="Times New Roman"/>
          <w:sz w:val="24"/>
          <w:szCs w:val="24"/>
          <w:lang w:val="pt-PT"/>
        </w:rPr>
        <w:t xml:space="preserve"> as condições que </w:t>
      </w:r>
      <w:r w:rsidR="00941527">
        <w:rPr>
          <w:rFonts w:ascii="Times New Roman" w:hAnsi="Times New Roman" w:cs="Times New Roman"/>
          <w:sz w:val="24"/>
          <w:szCs w:val="24"/>
          <w:lang w:val="pt-PT"/>
        </w:rPr>
        <w:t xml:space="preserve">conduziram à participação activa do leitor na produção de informações </w:t>
      </w:r>
      <w:r w:rsidR="00DF36F2" w:rsidRPr="00C1293D">
        <w:rPr>
          <w:rFonts w:ascii="Times New Roman" w:hAnsi="Times New Roman" w:cs="Times New Roman"/>
          <w:sz w:val="24"/>
          <w:szCs w:val="24"/>
          <w:lang w:val="pt-PT"/>
        </w:rPr>
        <w:t>no mundo da comunicação, mostrando o</w:t>
      </w:r>
      <w:r w:rsidR="00B20E01" w:rsidRPr="00C1293D">
        <w:rPr>
          <w:rFonts w:ascii="Times New Roman" w:hAnsi="Times New Roman" w:cs="Times New Roman"/>
          <w:sz w:val="24"/>
          <w:szCs w:val="24"/>
          <w:lang w:val="pt-PT"/>
        </w:rPr>
        <w:t>s</w:t>
      </w:r>
      <w:r w:rsidR="00DF36F2" w:rsidRPr="00C1293D">
        <w:rPr>
          <w:rFonts w:ascii="Times New Roman" w:hAnsi="Times New Roman" w:cs="Times New Roman"/>
          <w:sz w:val="24"/>
          <w:szCs w:val="24"/>
          <w:lang w:val="pt-PT"/>
        </w:rPr>
        <w:t xml:space="preserve"> valores importados das ferramentas </w:t>
      </w:r>
      <w:r w:rsidR="00941527">
        <w:rPr>
          <w:rFonts w:ascii="Times New Roman" w:hAnsi="Times New Roman" w:cs="Times New Roman"/>
          <w:sz w:val="24"/>
          <w:szCs w:val="24"/>
          <w:lang w:val="pt-PT"/>
        </w:rPr>
        <w:t xml:space="preserve">interactivas, </w:t>
      </w:r>
      <w:r w:rsidR="00DF36F2" w:rsidRPr="00C1293D">
        <w:rPr>
          <w:rFonts w:ascii="Times New Roman" w:hAnsi="Times New Roman" w:cs="Times New Roman"/>
          <w:sz w:val="24"/>
          <w:szCs w:val="24"/>
          <w:lang w:val="pt-PT"/>
        </w:rPr>
        <w:t>adaptados para as áreas de comunicaç</w:t>
      </w:r>
      <w:r w:rsidR="0055426D" w:rsidRPr="00C1293D">
        <w:rPr>
          <w:rFonts w:ascii="Times New Roman" w:hAnsi="Times New Roman" w:cs="Times New Roman"/>
          <w:sz w:val="24"/>
          <w:szCs w:val="24"/>
          <w:lang w:val="pt-PT"/>
        </w:rPr>
        <w:t xml:space="preserve">ão. </w:t>
      </w:r>
      <w:r w:rsidR="00B20E01" w:rsidRPr="00C1293D">
        <w:rPr>
          <w:rFonts w:ascii="Times New Roman" w:hAnsi="Times New Roman" w:cs="Times New Roman"/>
          <w:sz w:val="24"/>
          <w:szCs w:val="24"/>
          <w:lang w:val="pt-PT"/>
        </w:rPr>
        <w:t>Condições que</w:t>
      </w:r>
      <w:r w:rsidR="00833CE5">
        <w:rPr>
          <w:rFonts w:ascii="Times New Roman" w:hAnsi="Times New Roman" w:cs="Times New Roman"/>
          <w:sz w:val="24"/>
          <w:szCs w:val="24"/>
          <w:lang w:val="pt-PT"/>
        </w:rPr>
        <w:t xml:space="preserve"> segundo as nossas abordagens no ponto</w:t>
      </w:r>
      <w:r w:rsidR="00B20E01" w:rsidRPr="00C1293D">
        <w:rPr>
          <w:rFonts w:ascii="Times New Roman" w:hAnsi="Times New Roman" w:cs="Times New Roman"/>
          <w:sz w:val="24"/>
          <w:szCs w:val="24"/>
          <w:lang w:val="pt-PT"/>
        </w:rPr>
        <w:t xml:space="preserve"> 1.2, culmina</w:t>
      </w:r>
      <w:r w:rsidR="00941527">
        <w:rPr>
          <w:rFonts w:ascii="Times New Roman" w:hAnsi="Times New Roman" w:cs="Times New Roman"/>
          <w:sz w:val="24"/>
          <w:szCs w:val="24"/>
          <w:lang w:val="pt-PT"/>
        </w:rPr>
        <w:t>riam com o surgimento do chama</w:t>
      </w:r>
      <w:r w:rsidR="00B20E01" w:rsidRPr="00C1293D">
        <w:rPr>
          <w:rFonts w:ascii="Times New Roman" w:hAnsi="Times New Roman" w:cs="Times New Roman"/>
          <w:sz w:val="24"/>
          <w:szCs w:val="24"/>
          <w:lang w:val="pt-PT"/>
        </w:rPr>
        <w:t xml:space="preserve">do </w:t>
      </w:r>
      <w:r w:rsidR="006A75C6" w:rsidRPr="00C1293D">
        <w:rPr>
          <w:rFonts w:ascii="Times New Roman" w:hAnsi="Times New Roman" w:cs="Times New Roman"/>
          <w:sz w:val="24"/>
          <w:szCs w:val="24"/>
          <w:lang w:val="pt-PT"/>
        </w:rPr>
        <w:t xml:space="preserve">Jornalismo Cidadão </w:t>
      </w:r>
      <w:r w:rsidR="006A75C6">
        <w:rPr>
          <w:rFonts w:ascii="Times New Roman" w:hAnsi="Times New Roman" w:cs="Times New Roman"/>
          <w:sz w:val="24"/>
          <w:szCs w:val="24"/>
          <w:lang w:val="pt-PT"/>
        </w:rPr>
        <w:t>com</w:t>
      </w:r>
      <w:r w:rsidR="00833CE5">
        <w:rPr>
          <w:rFonts w:ascii="Times New Roman" w:hAnsi="Times New Roman" w:cs="Times New Roman"/>
          <w:sz w:val="24"/>
          <w:szCs w:val="24"/>
          <w:lang w:val="pt-PT"/>
        </w:rPr>
        <w:t xml:space="preserve"> novo</w:t>
      </w:r>
      <w:r w:rsidR="006A75C6">
        <w:rPr>
          <w:rFonts w:ascii="Times New Roman" w:hAnsi="Times New Roman" w:cs="Times New Roman"/>
          <w:sz w:val="24"/>
          <w:szCs w:val="24"/>
          <w:lang w:val="pt-PT"/>
        </w:rPr>
        <w:t>s</w:t>
      </w:r>
      <w:r w:rsidR="00833CE5">
        <w:rPr>
          <w:rFonts w:ascii="Times New Roman" w:hAnsi="Times New Roman" w:cs="Times New Roman"/>
          <w:sz w:val="24"/>
          <w:szCs w:val="24"/>
          <w:lang w:val="pt-PT"/>
        </w:rPr>
        <w:t xml:space="preserve"> par</w:t>
      </w:r>
      <w:r w:rsidR="00941527">
        <w:rPr>
          <w:rFonts w:ascii="Times New Roman" w:hAnsi="Times New Roman" w:cs="Times New Roman"/>
          <w:sz w:val="24"/>
          <w:szCs w:val="24"/>
          <w:lang w:val="pt-PT"/>
        </w:rPr>
        <w:t>adigma</w:t>
      </w:r>
      <w:r w:rsidR="006A75C6">
        <w:rPr>
          <w:rFonts w:ascii="Times New Roman" w:hAnsi="Times New Roman" w:cs="Times New Roman"/>
          <w:sz w:val="24"/>
          <w:szCs w:val="24"/>
          <w:lang w:val="pt-PT"/>
        </w:rPr>
        <w:t>s</w:t>
      </w:r>
      <w:r w:rsidR="00941527">
        <w:rPr>
          <w:rFonts w:ascii="Times New Roman" w:hAnsi="Times New Roman" w:cs="Times New Roman"/>
          <w:sz w:val="24"/>
          <w:szCs w:val="24"/>
          <w:lang w:val="pt-PT"/>
        </w:rPr>
        <w:t xml:space="preserve"> </w:t>
      </w:r>
      <w:r w:rsidR="006A75C6">
        <w:rPr>
          <w:rFonts w:ascii="Times New Roman" w:hAnsi="Times New Roman" w:cs="Times New Roman"/>
          <w:sz w:val="24"/>
          <w:szCs w:val="24"/>
          <w:lang w:val="pt-PT"/>
        </w:rPr>
        <w:t>de difusão de informações.</w:t>
      </w:r>
    </w:p>
    <w:p w:rsidR="008E1EE8" w:rsidRDefault="00530083" w:rsidP="008E1EE8">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 facto é que </w:t>
      </w:r>
      <w:r w:rsidR="00BD7452">
        <w:rPr>
          <w:rFonts w:ascii="Times New Roman" w:hAnsi="Times New Roman" w:cs="Times New Roman"/>
          <w:sz w:val="24"/>
          <w:szCs w:val="24"/>
          <w:lang w:val="pt-PT"/>
        </w:rPr>
        <w:t>os indivíduos</w:t>
      </w:r>
      <w:r>
        <w:rPr>
          <w:rFonts w:ascii="Times New Roman" w:hAnsi="Times New Roman" w:cs="Times New Roman"/>
          <w:sz w:val="24"/>
          <w:szCs w:val="24"/>
          <w:lang w:val="pt-PT"/>
        </w:rPr>
        <w:t xml:space="preserve"> andam</w:t>
      </w:r>
      <w:r w:rsidR="00435DCB" w:rsidRPr="00C1293D">
        <w:rPr>
          <w:rFonts w:ascii="Times New Roman" w:hAnsi="Times New Roman" w:cs="Times New Roman"/>
          <w:sz w:val="24"/>
          <w:szCs w:val="24"/>
          <w:lang w:val="pt-PT"/>
        </w:rPr>
        <w:t xml:space="preserve"> conecta</w:t>
      </w:r>
      <w:r w:rsidR="00BD7452">
        <w:rPr>
          <w:rFonts w:ascii="Times New Roman" w:hAnsi="Times New Roman" w:cs="Times New Roman"/>
          <w:sz w:val="24"/>
          <w:szCs w:val="24"/>
          <w:lang w:val="pt-PT"/>
        </w:rPr>
        <w:t>do</w:t>
      </w:r>
      <w:r w:rsidR="009C4A83">
        <w:rPr>
          <w:rFonts w:ascii="Times New Roman" w:hAnsi="Times New Roman" w:cs="Times New Roman"/>
          <w:sz w:val="24"/>
          <w:szCs w:val="24"/>
          <w:lang w:val="pt-PT"/>
        </w:rPr>
        <w:t>s em redes</w:t>
      </w:r>
      <w:r>
        <w:rPr>
          <w:rFonts w:ascii="Times New Roman" w:hAnsi="Times New Roman" w:cs="Times New Roman"/>
          <w:sz w:val="24"/>
          <w:szCs w:val="24"/>
          <w:lang w:val="pt-PT"/>
        </w:rPr>
        <w:t xml:space="preserve"> (Rebillard, 2011)</w:t>
      </w:r>
      <w:r w:rsidR="009C4A83">
        <w:rPr>
          <w:rFonts w:ascii="Times New Roman" w:hAnsi="Times New Roman" w:cs="Times New Roman"/>
          <w:sz w:val="24"/>
          <w:szCs w:val="24"/>
          <w:lang w:val="pt-PT"/>
        </w:rPr>
        <w:t>. E</w:t>
      </w:r>
      <w:r w:rsidR="00435DCB" w:rsidRPr="00C1293D">
        <w:rPr>
          <w:rFonts w:ascii="Times New Roman" w:hAnsi="Times New Roman" w:cs="Times New Roman"/>
          <w:sz w:val="24"/>
          <w:szCs w:val="24"/>
          <w:lang w:val="pt-PT"/>
        </w:rPr>
        <w:t xml:space="preserve">, nós acreditamos </w:t>
      </w:r>
      <w:r>
        <w:rPr>
          <w:rFonts w:ascii="Times New Roman" w:hAnsi="Times New Roman" w:cs="Times New Roman"/>
          <w:sz w:val="24"/>
          <w:szCs w:val="24"/>
          <w:lang w:val="pt-PT"/>
        </w:rPr>
        <w:t xml:space="preserve">que </w:t>
      </w:r>
      <w:r w:rsidR="00BD7452">
        <w:rPr>
          <w:rFonts w:ascii="Times New Roman" w:hAnsi="Times New Roman" w:cs="Times New Roman"/>
          <w:sz w:val="24"/>
          <w:szCs w:val="24"/>
          <w:lang w:val="pt-PT"/>
        </w:rPr>
        <w:t>em tais</w:t>
      </w:r>
      <w:r>
        <w:rPr>
          <w:rFonts w:ascii="Times New Roman" w:hAnsi="Times New Roman" w:cs="Times New Roman"/>
          <w:sz w:val="24"/>
          <w:szCs w:val="24"/>
          <w:lang w:val="pt-PT"/>
        </w:rPr>
        <w:t xml:space="preserve"> redes eles desenvolvem </w:t>
      </w:r>
      <w:r w:rsidR="00435DCB" w:rsidRPr="00C1293D">
        <w:rPr>
          <w:rFonts w:ascii="Times New Roman" w:hAnsi="Times New Roman" w:cs="Times New Roman"/>
          <w:sz w:val="24"/>
          <w:szCs w:val="24"/>
          <w:lang w:val="pt-PT"/>
        </w:rPr>
        <w:t xml:space="preserve">conversas, </w:t>
      </w:r>
      <w:r w:rsidR="00BC284A">
        <w:rPr>
          <w:rFonts w:ascii="Times New Roman" w:hAnsi="Times New Roman" w:cs="Times New Roman"/>
          <w:sz w:val="24"/>
          <w:szCs w:val="24"/>
          <w:lang w:val="pt-PT"/>
        </w:rPr>
        <w:t>discussões e debates, criando a</w:t>
      </w:r>
      <w:r w:rsidR="00435DCB" w:rsidRPr="00C1293D">
        <w:rPr>
          <w:rFonts w:ascii="Times New Roman" w:hAnsi="Times New Roman" w:cs="Times New Roman"/>
          <w:sz w:val="24"/>
          <w:szCs w:val="24"/>
          <w:lang w:val="pt-PT"/>
        </w:rPr>
        <w:t xml:space="preserve"> opinião públi</w:t>
      </w:r>
      <w:r w:rsidR="00BC284A">
        <w:rPr>
          <w:rFonts w:ascii="Times New Roman" w:hAnsi="Times New Roman" w:cs="Times New Roman"/>
          <w:sz w:val="24"/>
          <w:szCs w:val="24"/>
          <w:lang w:val="pt-PT"/>
        </w:rPr>
        <w:t xml:space="preserve">ca que lhes serve </w:t>
      </w:r>
      <w:r w:rsidR="009C4A83">
        <w:rPr>
          <w:rFonts w:ascii="Times New Roman" w:hAnsi="Times New Roman" w:cs="Times New Roman"/>
          <w:sz w:val="24"/>
          <w:szCs w:val="24"/>
          <w:lang w:val="pt-PT"/>
        </w:rPr>
        <w:t>de motor para a construção da inteligência cole</w:t>
      </w:r>
      <w:r w:rsidR="00435DCB" w:rsidRPr="00C1293D">
        <w:rPr>
          <w:rFonts w:ascii="Times New Roman" w:hAnsi="Times New Roman" w:cs="Times New Roman"/>
          <w:sz w:val="24"/>
          <w:szCs w:val="24"/>
          <w:lang w:val="pt-PT"/>
        </w:rPr>
        <w:t>tiva. Este resultado é apresentado</w:t>
      </w:r>
      <w:r w:rsidR="00A32D01">
        <w:rPr>
          <w:rFonts w:ascii="Times New Roman" w:hAnsi="Times New Roman" w:cs="Times New Roman"/>
          <w:sz w:val="24"/>
          <w:szCs w:val="24"/>
          <w:lang w:val="pt-PT"/>
        </w:rPr>
        <w:t xml:space="preserve"> no ponto 1.3.</w:t>
      </w:r>
      <w:r w:rsidR="00435DCB" w:rsidRPr="00C1293D">
        <w:rPr>
          <w:rFonts w:ascii="Times New Roman" w:hAnsi="Times New Roman" w:cs="Times New Roman"/>
          <w:sz w:val="24"/>
          <w:szCs w:val="24"/>
          <w:lang w:val="pt-PT"/>
        </w:rPr>
        <w:t xml:space="preserve"> </w:t>
      </w:r>
    </w:p>
    <w:p w:rsidR="001C51A4" w:rsidRPr="00C1293D" w:rsidRDefault="008E1EE8" w:rsidP="008E1EE8">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Portanto, o </w:t>
      </w:r>
      <w:r w:rsidR="00CD2356">
        <w:rPr>
          <w:rFonts w:ascii="Times New Roman" w:hAnsi="Times New Roman" w:cs="Times New Roman"/>
          <w:sz w:val="24"/>
          <w:szCs w:val="24"/>
          <w:lang w:val="pt-PT"/>
        </w:rPr>
        <w:t xml:space="preserve">debate apresentado neste capítulo sobre os conceitos de </w:t>
      </w:r>
      <w:r w:rsidR="00BD7452">
        <w:rPr>
          <w:rFonts w:ascii="Times New Roman" w:hAnsi="Times New Roman" w:cs="Times New Roman"/>
          <w:sz w:val="24"/>
          <w:szCs w:val="24"/>
          <w:lang w:val="pt-PT"/>
        </w:rPr>
        <w:t xml:space="preserve">Jornalismo Cidadão </w:t>
      </w:r>
      <w:r w:rsidR="00CD2356">
        <w:rPr>
          <w:rFonts w:ascii="Times New Roman" w:hAnsi="Times New Roman" w:cs="Times New Roman"/>
          <w:sz w:val="24"/>
          <w:szCs w:val="24"/>
          <w:lang w:val="pt-PT"/>
        </w:rPr>
        <w:t xml:space="preserve">e </w:t>
      </w:r>
      <w:r w:rsidR="00BD7452">
        <w:rPr>
          <w:rFonts w:ascii="Times New Roman" w:hAnsi="Times New Roman" w:cs="Times New Roman"/>
          <w:sz w:val="24"/>
          <w:szCs w:val="24"/>
          <w:lang w:val="pt-PT"/>
        </w:rPr>
        <w:t xml:space="preserve">Participativo </w:t>
      </w:r>
      <w:r>
        <w:rPr>
          <w:rFonts w:ascii="Times New Roman" w:hAnsi="Times New Roman" w:cs="Times New Roman"/>
          <w:sz w:val="24"/>
          <w:szCs w:val="24"/>
          <w:lang w:val="pt-PT"/>
        </w:rPr>
        <w:t xml:space="preserve">e a evolução do </w:t>
      </w:r>
      <w:r w:rsidRPr="008E1EE8">
        <w:rPr>
          <w:rFonts w:ascii="Times New Roman" w:hAnsi="Times New Roman" w:cs="Times New Roman"/>
          <w:i/>
          <w:sz w:val="24"/>
          <w:szCs w:val="24"/>
          <w:lang w:val="pt-PT"/>
        </w:rPr>
        <w:t>Web</w:t>
      </w:r>
      <w:r w:rsidR="00CD2356">
        <w:rPr>
          <w:rFonts w:ascii="Times New Roman" w:hAnsi="Times New Roman" w:cs="Times New Roman"/>
          <w:sz w:val="24"/>
          <w:szCs w:val="24"/>
          <w:lang w:val="pt-PT"/>
        </w:rPr>
        <w:t xml:space="preserve"> ajudarão</w:t>
      </w:r>
      <w:r>
        <w:rPr>
          <w:rFonts w:ascii="Times New Roman" w:hAnsi="Times New Roman" w:cs="Times New Roman"/>
          <w:sz w:val="24"/>
          <w:szCs w:val="24"/>
          <w:lang w:val="pt-PT"/>
        </w:rPr>
        <w:t xml:space="preserve"> a obter noções básicas sobre </w:t>
      </w:r>
      <w:r w:rsidR="00BD7452">
        <w:rPr>
          <w:rFonts w:ascii="Times New Roman" w:hAnsi="Times New Roman" w:cs="Times New Roman"/>
          <w:sz w:val="24"/>
          <w:szCs w:val="24"/>
          <w:lang w:val="pt-PT"/>
        </w:rPr>
        <w:t>o procedimento deste fenómeno</w:t>
      </w:r>
      <w:r w:rsidR="00CD2356">
        <w:rPr>
          <w:rFonts w:ascii="Times New Roman" w:hAnsi="Times New Roman" w:cs="Times New Roman"/>
          <w:sz w:val="24"/>
          <w:szCs w:val="24"/>
          <w:lang w:val="pt-PT"/>
        </w:rPr>
        <w:t xml:space="preserve">, embora </w:t>
      </w:r>
      <w:r>
        <w:rPr>
          <w:rFonts w:ascii="Times New Roman" w:hAnsi="Times New Roman" w:cs="Times New Roman"/>
          <w:sz w:val="24"/>
          <w:szCs w:val="24"/>
          <w:lang w:val="pt-PT"/>
        </w:rPr>
        <w:t xml:space="preserve">o terceiro capítulo seja mais clarificador, com enfoque sobre as análises dos </w:t>
      </w:r>
      <w:r w:rsidRPr="00BD7452">
        <w:rPr>
          <w:rFonts w:ascii="Times New Roman" w:hAnsi="Times New Roman" w:cs="Times New Roman"/>
          <w:i/>
          <w:sz w:val="24"/>
          <w:szCs w:val="24"/>
          <w:lang w:val="pt-PT"/>
        </w:rPr>
        <w:t>Websites</w:t>
      </w:r>
      <w:r>
        <w:rPr>
          <w:rFonts w:ascii="Times New Roman" w:hAnsi="Times New Roman" w:cs="Times New Roman"/>
          <w:sz w:val="24"/>
          <w:szCs w:val="24"/>
          <w:lang w:val="pt-PT"/>
        </w:rPr>
        <w:t xml:space="preserve"> </w:t>
      </w:r>
      <w:r w:rsidR="00BD7452">
        <w:rPr>
          <w:rFonts w:ascii="Times New Roman" w:hAnsi="Times New Roman" w:cs="Times New Roman"/>
          <w:sz w:val="24"/>
          <w:szCs w:val="24"/>
          <w:lang w:val="pt-PT"/>
        </w:rPr>
        <w:t xml:space="preserve">@Verdade, Olho do cidadão, </w:t>
      </w:r>
      <w:r>
        <w:rPr>
          <w:rFonts w:ascii="Times New Roman" w:hAnsi="Times New Roman" w:cs="Times New Roman"/>
          <w:sz w:val="24"/>
          <w:szCs w:val="24"/>
          <w:lang w:val="pt-PT"/>
        </w:rPr>
        <w:t>Kenya Monitor</w:t>
      </w:r>
      <w:r w:rsidR="00BD7452">
        <w:rPr>
          <w:rFonts w:ascii="Times New Roman" w:hAnsi="Times New Roman" w:cs="Times New Roman"/>
          <w:sz w:val="24"/>
          <w:szCs w:val="24"/>
          <w:lang w:val="pt-PT"/>
        </w:rPr>
        <w:t xml:space="preserve"> e Mzalendo.</w:t>
      </w:r>
    </w:p>
    <w:p w:rsidR="00CF242C" w:rsidRPr="000A41F4" w:rsidRDefault="00CF242C" w:rsidP="00375C69">
      <w:pPr>
        <w:pStyle w:val="Ttulo2"/>
        <w:numPr>
          <w:ilvl w:val="1"/>
          <w:numId w:val="14"/>
        </w:numPr>
        <w:rPr>
          <w:rFonts w:ascii="Times New Roman" w:hAnsi="Times New Roman" w:cs="Times New Roman"/>
          <w:color w:val="auto"/>
          <w:sz w:val="24"/>
          <w:szCs w:val="24"/>
          <w:lang w:val="pt-PT"/>
        </w:rPr>
      </w:pPr>
      <w:bookmarkStart w:id="29" w:name="_Toc459944599"/>
      <w:bookmarkStart w:id="30" w:name="_Toc460125668"/>
      <w:r w:rsidRPr="000A41F4">
        <w:rPr>
          <w:rFonts w:ascii="Times New Roman" w:hAnsi="Times New Roman" w:cs="Times New Roman"/>
          <w:color w:val="auto"/>
          <w:sz w:val="24"/>
          <w:szCs w:val="24"/>
          <w:lang w:val="pt-PT"/>
        </w:rPr>
        <w:t xml:space="preserve">O processo evolutivo do </w:t>
      </w:r>
      <w:r w:rsidR="00C24735" w:rsidRPr="000A41F4">
        <w:rPr>
          <w:rFonts w:ascii="Times New Roman" w:hAnsi="Times New Roman" w:cs="Times New Roman"/>
          <w:i/>
          <w:color w:val="auto"/>
          <w:sz w:val="24"/>
          <w:szCs w:val="24"/>
          <w:lang w:val="pt-PT"/>
        </w:rPr>
        <w:t>Web</w:t>
      </w:r>
      <w:r w:rsidR="00BF50C8" w:rsidRPr="000A41F4">
        <w:rPr>
          <w:rFonts w:ascii="Times New Roman" w:hAnsi="Times New Roman" w:cs="Times New Roman"/>
          <w:color w:val="auto"/>
          <w:sz w:val="24"/>
          <w:szCs w:val="24"/>
          <w:lang w:val="pt-PT"/>
        </w:rPr>
        <w:t>: da gestão de</w:t>
      </w:r>
      <w:r w:rsidR="00C33D2D" w:rsidRPr="000A41F4">
        <w:rPr>
          <w:rFonts w:ascii="Times New Roman" w:hAnsi="Times New Roman" w:cs="Times New Roman"/>
          <w:color w:val="auto"/>
          <w:sz w:val="24"/>
          <w:szCs w:val="24"/>
          <w:lang w:val="pt-PT"/>
        </w:rPr>
        <w:t xml:space="preserve"> negócios à gestão </w:t>
      </w:r>
      <w:r w:rsidR="00975B94" w:rsidRPr="000A41F4">
        <w:rPr>
          <w:rFonts w:ascii="Times New Roman" w:hAnsi="Times New Roman" w:cs="Times New Roman"/>
          <w:color w:val="auto"/>
          <w:sz w:val="24"/>
          <w:szCs w:val="24"/>
          <w:lang w:val="pt-PT"/>
        </w:rPr>
        <w:t>de informações</w:t>
      </w:r>
      <w:r w:rsidR="00C33D2D" w:rsidRPr="000A41F4">
        <w:rPr>
          <w:rFonts w:ascii="Times New Roman" w:hAnsi="Times New Roman" w:cs="Times New Roman"/>
          <w:color w:val="auto"/>
          <w:sz w:val="24"/>
          <w:szCs w:val="24"/>
          <w:lang w:val="pt-PT"/>
        </w:rPr>
        <w:t>.</w:t>
      </w:r>
      <w:bookmarkEnd w:id="29"/>
      <w:bookmarkEnd w:id="30"/>
    </w:p>
    <w:p w:rsidR="006E652E" w:rsidRPr="00C1293D" w:rsidRDefault="00641CAD"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A história do </w:t>
      </w:r>
      <w:r w:rsidR="00C4313D" w:rsidRPr="00C1293D">
        <w:rPr>
          <w:rFonts w:ascii="Times New Roman" w:hAnsi="Times New Roman" w:cs="Times New Roman"/>
          <w:sz w:val="24"/>
          <w:szCs w:val="24"/>
          <w:lang w:val="pt-PT"/>
        </w:rPr>
        <w:t xml:space="preserve">Web </w:t>
      </w:r>
      <w:r w:rsidR="00CF242C" w:rsidRPr="00C1293D">
        <w:rPr>
          <w:rFonts w:ascii="Times New Roman" w:hAnsi="Times New Roman" w:cs="Times New Roman"/>
          <w:sz w:val="24"/>
          <w:szCs w:val="24"/>
          <w:lang w:val="pt-PT"/>
        </w:rPr>
        <w:t xml:space="preserve">começa em 1989 quando </w:t>
      </w:r>
      <w:r w:rsidR="00C24735" w:rsidRPr="00C1293D">
        <w:rPr>
          <w:rFonts w:ascii="Times New Roman" w:hAnsi="Times New Roman" w:cs="Times New Roman"/>
          <w:sz w:val="24"/>
          <w:szCs w:val="24"/>
          <w:lang w:val="pt-PT"/>
        </w:rPr>
        <w:t>Tim Burners</w:t>
      </w:r>
      <w:r w:rsidR="00CF242C" w:rsidRPr="00C1293D">
        <w:rPr>
          <w:rFonts w:ascii="Times New Roman" w:hAnsi="Times New Roman" w:cs="Times New Roman"/>
          <w:sz w:val="24"/>
          <w:szCs w:val="24"/>
          <w:lang w:val="pt-PT"/>
        </w:rPr>
        <w:t xml:space="preserve">-Lee sugere a criação do </w:t>
      </w:r>
      <w:r w:rsidR="00CF242C" w:rsidRPr="00C1293D">
        <w:rPr>
          <w:rFonts w:ascii="Times New Roman" w:hAnsi="Times New Roman" w:cs="Times New Roman"/>
          <w:i/>
          <w:sz w:val="24"/>
          <w:szCs w:val="24"/>
          <w:lang w:val="pt-PT"/>
        </w:rPr>
        <w:t>Global</w:t>
      </w:r>
      <w:r w:rsidR="00CF242C" w:rsidRPr="00C1293D">
        <w:rPr>
          <w:rFonts w:ascii="Times New Roman" w:hAnsi="Times New Roman" w:cs="Times New Roman"/>
          <w:sz w:val="24"/>
          <w:szCs w:val="24"/>
          <w:lang w:val="pt-PT"/>
        </w:rPr>
        <w:t xml:space="preserve"> </w:t>
      </w:r>
      <w:r w:rsidR="00CF242C" w:rsidRPr="00C1293D">
        <w:rPr>
          <w:rFonts w:ascii="Times New Roman" w:hAnsi="Times New Roman" w:cs="Times New Roman"/>
          <w:i/>
          <w:sz w:val="24"/>
          <w:szCs w:val="24"/>
          <w:lang w:val="pt-PT"/>
        </w:rPr>
        <w:t>Hypertext</w:t>
      </w:r>
      <w:r w:rsidR="00CF242C" w:rsidRPr="00C1293D">
        <w:rPr>
          <w:rFonts w:ascii="Times New Roman" w:hAnsi="Times New Roman" w:cs="Times New Roman"/>
          <w:sz w:val="24"/>
          <w:szCs w:val="24"/>
          <w:lang w:val="pt-PT"/>
        </w:rPr>
        <w:t xml:space="preserve"> </w:t>
      </w:r>
      <w:r w:rsidR="00CF242C" w:rsidRPr="00C1293D">
        <w:rPr>
          <w:rFonts w:ascii="Times New Roman" w:hAnsi="Times New Roman" w:cs="Times New Roman"/>
          <w:i/>
          <w:sz w:val="24"/>
          <w:szCs w:val="24"/>
          <w:lang w:val="pt-PT"/>
        </w:rPr>
        <w:t>Space</w:t>
      </w:r>
      <w:r w:rsidR="00CF242C" w:rsidRPr="00C1293D">
        <w:rPr>
          <w:rFonts w:ascii="Times New Roman" w:hAnsi="Times New Roman" w:cs="Times New Roman"/>
          <w:sz w:val="24"/>
          <w:szCs w:val="24"/>
          <w:lang w:val="pt-PT"/>
        </w:rPr>
        <w:t xml:space="preserve"> com o propósito de </w:t>
      </w:r>
      <w:r w:rsidR="00C24735" w:rsidRPr="00C1293D">
        <w:rPr>
          <w:rFonts w:ascii="Times New Roman" w:hAnsi="Times New Roman" w:cs="Times New Roman"/>
          <w:sz w:val="24"/>
          <w:szCs w:val="24"/>
          <w:lang w:val="pt-PT"/>
        </w:rPr>
        <w:t>fornecer</w:t>
      </w:r>
      <w:r w:rsidR="00CF242C" w:rsidRPr="00C1293D">
        <w:rPr>
          <w:rFonts w:ascii="Times New Roman" w:hAnsi="Times New Roman" w:cs="Times New Roman"/>
          <w:sz w:val="24"/>
          <w:szCs w:val="24"/>
          <w:lang w:val="pt-PT"/>
        </w:rPr>
        <w:t xml:space="preserve"> um espaço comum de informações. Um espaço estático que só era usado para a leitura, unidirecional. E para facilitar o ambiente dos negócios, somente se metiam catálogos que servissem de material de consulta para o usuário</w:t>
      </w:r>
      <w:r w:rsidRPr="00C1293D">
        <w:rPr>
          <w:rFonts w:ascii="Times New Roman" w:hAnsi="Times New Roman" w:cs="Times New Roman"/>
          <w:sz w:val="24"/>
          <w:szCs w:val="24"/>
          <w:lang w:val="pt-PT"/>
        </w:rPr>
        <w:t xml:space="preserve"> (Aghaei, Ali e Farsani, 20</w:t>
      </w:r>
      <w:r w:rsidR="002C356C" w:rsidRPr="00C1293D">
        <w:rPr>
          <w:rFonts w:ascii="Times New Roman" w:hAnsi="Times New Roman" w:cs="Times New Roman"/>
          <w:sz w:val="24"/>
          <w:szCs w:val="24"/>
          <w:lang w:val="pt-PT"/>
        </w:rPr>
        <w:t>12</w:t>
      </w:r>
      <w:r w:rsidR="00126F41" w:rsidRPr="00C1293D">
        <w:rPr>
          <w:rFonts w:ascii="Times New Roman" w:hAnsi="Times New Roman" w:cs="Times New Roman"/>
          <w:sz w:val="24"/>
          <w:szCs w:val="24"/>
          <w:lang w:val="pt-PT"/>
        </w:rPr>
        <w:t>)</w:t>
      </w:r>
      <w:r w:rsidR="00CF242C" w:rsidRPr="00C1293D">
        <w:rPr>
          <w:rFonts w:ascii="Times New Roman" w:hAnsi="Times New Roman" w:cs="Times New Roman"/>
          <w:sz w:val="24"/>
          <w:szCs w:val="24"/>
          <w:lang w:val="pt-PT"/>
        </w:rPr>
        <w:t xml:space="preserve">. </w:t>
      </w:r>
    </w:p>
    <w:p w:rsidR="003715CE" w:rsidRPr="00C1293D" w:rsidRDefault="00CF242C"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Esta unidirecionalidade foi a que caracterizou</w:t>
      </w:r>
      <w:r w:rsidR="0089329B"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por muitos anos e até mesmo nos dias de hoje</w:t>
      </w:r>
      <w:r w:rsidR="00C4313D"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os chamados </w:t>
      </w:r>
      <w:r w:rsidR="00C24735" w:rsidRPr="00C1293D">
        <w:rPr>
          <w:rFonts w:ascii="Times New Roman" w:hAnsi="Times New Roman" w:cs="Times New Roman"/>
          <w:i/>
          <w:sz w:val="24"/>
          <w:szCs w:val="24"/>
          <w:lang w:val="pt-PT"/>
        </w:rPr>
        <w:t>Médias</w:t>
      </w:r>
      <w:r w:rsidR="00C24735"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tradicionais, ai</w:t>
      </w:r>
      <w:r w:rsidR="00C24735" w:rsidRPr="00C1293D">
        <w:rPr>
          <w:rFonts w:ascii="Times New Roman" w:hAnsi="Times New Roman" w:cs="Times New Roman"/>
          <w:sz w:val="24"/>
          <w:szCs w:val="24"/>
          <w:lang w:val="pt-PT"/>
        </w:rPr>
        <w:t>n</w:t>
      </w:r>
      <w:r w:rsidRPr="00C1293D">
        <w:rPr>
          <w:rFonts w:ascii="Times New Roman" w:hAnsi="Times New Roman" w:cs="Times New Roman"/>
          <w:sz w:val="24"/>
          <w:szCs w:val="24"/>
          <w:lang w:val="pt-PT"/>
        </w:rPr>
        <w:t xml:space="preserve">da que tenham os seus </w:t>
      </w:r>
      <w:r w:rsidR="00690C22">
        <w:rPr>
          <w:rFonts w:ascii="Times New Roman" w:hAnsi="Times New Roman" w:cs="Times New Roman"/>
          <w:i/>
          <w:sz w:val="24"/>
          <w:szCs w:val="24"/>
          <w:lang w:val="pt-PT"/>
        </w:rPr>
        <w:t>Web</w:t>
      </w:r>
      <w:r w:rsidR="00C24735" w:rsidRPr="00C1293D">
        <w:rPr>
          <w:rFonts w:ascii="Times New Roman" w:hAnsi="Times New Roman" w:cs="Times New Roman"/>
          <w:i/>
          <w:sz w:val="24"/>
          <w:szCs w:val="24"/>
          <w:lang w:val="pt-PT"/>
        </w:rPr>
        <w:t>sites</w:t>
      </w:r>
      <w:r w:rsidR="008A4610">
        <w:rPr>
          <w:rFonts w:ascii="Times New Roman" w:hAnsi="Times New Roman" w:cs="Times New Roman"/>
          <w:i/>
          <w:sz w:val="24"/>
          <w:szCs w:val="24"/>
          <w:lang w:val="pt-PT"/>
        </w:rPr>
        <w:t xml:space="preserve"> </w:t>
      </w:r>
      <w:r w:rsidR="008A4610" w:rsidRPr="008A4610">
        <w:rPr>
          <w:rFonts w:ascii="Times New Roman" w:hAnsi="Times New Roman" w:cs="Times New Roman"/>
          <w:sz w:val="24"/>
          <w:szCs w:val="24"/>
          <w:lang w:val="pt-PT"/>
        </w:rPr>
        <w:t>disponíveis em linha</w:t>
      </w:r>
      <w:r w:rsidRPr="00C1293D">
        <w:rPr>
          <w:rFonts w:ascii="Times New Roman" w:hAnsi="Times New Roman" w:cs="Times New Roman"/>
          <w:sz w:val="24"/>
          <w:szCs w:val="24"/>
          <w:lang w:val="pt-PT"/>
        </w:rPr>
        <w:t xml:space="preserve">. </w:t>
      </w:r>
      <w:r w:rsidR="003715CE" w:rsidRPr="00C1293D">
        <w:rPr>
          <w:rFonts w:ascii="Times New Roman" w:hAnsi="Times New Roman" w:cs="Times New Roman"/>
          <w:sz w:val="24"/>
          <w:szCs w:val="24"/>
          <w:lang w:val="pt-PT"/>
        </w:rPr>
        <w:t>Saliente-se que em Moçambique esta prática começa com o jornal Notícias e a</w:t>
      </w:r>
      <w:r w:rsidR="00807C55">
        <w:rPr>
          <w:rFonts w:ascii="Times New Roman" w:hAnsi="Times New Roman" w:cs="Times New Roman"/>
          <w:sz w:val="24"/>
          <w:szCs w:val="24"/>
          <w:lang w:val="pt-PT"/>
        </w:rPr>
        <w:t>mplia-se ligado ao surgimento de</w:t>
      </w:r>
      <w:r w:rsidR="003715CE" w:rsidRPr="00C1293D">
        <w:rPr>
          <w:rFonts w:ascii="Times New Roman" w:hAnsi="Times New Roman" w:cs="Times New Roman"/>
          <w:sz w:val="24"/>
          <w:szCs w:val="24"/>
          <w:lang w:val="pt-PT"/>
        </w:rPr>
        <w:t xml:space="preserve"> blogues, cinco nos depois da França, </w:t>
      </w:r>
      <w:r w:rsidR="00807C55" w:rsidRPr="008A4610">
        <w:rPr>
          <w:rFonts w:ascii="Times New Roman" w:hAnsi="Times New Roman" w:cs="Times New Roman"/>
          <w:i/>
          <w:sz w:val="24"/>
          <w:szCs w:val="24"/>
          <w:lang w:val="pt-PT"/>
        </w:rPr>
        <w:t>i.e.,</w:t>
      </w:r>
      <w:r w:rsidR="00807C55">
        <w:rPr>
          <w:rFonts w:ascii="Times New Roman" w:hAnsi="Times New Roman" w:cs="Times New Roman"/>
          <w:sz w:val="24"/>
          <w:szCs w:val="24"/>
          <w:lang w:val="pt-PT"/>
        </w:rPr>
        <w:t xml:space="preserve"> enquanto na França falamos d</w:t>
      </w:r>
      <w:r w:rsidR="008A4610">
        <w:rPr>
          <w:rFonts w:ascii="Times New Roman" w:hAnsi="Times New Roman" w:cs="Times New Roman"/>
          <w:sz w:val="24"/>
          <w:szCs w:val="24"/>
          <w:lang w:val="pt-PT"/>
        </w:rPr>
        <w:t>e 1995, em Moçambique</w:t>
      </w:r>
      <w:r w:rsidR="00807C55">
        <w:rPr>
          <w:rFonts w:ascii="Times New Roman" w:hAnsi="Times New Roman" w:cs="Times New Roman"/>
          <w:sz w:val="24"/>
          <w:szCs w:val="24"/>
          <w:lang w:val="pt-PT"/>
        </w:rPr>
        <w:t xml:space="preserve"> falamos dos anos </w:t>
      </w:r>
      <w:r w:rsidR="00CA47DD">
        <w:rPr>
          <w:rFonts w:ascii="Times New Roman" w:hAnsi="Times New Roman" w:cs="Times New Roman"/>
          <w:sz w:val="24"/>
          <w:szCs w:val="24"/>
          <w:lang w:val="pt-PT"/>
        </w:rPr>
        <w:t>2000 (Joanguete, 2011).</w:t>
      </w:r>
    </w:p>
    <w:p w:rsidR="006E652E" w:rsidRPr="00C1293D" w:rsidRDefault="00CF242C"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Porém, não tardou </w:t>
      </w:r>
      <w:r w:rsidR="00C24735" w:rsidRPr="00C1293D">
        <w:rPr>
          <w:rFonts w:ascii="Times New Roman" w:hAnsi="Times New Roman" w:cs="Times New Roman"/>
          <w:sz w:val="24"/>
          <w:szCs w:val="24"/>
          <w:lang w:val="pt-PT"/>
        </w:rPr>
        <w:t>que este ficasse para a história</w:t>
      </w:r>
      <w:r w:rsidRPr="00C1293D">
        <w:rPr>
          <w:rFonts w:ascii="Times New Roman" w:hAnsi="Times New Roman" w:cs="Times New Roman"/>
          <w:sz w:val="24"/>
          <w:szCs w:val="24"/>
          <w:lang w:val="pt-PT"/>
        </w:rPr>
        <w:t xml:space="preserve">. Década e meia depois propõe-se uma nova estratégia de fazer negócios tendo em consideração o consumidor. Partiu-se para o </w:t>
      </w:r>
      <w:r w:rsidRPr="00C1293D">
        <w:rPr>
          <w:rFonts w:ascii="Times New Roman" w:hAnsi="Times New Roman" w:cs="Times New Roman"/>
          <w:i/>
          <w:sz w:val="24"/>
          <w:szCs w:val="24"/>
          <w:lang w:val="pt-PT"/>
        </w:rPr>
        <w:t>Web</w:t>
      </w:r>
      <w:r w:rsidRPr="00C1293D">
        <w:rPr>
          <w:rFonts w:ascii="Times New Roman" w:hAnsi="Times New Roman" w:cs="Times New Roman"/>
          <w:sz w:val="24"/>
          <w:szCs w:val="24"/>
          <w:lang w:val="pt-PT"/>
        </w:rPr>
        <w:t xml:space="preserve"> 2.0. </w:t>
      </w:r>
      <w:r w:rsidR="00142CB4" w:rsidRPr="00C1293D">
        <w:rPr>
          <w:rFonts w:ascii="Times New Roman" w:hAnsi="Times New Roman" w:cs="Times New Roman"/>
          <w:sz w:val="24"/>
          <w:szCs w:val="24"/>
          <w:lang w:val="pt-PT"/>
        </w:rPr>
        <w:t xml:space="preserve">Defendido </w:t>
      </w:r>
      <w:r w:rsidRPr="00C1293D">
        <w:rPr>
          <w:rFonts w:ascii="Times New Roman" w:hAnsi="Times New Roman" w:cs="Times New Roman"/>
          <w:sz w:val="24"/>
          <w:szCs w:val="24"/>
          <w:lang w:val="pt-PT"/>
        </w:rPr>
        <w:t>oficialmen</w:t>
      </w:r>
      <w:r w:rsidR="0089329B" w:rsidRPr="00C1293D">
        <w:rPr>
          <w:rFonts w:ascii="Times New Roman" w:hAnsi="Times New Roman" w:cs="Times New Roman"/>
          <w:sz w:val="24"/>
          <w:szCs w:val="24"/>
          <w:lang w:val="pt-PT"/>
        </w:rPr>
        <w:t>te em 2004 por Dale Dougherty e</w:t>
      </w:r>
      <w:r w:rsidR="00142CB4"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torna-se numa grande revolução na área dos negócios. </w:t>
      </w:r>
      <w:r w:rsidR="0089329B" w:rsidRPr="00C1293D">
        <w:rPr>
          <w:rFonts w:ascii="Times New Roman" w:hAnsi="Times New Roman" w:cs="Times New Roman"/>
          <w:sz w:val="24"/>
          <w:szCs w:val="24"/>
          <w:lang w:val="pt-PT"/>
        </w:rPr>
        <w:t xml:space="preserve">Aqui já </w:t>
      </w:r>
      <w:r w:rsidR="0029457F">
        <w:rPr>
          <w:rFonts w:ascii="Times New Roman" w:hAnsi="Times New Roman" w:cs="Times New Roman"/>
          <w:sz w:val="24"/>
          <w:szCs w:val="24"/>
          <w:lang w:val="pt-PT"/>
        </w:rPr>
        <w:t xml:space="preserve">é </w:t>
      </w:r>
      <w:r w:rsidR="0089329B" w:rsidRPr="00C1293D">
        <w:rPr>
          <w:rFonts w:ascii="Times New Roman" w:hAnsi="Times New Roman" w:cs="Times New Roman"/>
          <w:sz w:val="24"/>
          <w:szCs w:val="24"/>
          <w:lang w:val="pt-PT"/>
        </w:rPr>
        <w:t>possível ler e escrever</w:t>
      </w:r>
      <w:r w:rsidRPr="00C1293D">
        <w:rPr>
          <w:rFonts w:ascii="Times New Roman" w:hAnsi="Times New Roman" w:cs="Times New Roman"/>
          <w:sz w:val="24"/>
          <w:szCs w:val="24"/>
          <w:lang w:val="pt-PT"/>
        </w:rPr>
        <w:t xml:space="preserve"> –</w:t>
      </w:r>
      <w:r w:rsidR="0089329B" w:rsidRPr="00C1293D">
        <w:rPr>
          <w:rFonts w:ascii="Times New Roman" w:hAnsi="Times New Roman" w:cs="Times New Roman"/>
          <w:sz w:val="24"/>
          <w:szCs w:val="24"/>
          <w:lang w:val="pt-PT"/>
        </w:rPr>
        <w:t xml:space="preserve"> participação do consumidor</w:t>
      </w:r>
      <w:r w:rsidRPr="00C1293D">
        <w:rPr>
          <w:rFonts w:ascii="Times New Roman" w:hAnsi="Times New Roman" w:cs="Times New Roman"/>
          <w:sz w:val="24"/>
          <w:szCs w:val="24"/>
          <w:lang w:val="pt-PT"/>
        </w:rPr>
        <w:t xml:space="preserve">. </w:t>
      </w:r>
      <w:r w:rsidR="00F400A1" w:rsidRPr="00C1293D">
        <w:rPr>
          <w:rFonts w:ascii="Times New Roman" w:hAnsi="Times New Roman" w:cs="Times New Roman"/>
          <w:sz w:val="24"/>
          <w:szCs w:val="24"/>
          <w:lang w:val="pt-PT"/>
        </w:rPr>
        <w:t xml:space="preserve">Refira-se </w:t>
      </w:r>
      <w:r w:rsidR="00F400A1" w:rsidRPr="00C1293D">
        <w:rPr>
          <w:rFonts w:ascii="Times New Roman" w:hAnsi="Times New Roman" w:cs="Times New Roman"/>
          <w:sz w:val="24"/>
          <w:szCs w:val="24"/>
          <w:lang w:val="pt-PT"/>
        </w:rPr>
        <w:lastRenderedPageBreak/>
        <w:t>que este foi o modelo concebido para negócios de modo a facilitar a interação entre o fornecedor e o consumidor.</w:t>
      </w:r>
    </w:p>
    <w:p w:rsidR="00CF242C" w:rsidRPr="00C1293D" w:rsidRDefault="0029457F"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 s</w:t>
      </w:r>
      <w:r w:rsidR="00F400A1" w:rsidRPr="00C1293D">
        <w:rPr>
          <w:rFonts w:ascii="Times New Roman" w:hAnsi="Times New Roman" w:cs="Times New Roman"/>
          <w:sz w:val="24"/>
          <w:szCs w:val="24"/>
          <w:lang w:val="pt-PT"/>
        </w:rPr>
        <w:t xml:space="preserve">em tardar, este modelo é importado pelas empresas mediáticas, </w:t>
      </w:r>
      <w:r w:rsidR="00CF242C" w:rsidRPr="00C1293D">
        <w:rPr>
          <w:rFonts w:ascii="Times New Roman" w:hAnsi="Times New Roman" w:cs="Times New Roman"/>
          <w:sz w:val="24"/>
          <w:szCs w:val="24"/>
          <w:lang w:val="pt-PT"/>
        </w:rPr>
        <w:t xml:space="preserve">mas mais ligado </w:t>
      </w:r>
      <w:r>
        <w:rPr>
          <w:rFonts w:ascii="Times New Roman" w:hAnsi="Times New Roman" w:cs="Times New Roman"/>
          <w:sz w:val="24"/>
          <w:szCs w:val="24"/>
          <w:lang w:val="pt-PT"/>
        </w:rPr>
        <w:t>às</w:t>
      </w:r>
      <w:r w:rsidR="00142CB4" w:rsidRPr="00C1293D">
        <w:rPr>
          <w:rFonts w:ascii="Times New Roman" w:hAnsi="Times New Roman" w:cs="Times New Roman"/>
          <w:sz w:val="24"/>
          <w:szCs w:val="24"/>
          <w:lang w:val="pt-PT"/>
        </w:rPr>
        <w:t xml:space="preserve"> ferramentas de intera</w:t>
      </w:r>
      <w:r w:rsidR="00F400A1" w:rsidRPr="00C1293D">
        <w:rPr>
          <w:rFonts w:ascii="Times New Roman" w:hAnsi="Times New Roman" w:cs="Times New Roman"/>
          <w:sz w:val="24"/>
          <w:szCs w:val="24"/>
          <w:lang w:val="pt-PT"/>
        </w:rPr>
        <w:t>tividade e</w:t>
      </w:r>
      <w:r w:rsidR="00CF242C" w:rsidRPr="00C1293D">
        <w:rPr>
          <w:rFonts w:ascii="Times New Roman" w:hAnsi="Times New Roman" w:cs="Times New Roman"/>
          <w:sz w:val="24"/>
          <w:szCs w:val="24"/>
          <w:lang w:val="pt-PT"/>
        </w:rPr>
        <w:t xml:space="preserve"> </w:t>
      </w:r>
      <w:r>
        <w:rPr>
          <w:rFonts w:ascii="Times New Roman" w:hAnsi="Times New Roman" w:cs="Times New Roman"/>
          <w:sz w:val="24"/>
          <w:szCs w:val="24"/>
          <w:lang w:val="pt-PT"/>
        </w:rPr>
        <w:t>aos avanços</w:t>
      </w:r>
      <w:r w:rsidR="00CF242C" w:rsidRPr="00C1293D">
        <w:rPr>
          <w:rFonts w:ascii="Times New Roman" w:hAnsi="Times New Roman" w:cs="Times New Roman"/>
          <w:sz w:val="24"/>
          <w:szCs w:val="24"/>
          <w:lang w:val="pt-PT"/>
        </w:rPr>
        <w:t xml:space="preserve"> tecnológicos no mundo da informática. </w:t>
      </w:r>
      <w:r w:rsidR="00F400A1" w:rsidRPr="00C1293D">
        <w:rPr>
          <w:rFonts w:ascii="Times New Roman" w:hAnsi="Times New Roman" w:cs="Times New Roman"/>
          <w:sz w:val="24"/>
          <w:szCs w:val="24"/>
          <w:lang w:val="pt-PT"/>
        </w:rPr>
        <w:t xml:space="preserve">E, dois </w:t>
      </w:r>
      <w:r w:rsidR="00CF242C" w:rsidRPr="00C1293D">
        <w:rPr>
          <w:rFonts w:ascii="Times New Roman" w:hAnsi="Times New Roman" w:cs="Times New Roman"/>
          <w:sz w:val="24"/>
          <w:szCs w:val="24"/>
          <w:lang w:val="pt-PT"/>
        </w:rPr>
        <w:t xml:space="preserve">anos depois, novos horizontes do </w:t>
      </w:r>
      <w:r w:rsidR="00142CB4" w:rsidRPr="00690C22">
        <w:rPr>
          <w:rFonts w:ascii="Times New Roman" w:hAnsi="Times New Roman" w:cs="Times New Roman"/>
          <w:i/>
          <w:sz w:val="24"/>
          <w:szCs w:val="24"/>
          <w:lang w:val="pt-PT"/>
        </w:rPr>
        <w:t>Web</w:t>
      </w:r>
      <w:r w:rsidR="00142CB4" w:rsidRPr="00C1293D">
        <w:rPr>
          <w:rFonts w:ascii="Times New Roman" w:hAnsi="Times New Roman" w:cs="Times New Roman"/>
          <w:sz w:val="24"/>
          <w:szCs w:val="24"/>
          <w:lang w:val="pt-PT"/>
        </w:rPr>
        <w:t xml:space="preserve"> </w:t>
      </w:r>
      <w:r w:rsidR="00CF242C" w:rsidRPr="00C1293D">
        <w:rPr>
          <w:rFonts w:ascii="Times New Roman" w:hAnsi="Times New Roman" w:cs="Times New Roman"/>
          <w:sz w:val="24"/>
          <w:szCs w:val="24"/>
          <w:lang w:val="pt-PT"/>
        </w:rPr>
        <w:t xml:space="preserve">são apresentados – o </w:t>
      </w:r>
      <w:r w:rsidR="00CF242C" w:rsidRPr="00690C22">
        <w:rPr>
          <w:rFonts w:ascii="Times New Roman" w:hAnsi="Times New Roman" w:cs="Times New Roman"/>
          <w:i/>
          <w:sz w:val="24"/>
          <w:szCs w:val="24"/>
          <w:lang w:val="pt-PT"/>
        </w:rPr>
        <w:t>Web</w:t>
      </w:r>
      <w:r w:rsidR="00CF242C" w:rsidRPr="00C1293D">
        <w:rPr>
          <w:rFonts w:ascii="Times New Roman" w:hAnsi="Times New Roman" w:cs="Times New Roman"/>
          <w:sz w:val="24"/>
          <w:szCs w:val="24"/>
          <w:lang w:val="pt-PT"/>
        </w:rPr>
        <w:t xml:space="preserve"> 3.0.</w:t>
      </w:r>
    </w:p>
    <w:p w:rsidR="00CF242C" w:rsidRPr="00C1293D" w:rsidRDefault="00CF242C"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John Markoff</w:t>
      </w:r>
      <w:r w:rsidR="005E2ACE" w:rsidRPr="00C1293D">
        <w:rPr>
          <w:rStyle w:val="Refdenotaderodap"/>
          <w:rFonts w:ascii="Times New Roman" w:hAnsi="Times New Roman" w:cs="Times New Roman"/>
          <w:sz w:val="24"/>
          <w:szCs w:val="24"/>
          <w:lang w:val="pt-PT"/>
        </w:rPr>
        <w:footnoteReference w:id="2"/>
      </w:r>
      <w:r w:rsidR="005E2ACE" w:rsidRPr="00C1293D">
        <w:rPr>
          <w:rFonts w:ascii="Times New Roman" w:hAnsi="Times New Roman" w:cs="Times New Roman"/>
          <w:sz w:val="24"/>
          <w:szCs w:val="24"/>
          <w:lang w:val="pt-PT"/>
        </w:rPr>
        <w:t>,</w:t>
      </w:r>
      <w:r w:rsidR="00FF3567">
        <w:rPr>
          <w:rFonts w:ascii="Times New Roman" w:hAnsi="Times New Roman" w:cs="Times New Roman"/>
          <w:sz w:val="24"/>
          <w:szCs w:val="24"/>
          <w:lang w:val="pt-PT"/>
        </w:rPr>
        <w:t xml:space="preserve"> em 2006, afirmou</w:t>
      </w:r>
      <w:r w:rsidRPr="00C1293D">
        <w:rPr>
          <w:rFonts w:ascii="Times New Roman" w:hAnsi="Times New Roman" w:cs="Times New Roman"/>
          <w:sz w:val="24"/>
          <w:szCs w:val="24"/>
          <w:lang w:val="pt-PT"/>
        </w:rPr>
        <w:t xml:space="preserve"> que a </w:t>
      </w:r>
      <w:r w:rsidR="006E652E" w:rsidRPr="00C1293D">
        <w:rPr>
          <w:rFonts w:ascii="Times New Roman" w:hAnsi="Times New Roman" w:cs="Times New Roman"/>
          <w:sz w:val="24"/>
          <w:szCs w:val="24"/>
          <w:lang w:val="pt-PT"/>
        </w:rPr>
        <w:t xml:space="preserve">internet </w:t>
      </w:r>
      <w:r w:rsidRPr="00C1293D">
        <w:rPr>
          <w:rFonts w:ascii="Times New Roman" w:hAnsi="Times New Roman" w:cs="Times New Roman"/>
          <w:sz w:val="24"/>
          <w:szCs w:val="24"/>
          <w:lang w:val="pt-PT"/>
        </w:rPr>
        <w:t>e</w:t>
      </w:r>
      <w:r w:rsidR="00FF3567">
        <w:rPr>
          <w:rFonts w:ascii="Times New Roman" w:hAnsi="Times New Roman" w:cs="Times New Roman"/>
          <w:sz w:val="24"/>
          <w:szCs w:val="24"/>
          <w:lang w:val="pt-PT"/>
        </w:rPr>
        <w:t>voluía</w:t>
      </w:r>
      <w:r w:rsidR="00142CB4" w:rsidRPr="00C1293D">
        <w:rPr>
          <w:rFonts w:ascii="Times New Roman" w:hAnsi="Times New Roman" w:cs="Times New Roman"/>
          <w:sz w:val="24"/>
          <w:szCs w:val="24"/>
          <w:lang w:val="pt-PT"/>
        </w:rPr>
        <w:t xml:space="preserve"> e que a fase intera</w:t>
      </w:r>
      <w:r w:rsidRPr="00C1293D">
        <w:rPr>
          <w:rFonts w:ascii="Times New Roman" w:hAnsi="Times New Roman" w:cs="Times New Roman"/>
          <w:sz w:val="24"/>
          <w:szCs w:val="24"/>
          <w:lang w:val="pt-PT"/>
        </w:rPr>
        <w:t>tiva e colaborativa na qual se encontra hoje</w:t>
      </w:r>
      <w:proofErr w:type="gramStart"/>
      <w:r w:rsidR="0029457F">
        <w:rPr>
          <w:rFonts w:ascii="Times New Roman" w:hAnsi="Times New Roman" w:cs="Times New Roman"/>
          <w:sz w:val="24"/>
          <w:szCs w:val="24"/>
          <w:lang w:val="pt-PT"/>
        </w:rPr>
        <w:t>,</w:t>
      </w:r>
      <w:proofErr w:type="gramEnd"/>
      <w:r w:rsidRPr="00C1293D">
        <w:rPr>
          <w:rFonts w:ascii="Times New Roman" w:hAnsi="Times New Roman" w:cs="Times New Roman"/>
          <w:sz w:val="24"/>
          <w:szCs w:val="24"/>
          <w:lang w:val="pt-PT"/>
        </w:rPr>
        <w:t xml:space="preserve"> </w:t>
      </w:r>
      <w:r w:rsidR="0029457F">
        <w:rPr>
          <w:rFonts w:ascii="Times New Roman" w:hAnsi="Times New Roman" w:cs="Times New Roman"/>
          <w:sz w:val="24"/>
          <w:szCs w:val="24"/>
          <w:lang w:val="pt-PT"/>
        </w:rPr>
        <w:t>teria sido resultado de</w:t>
      </w:r>
      <w:r w:rsidRPr="00C1293D">
        <w:rPr>
          <w:rFonts w:ascii="Times New Roman" w:hAnsi="Times New Roman" w:cs="Times New Roman"/>
          <w:sz w:val="24"/>
          <w:szCs w:val="24"/>
          <w:lang w:val="pt-PT"/>
        </w:rPr>
        <w:t xml:space="preserve"> avanços. Ele </w:t>
      </w:r>
      <w:r w:rsidR="0029457F">
        <w:rPr>
          <w:rFonts w:ascii="Times New Roman" w:hAnsi="Times New Roman" w:cs="Times New Roman"/>
          <w:sz w:val="24"/>
          <w:szCs w:val="24"/>
          <w:lang w:val="pt-PT"/>
        </w:rPr>
        <w:t>antevia</w:t>
      </w:r>
      <w:r w:rsidRPr="00C1293D">
        <w:rPr>
          <w:rFonts w:ascii="Times New Roman" w:hAnsi="Times New Roman" w:cs="Times New Roman"/>
          <w:i/>
          <w:sz w:val="24"/>
          <w:szCs w:val="24"/>
          <w:lang w:val="pt-PT"/>
        </w:rPr>
        <w:t xml:space="preserve"> </w:t>
      </w:r>
      <w:r w:rsidRPr="00C1293D">
        <w:rPr>
          <w:rFonts w:ascii="Times New Roman" w:hAnsi="Times New Roman" w:cs="Times New Roman"/>
          <w:sz w:val="24"/>
          <w:szCs w:val="24"/>
          <w:lang w:val="pt-PT"/>
        </w:rPr>
        <w:t xml:space="preserve">uma possível 3ª geração </w:t>
      </w:r>
      <w:r w:rsidR="00142CB4" w:rsidRPr="00C1293D">
        <w:rPr>
          <w:rFonts w:ascii="Times New Roman" w:hAnsi="Times New Roman" w:cs="Times New Roman"/>
          <w:sz w:val="24"/>
          <w:szCs w:val="24"/>
          <w:lang w:val="pt-PT"/>
        </w:rPr>
        <w:t xml:space="preserve">Web </w:t>
      </w:r>
      <w:r w:rsidRPr="00C1293D">
        <w:rPr>
          <w:rFonts w:ascii="Times New Roman" w:hAnsi="Times New Roman" w:cs="Times New Roman"/>
          <w:sz w:val="24"/>
          <w:szCs w:val="24"/>
          <w:lang w:val="pt-PT"/>
        </w:rPr>
        <w:t xml:space="preserve">com a ideia de criar uma automação e integração de tantas aplicações AJAX. Um </w:t>
      </w:r>
      <w:r w:rsidR="000A4D44" w:rsidRPr="00C1293D">
        <w:rPr>
          <w:rFonts w:ascii="Times New Roman" w:hAnsi="Times New Roman" w:cs="Times New Roman"/>
          <w:i/>
          <w:sz w:val="24"/>
          <w:szCs w:val="24"/>
          <w:lang w:val="pt-PT"/>
        </w:rPr>
        <w:t>Web</w:t>
      </w:r>
      <w:r w:rsidR="000A4D44"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3.0 que </w:t>
      </w:r>
      <w:r w:rsidR="0029457F">
        <w:rPr>
          <w:rFonts w:ascii="Times New Roman" w:hAnsi="Times New Roman" w:cs="Times New Roman"/>
          <w:sz w:val="24"/>
          <w:szCs w:val="24"/>
          <w:lang w:val="pt-PT"/>
        </w:rPr>
        <w:t>hoje consegue</w:t>
      </w:r>
      <w:r w:rsidRPr="00C1293D">
        <w:rPr>
          <w:rFonts w:ascii="Times New Roman" w:hAnsi="Times New Roman" w:cs="Times New Roman"/>
          <w:sz w:val="24"/>
          <w:szCs w:val="24"/>
          <w:lang w:val="pt-PT"/>
        </w:rPr>
        <w:t xml:space="preserve"> conectar, integrar, analisar e enviar dados ou informações de forma automática e autónoma – inteligência artificial das máquinas, embora </w:t>
      </w:r>
      <w:r w:rsidR="00FF3567">
        <w:rPr>
          <w:rFonts w:ascii="Times New Roman" w:hAnsi="Times New Roman" w:cs="Times New Roman"/>
          <w:sz w:val="24"/>
          <w:szCs w:val="24"/>
          <w:lang w:val="pt-PT"/>
        </w:rPr>
        <w:t>programadas e supervisionadas</w:t>
      </w:r>
      <w:r w:rsidRPr="00C1293D">
        <w:rPr>
          <w:rFonts w:ascii="Times New Roman" w:hAnsi="Times New Roman" w:cs="Times New Roman"/>
          <w:sz w:val="24"/>
          <w:szCs w:val="24"/>
          <w:lang w:val="pt-PT"/>
        </w:rPr>
        <w:t xml:space="preserve"> pelo homem. No seu processamento, dados vindos de vários servidores são agrupados e reorganizados em função do sentido, uma criatividade e inovação que encoraja a globalização.</w:t>
      </w:r>
    </w:p>
    <w:p w:rsidR="00CF242C" w:rsidRPr="00C1293D" w:rsidRDefault="00C4313D"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O </w:t>
      </w:r>
      <w:r w:rsidR="00142CB4" w:rsidRPr="00C1293D">
        <w:rPr>
          <w:rFonts w:ascii="Times New Roman" w:hAnsi="Times New Roman" w:cs="Times New Roman"/>
          <w:i/>
          <w:sz w:val="24"/>
          <w:szCs w:val="24"/>
          <w:lang w:val="pt-PT"/>
        </w:rPr>
        <w:t>Web</w:t>
      </w:r>
      <w:r w:rsidR="00142CB4" w:rsidRPr="00C1293D">
        <w:rPr>
          <w:rFonts w:ascii="Times New Roman" w:hAnsi="Times New Roman" w:cs="Times New Roman"/>
          <w:sz w:val="24"/>
          <w:szCs w:val="24"/>
          <w:lang w:val="pt-PT"/>
        </w:rPr>
        <w:t xml:space="preserve"> </w:t>
      </w:r>
      <w:r w:rsidR="00CF242C" w:rsidRPr="00C1293D">
        <w:rPr>
          <w:rFonts w:ascii="Times New Roman" w:hAnsi="Times New Roman" w:cs="Times New Roman"/>
          <w:sz w:val="24"/>
          <w:szCs w:val="24"/>
          <w:lang w:val="pt-PT"/>
        </w:rPr>
        <w:t>3.</w:t>
      </w:r>
      <w:r w:rsidR="00142CB4" w:rsidRPr="00C1293D">
        <w:rPr>
          <w:rFonts w:ascii="Times New Roman" w:hAnsi="Times New Roman" w:cs="Times New Roman"/>
          <w:sz w:val="24"/>
          <w:szCs w:val="24"/>
          <w:lang w:val="pt-PT"/>
        </w:rPr>
        <w:t>0 constitui uma nova linha de a</w:t>
      </w:r>
      <w:r w:rsidR="00CF242C" w:rsidRPr="00C1293D">
        <w:rPr>
          <w:rFonts w:ascii="Times New Roman" w:hAnsi="Times New Roman" w:cs="Times New Roman"/>
          <w:sz w:val="24"/>
          <w:szCs w:val="24"/>
          <w:lang w:val="pt-PT"/>
        </w:rPr>
        <w:t xml:space="preserve">ção educativa. É a colaboração entre o homem – computador/máquina – homem. </w:t>
      </w:r>
      <w:r w:rsidR="00142CB4" w:rsidRPr="00C1293D">
        <w:rPr>
          <w:rFonts w:ascii="Times New Roman" w:hAnsi="Times New Roman" w:cs="Times New Roman"/>
          <w:sz w:val="24"/>
          <w:szCs w:val="24"/>
          <w:lang w:val="pt-PT"/>
        </w:rPr>
        <w:t xml:space="preserve">As </w:t>
      </w:r>
      <w:r w:rsidR="00CF242C" w:rsidRPr="00C1293D">
        <w:rPr>
          <w:rFonts w:ascii="Times New Roman" w:hAnsi="Times New Roman" w:cs="Times New Roman"/>
          <w:sz w:val="24"/>
          <w:szCs w:val="24"/>
          <w:lang w:val="pt-PT"/>
        </w:rPr>
        <w:t>máquinas, a partir de servidores</w:t>
      </w:r>
      <w:r w:rsidR="00142CB4" w:rsidRPr="00C1293D">
        <w:rPr>
          <w:rFonts w:ascii="Times New Roman" w:hAnsi="Times New Roman" w:cs="Times New Roman"/>
          <w:sz w:val="24"/>
          <w:szCs w:val="24"/>
          <w:lang w:val="pt-PT"/>
        </w:rPr>
        <w:t>,</w:t>
      </w:r>
      <w:r w:rsidR="00CF242C" w:rsidRPr="00C1293D">
        <w:rPr>
          <w:rFonts w:ascii="Times New Roman" w:hAnsi="Times New Roman" w:cs="Times New Roman"/>
          <w:sz w:val="24"/>
          <w:szCs w:val="24"/>
          <w:lang w:val="pt-PT"/>
        </w:rPr>
        <w:t xml:space="preserve"> são programadas e dotada</w:t>
      </w:r>
      <w:r w:rsidR="00FF3567">
        <w:rPr>
          <w:rFonts w:ascii="Times New Roman" w:hAnsi="Times New Roman" w:cs="Times New Roman"/>
          <w:sz w:val="24"/>
          <w:szCs w:val="24"/>
          <w:lang w:val="pt-PT"/>
        </w:rPr>
        <w:t>s de inteligência e capacidade para</w:t>
      </w:r>
      <w:r w:rsidR="00CF242C" w:rsidRPr="00C1293D">
        <w:rPr>
          <w:rFonts w:ascii="Times New Roman" w:hAnsi="Times New Roman" w:cs="Times New Roman"/>
          <w:sz w:val="24"/>
          <w:szCs w:val="24"/>
          <w:lang w:val="pt-PT"/>
        </w:rPr>
        <w:t xml:space="preserve"> gerir grandes quantidades de dados e informaçõe</w:t>
      </w:r>
      <w:r w:rsidRPr="00C1293D">
        <w:rPr>
          <w:rFonts w:ascii="Times New Roman" w:hAnsi="Times New Roman" w:cs="Times New Roman"/>
          <w:sz w:val="24"/>
          <w:szCs w:val="24"/>
          <w:lang w:val="pt-PT"/>
        </w:rPr>
        <w:t>s úteis. Todos os documentos s</w:t>
      </w:r>
      <w:r w:rsidR="00CF242C" w:rsidRPr="00C1293D">
        <w:rPr>
          <w:rFonts w:ascii="Times New Roman" w:hAnsi="Times New Roman" w:cs="Times New Roman"/>
          <w:sz w:val="24"/>
          <w:szCs w:val="24"/>
          <w:lang w:val="pt-PT"/>
        </w:rPr>
        <w:t xml:space="preserve">ão relacionados pelo sentido. </w:t>
      </w:r>
      <w:r w:rsidR="00142CB4" w:rsidRPr="00C1293D">
        <w:rPr>
          <w:rFonts w:ascii="Times New Roman" w:hAnsi="Times New Roman" w:cs="Times New Roman"/>
          <w:sz w:val="24"/>
          <w:szCs w:val="24"/>
          <w:lang w:val="pt-PT"/>
        </w:rPr>
        <w:t xml:space="preserve">O </w:t>
      </w:r>
      <w:r w:rsidR="00142CB4" w:rsidRPr="00C1293D">
        <w:rPr>
          <w:rFonts w:ascii="Times New Roman" w:hAnsi="Times New Roman" w:cs="Times New Roman"/>
          <w:i/>
          <w:sz w:val="24"/>
          <w:szCs w:val="24"/>
          <w:lang w:val="pt-PT"/>
        </w:rPr>
        <w:t>Web</w:t>
      </w:r>
      <w:r w:rsidR="00142CB4" w:rsidRPr="00C1293D">
        <w:rPr>
          <w:rFonts w:ascii="Times New Roman" w:hAnsi="Times New Roman" w:cs="Times New Roman"/>
          <w:sz w:val="24"/>
          <w:szCs w:val="24"/>
          <w:lang w:val="pt-PT"/>
        </w:rPr>
        <w:t xml:space="preserve"> 3.0 alivia </w:t>
      </w:r>
      <w:r w:rsidR="00CF242C" w:rsidRPr="00C1293D">
        <w:rPr>
          <w:rFonts w:ascii="Times New Roman" w:hAnsi="Times New Roman" w:cs="Times New Roman"/>
          <w:sz w:val="24"/>
          <w:szCs w:val="24"/>
          <w:lang w:val="pt-PT"/>
        </w:rPr>
        <w:t>o trabalho demora</w:t>
      </w:r>
      <w:r w:rsidRPr="00C1293D">
        <w:rPr>
          <w:rFonts w:ascii="Times New Roman" w:hAnsi="Times New Roman" w:cs="Times New Roman"/>
          <w:sz w:val="24"/>
          <w:szCs w:val="24"/>
          <w:lang w:val="pt-PT"/>
        </w:rPr>
        <w:t>do e complicado do homem (Rajiv e Lal, 2011).</w:t>
      </w:r>
      <w:r w:rsidR="00FF3567">
        <w:rPr>
          <w:rFonts w:ascii="Times New Roman" w:hAnsi="Times New Roman" w:cs="Times New Roman"/>
          <w:sz w:val="24"/>
          <w:szCs w:val="24"/>
          <w:lang w:val="pt-PT"/>
        </w:rPr>
        <w:t xml:space="preserve"> Estes autores apresentam-nos algumas características desta fase. </w:t>
      </w:r>
    </w:p>
    <w:p w:rsidR="00CF242C" w:rsidRPr="00C1293D" w:rsidRDefault="00FF3567" w:rsidP="00375C69">
      <w:pPr>
        <w:pStyle w:val="PargrafodaLista"/>
        <w:numPr>
          <w:ilvl w:val="0"/>
          <w:numId w:val="5"/>
        </w:numPr>
        <w:spacing w:before="120" w:after="120" w:line="360" w:lineRule="auto"/>
        <w:jc w:val="both"/>
        <w:rPr>
          <w:rFonts w:ascii="Times New Roman" w:hAnsi="Times New Roman" w:cs="Times New Roman"/>
          <w:color w:val="FF0000"/>
          <w:sz w:val="24"/>
          <w:szCs w:val="24"/>
        </w:rPr>
      </w:pPr>
      <w:r>
        <w:rPr>
          <w:rFonts w:ascii="Times New Roman" w:hAnsi="Times New Roman" w:cs="Times New Roman"/>
          <w:sz w:val="24"/>
          <w:szCs w:val="24"/>
          <w:lang w:val="pt-PT"/>
        </w:rPr>
        <w:t xml:space="preserve">A </w:t>
      </w:r>
      <w:r w:rsidRPr="00C1293D">
        <w:rPr>
          <w:rFonts w:ascii="Times New Roman" w:hAnsi="Times New Roman" w:cs="Times New Roman"/>
          <w:sz w:val="24"/>
          <w:szCs w:val="24"/>
          <w:lang w:val="pt-PT"/>
        </w:rPr>
        <w:t>inteligência</w:t>
      </w:r>
      <w:r w:rsidR="00CF242C" w:rsidRPr="00C1293D">
        <w:rPr>
          <w:rFonts w:ascii="Times New Roman" w:hAnsi="Times New Roman" w:cs="Times New Roman"/>
          <w:sz w:val="24"/>
          <w:szCs w:val="24"/>
          <w:lang w:val="pt-PT"/>
        </w:rPr>
        <w:t>;</w:t>
      </w:r>
    </w:p>
    <w:p w:rsidR="00CF242C" w:rsidRPr="00C1293D" w:rsidRDefault="00FF3567" w:rsidP="00375C69">
      <w:pPr>
        <w:pStyle w:val="PargrafodaLista"/>
        <w:numPr>
          <w:ilvl w:val="0"/>
          <w:numId w:val="5"/>
        </w:numPr>
        <w:spacing w:before="120" w:after="120" w:line="360" w:lineRule="auto"/>
        <w:jc w:val="both"/>
        <w:rPr>
          <w:rFonts w:ascii="Times New Roman" w:hAnsi="Times New Roman" w:cs="Times New Roman"/>
          <w:color w:val="FF0000"/>
          <w:sz w:val="24"/>
          <w:szCs w:val="24"/>
        </w:rPr>
      </w:pPr>
      <w:r>
        <w:rPr>
          <w:rFonts w:ascii="Times New Roman" w:hAnsi="Times New Roman" w:cs="Times New Roman"/>
          <w:sz w:val="24"/>
          <w:szCs w:val="24"/>
          <w:lang w:val="pt-PT"/>
        </w:rPr>
        <w:t xml:space="preserve">A </w:t>
      </w:r>
      <w:r w:rsidRPr="00C1293D">
        <w:rPr>
          <w:rFonts w:ascii="Times New Roman" w:hAnsi="Times New Roman" w:cs="Times New Roman"/>
          <w:sz w:val="24"/>
          <w:szCs w:val="24"/>
          <w:lang w:val="pt-PT"/>
        </w:rPr>
        <w:t>personalização</w:t>
      </w:r>
      <w:r w:rsidR="00CF242C" w:rsidRPr="00C1293D">
        <w:rPr>
          <w:rFonts w:ascii="Times New Roman" w:hAnsi="Times New Roman" w:cs="Times New Roman"/>
          <w:sz w:val="24"/>
          <w:szCs w:val="24"/>
          <w:lang w:val="pt-PT"/>
        </w:rPr>
        <w:t xml:space="preserve">; </w:t>
      </w:r>
    </w:p>
    <w:p w:rsidR="00CF242C" w:rsidRPr="00C1293D" w:rsidRDefault="00FF3567" w:rsidP="00375C69">
      <w:pPr>
        <w:pStyle w:val="PargrafodaLista"/>
        <w:numPr>
          <w:ilvl w:val="0"/>
          <w:numId w:val="5"/>
        </w:numPr>
        <w:spacing w:before="120" w:after="120" w:line="360" w:lineRule="auto"/>
        <w:jc w:val="both"/>
        <w:rPr>
          <w:rFonts w:ascii="Times New Roman" w:hAnsi="Times New Roman" w:cs="Times New Roman"/>
          <w:color w:val="FF0000"/>
          <w:sz w:val="24"/>
          <w:szCs w:val="24"/>
          <w:lang w:val="pt-PT"/>
        </w:rPr>
      </w:pPr>
      <w:r>
        <w:rPr>
          <w:rFonts w:ascii="Times New Roman" w:hAnsi="Times New Roman" w:cs="Times New Roman"/>
          <w:sz w:val="24"/>
          <w:szCs w:val="24"/>
          <w:lang w:val="pt-PT"/>
        </w:rPr>
        <w:t xml:space="preserve">A </w:t>
      </w:r>
      <w:r w:rsidRPr="00C1293D">
        <w:rPr>
          <w:rFonts w:ascii="Times New Roman" w:hAnsi="Times New Roman" w:cs="Times New Roman"/>
          <w:sz w:val="24"/>
          <w:szCs w:val="24"/>
          <w:lang w:val="pt-PT"/>
        </w:rPr>
        <w:t xml:space="preserve">interoperalidade </w:t>
      </w:r>
      <w:r w:rsidR="00CF242C" w:rsidRPr="00C1293D">
        <w:rPr>
          <w:rFonts w:ascii="Times New Roman" w:hAnsi="Times New Roman" w:cs="Times New Roman"/>
          <w:sz w:val="24"/>
          <w:szCs w:val="24"/>
          <w:lang w:val="pt-PT"/>
        </w:rPr>
        <w:t>(</w:t>
      </w:r>
      <w:r w:rsidR="00C4313D" w:rsidRPr="00C1293D">
        <w:rPr>
          <w:rFonts w:ascii="Times New Roman" w:hAnsi="Times New Roman" w:cs="Times New Roman"/>
          <w:sz w:val="24"/>
          <w:szCs w:val="24"/>
          <w:lang w:val="pt-PT"/>
        </w:rPr>
        <w:t>retoma o</w:t>
      </w:r>
      <w:r w:rsidR="00CF242C" w:rsidRPr="00C1293D">
        <w:rPr>
          <w:rFonts w:ascii="Times New Roman" w:hAnsi="Times New Roman" w:cs="Times New Roman"/>
          <w:sz w:val="24"/>
          <w:szCs w:val="24"/>
          <w:lang w:val="pt-PT"/>
        </w:rPr>
        <w:t xml:space="preserve"> </w:t>
      </w:r>
      <w:r w:rsidR="00C60C16" w:rsidRPr="00C1293D">
        <w:rPr>
          <w:rFonts w:ascii="Times New Roman" w:hAnsi="Times New Roman" w:cs="Times New Roman"/>
          <w:i/>
          <w:sz w:val="24"/>
          <w:szCs w:val="24"/>
          <w:lang w:val="pt-PT"/>
        </w:rPr>
        <w:t>Web</w:t>
      </w:r>
      <w:r w:rsidR="00C60C16" w:rsidRPr="00C1293D">
        <w:rPr>
          <w:rFonts w:ascii="Times New Roman" w:hAnsi="Times New Roman" w:cs="Times New Roman"/>
          <w:sz w:val="24"/>
          <w:szCs w:val="24"/>
          <w:lang w:val="pt-PT"/>
        </w:rPr>
        <w:t xml:space="preserve"> 2.0, </w:t>
      </w:r>
      <w:r w:rsidR="00CF242C" w:rsidRPr="00C1293D">
        <w:rPr>
          <w:rFonts w:ascii="Times New Roman" w:hAnsi="Times New Roman" w:cs="Times New Roman"/>
          <w:sz w:val="24"/>
          <w:szCs w:val="24"/>
          <w:lang w:val="pt-PT"/>
        </w:rPr>
        <w:t>o uso de suas fer</w:t>
      </w:r>
      <w:r w:rsidR="00142CB4" w:rsidRPr="00C1293D">
        <w:rPr>
          <w:rFonts w:ascii="Times New Roman" w:hAnsi="Times New Roman" w:cs="Times New Roman"/>
          <w:sz w:val="24"/>
          <w:szCs w:val="24"/>
          <w:lang w:val="pt-PT"/>
        </w:rPr>
        <w:t>ramentas e aplicações de intera</w:t>
      </w:r>
      <w:r w:rsidR="00CF242C" w:rsidRPr="00C1293D">
        <w:rPr>
          <w:rFonts w:ascii="Times New Roman" w:hAnsi="Times New Roman" w:cs="Times New Roman"/>
          <w:sz w:val="24"/>
          <w:szCs w:val="24"/>
          <w:lang w:val="pt-PT"/>
        </w:rPr>
        <w:t xml:space="preserve">tividade e colaboração. Ele </w:t>
      </w:r>
      <w:r w:rsidR="00C4313D" w:rsidRPr="00C1293D">
        <w:rPr>
          <w:rFonts w:ascii="Times New Roman" w:hAnsi="Times New Roman" w:cs="Times New Roman"/>
          <w:sz w:val="24"/>
          <w:szCs w:val="24"/>
          <w:lang w:val="pt-PT"/>
        </w:rPr>
        <w:t>é</w:t>
      </w:r>
      <w:r w:rsidR="00CF242C" w:rsidRPr="00C1293D">
        <w:rPr>
          <w:rFonts w:ascii="Times New Roman" w:hAnsi="Times New Roman" w:cs="Times New Roman"/>
          <w:sz w:val="24"/>
          <w:szCs w:val="24"/>
          <w:lang w:val="pt-PT"/>
        </w:rPr>
        <w:t xml:space="preserve"> aplicável a quaisquer dispositivo);</w:t>
      </w:r>
    </w:p>
    <w:p w:rsidR="00CF242C" w:rsidRPr="00C1293D" w:rsidRDefault="00FF3567" w:rsidP="00375C69">
      <w:pPr>
        <w:pStyle w:val="PargrafodaLista"/>
        <w:numPr>
          <w:ilvl w:val="0"/>
          <w:numId w:val="5"/>
        </w:numPr>
        <w:spacing w:before="120" w:after="120" w:line="360" w:lineRule="auto"/>
        <w:jc w:val="both"/>
        <w:rPr>
          <w:rFonts w:ascii="Times New Roman" w:hAnsi="Times New Roman" w:cs="Times New Roman"/>
          <w:color w:val="FF0000"/>
          <w:sz w:val="24"/>
          <w:szCs w:val="24"/>
          <w:lang w:val="pt-PT"/>
        </w:rPr>
      </w:pPr>
      <w:r>
        <w:rPr>
          <w:rFonts w:ascii="Times New Roman" w:hAnsi="Times New Roman" w:cs="Times New Roman"/>
          <w:sz w:val="24"/>
          <w:szCs w:val="24"/>
          <w:lang w:val="pt-PT"/>
        </w:rPr>
        <w:t xml:space="preserve">A </w:t>
      </w:r>
      <w:r w:rsidRPr="00C1293D">
        <w:rPr>
          <w:rFonts w:ascii="Times New Roman" w:hAnsi="Times New Roman" w:cs="Times New Roman"/>
          <w:sz w:val="24"/>
          <w:szCs w:val="24"/>
          <w:lang w:val="pt-PT"/>
        </w:rPr>
        <w:t xml:space="preserve">virtualização </w:t>
      </w:r>
      <w:r w:rsidR="00C4313D" w:rsidRPr="00C1293D">
        <w:rPr>
          <w:rFonts w:ascii="Times New Roman" w:hAnsi="Times New Roman" w:cs="Times New Roman"/>
          <w:sz w:val="24"/>
          <w:szCs w:val="24"/>
          <w:lang w:val="pt-PT"/>
        </w:rPr>
        <w:t>(apresenta</w:t>
      </w:r>
      <w:r w:rsidR="00CF242C" w:rsidRPr="00C1293D">
        <w:rPr>
          <w:rFonts w:ascii="Times New Roman" w:hAnsi="Times New Roman" w:cs="Times New Roman"/>
          <w:sz w:val="24"/>
          <w:szCs w:val="24"/>
          <w:lang w:val="pt-PT"/>
        </w:rPr>
        <w:t xml:space="preserve"> uma alta v</w:t>
      </w:r>
      <w:r w:rsidR="00C4313D" w:rsidRPr="00C1293D">
        <w:rPr>
          <w:rFonts w:ascii="Times New Roman" w:hAnsi="Times New Roman" w:cs="Times New Roman"/>
          <w:sz w:val="24"/>
          <w:szCs w:val="24"/>
          <w:lang w:val="pt-PT"/>
        </w:rPr>
        <w:t>elocidade de internet, permite e facilita</w:t>
      </w:r>
      <w:r w:rsidR="00CF242C" w:rsidRPr="00C1293D">
        <w:rPr>
          <w:rFonts w:ascii="Times New Roman" w:hAnsi="Times New Roman" w:cs="Times New Roman"/>
          <w:sz w:val="24"/>
          <w:szCs w:val="24"/>
          <w:lang w:val="pt-PT"/>
        </w:rPr>
        <w:t xml:space="preserve"> a criação de ambientes virtuais 3D; </w:t>
      </w:r>
      <w:r w:rsidR="00C4313D" w:rsidRPr="00C1293D">
        <w:rPr>
          <w:rFonts w:ascii="Times New Roman" w:hAnsi="Times New Roman" w:cs="Times New Roman"/>
          <w:sz w:val="24"/>
          <w:szCs w:val="24"/>
          <w:lang w:val="pt-PT"/>
        </w:rPr>
        <w:t>é adaptável a quaisquer línguas de trabalho</w:t>
      </w:r>
      <w:r w:rsidR="00CF242C" w:rsidRPr="00C1293D">
        <w:rPr>
          <w:rFonts w:ascii="Times New Roman" w:hAnsi="Times New Roman" w:cs="Times New Roman"/>
          <w:sz w:val="24"/>
          <w:szCs w:val="24"/>
          <w:lang w:val="pt-PT"/>
        </w:rPr>
        <w:t xml:space="preserve"> </w:t>
      </w:r>
      <w:r w:rsidR="00C4313D" w:rsidRPr="00C1293D">
        <w:rPr>
          <w:rFonts w:ascii="Times New Roman" w:hAnsi="Times New Roman" w:cs="Times New Roman"/>
          <w:sz w:val="24"/>
          <w:szCs w:val="24"/>
          <w:lang w:val="pt-PT"/>
        </w:rPr>
        <w:t>faz traduções</w:t>
      </w:r>
      <w:r w:rsidR="00CF242C" w:rsidRPr="00C1293D">
        <w:rPr>
          <w:rFonts w:ascii="Times New Roman" w:hAnsi="Times New Roman" w:cs="Times New Roman"/>
          <w:sz w:val="24"/>
          <w:szCs w:val="24"/>
          <w:lang w:val="pt-PT"/>
        </w:rPr>
        <w:t xml:space="preserve"> de documentos para todas as línguas naturais, personalizando assim a sua relação com o usuário. </w:t>
      </w:r>
    </w:p>
    <w:p w:rsidR="00CF242C" w:rsidRPr="00C1293D" w:rsidRDefault="00CF242C" w:rsidP="004B5297">
      <w:pPr>
        <w:spacing w:before="120" w:after="120" w:line="360" w:lineRule="auto"/>
        <w:jc w:val="both"/>
        <w:rPr>
          <w:rFonts w:ascii="Times New Roman" w:hAnsi="Times New Roman" w:cs="Times New Roman"/>
          <w:color w:val="FF0000"/>
          <w:sz w:val="24"/>
          <w:szCs w:val="24"/>
          <w:lang w:val="pt-PT"/>
        </w:rPr>
      </w:pPr>
      <w:r w:rsidRPr="00C1293D">
        <w:rPr>
          <w:rFonts w:ascii="Times New Roman" w:hAnsi="Times New Roman" w:cs="Times New Roman"/>
          <w:sz w:val="24"/>
          <w:szCs w:val="24"/>
          <w:lang w:val="pt-PT"/>
        </w:rPr>
        <w:t>Resumindo</w:t>
      </w:r>
      <w:r w:rsidR="00142CB4"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podemos dizer que </w:t>
      </w:r>
      <w:r w:rsidR="00142CB4" w:rsidRPr="00C1293D">
        <w:rPr>
          <w:rFonts w:ascii="Times New Roman" w:hAnsi="Times New Roman" w:cs="Times New Roman"/>
          <w:i/>
          <w:sz w:val="24"/>
          <w:szCs w:val="24"/>
          <w:lang w:val="pt-PT"/>
        </w:rPr>
        <w:t>Web</w:t>
      </w:r>
      <w:r w:rsidR="00142CB4"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3.0 é o</w:t>
      </w:r>
      <w:r w:rsidR="00C4313D" w:rsidRPr="00C1293D">
        <w:rPr>
          <w:rFonts w:ascii="Times New Roman" w:hAnsi="Times New Roman" w:cs="Times New Roman"/>
          <w:sz w:val="24"/>
          <w:szCs w:val="24"/>
          <w:lang w:val="pt-PT"/>
        </w:rPr>
        <w:t xml:space="preserve"> tipo de </w:t>
      </w:r>
      <w:r w:rsidR="00C4313D" w:rsidRPr="00C1293D">
        <w:rPr>
          <w:rFonts w:ascii="Times New Roman" w:hAnsi="Times New Roman" w:cs="Times New Roman"/>
          <w:i/>
          <w:sz w:val="24"/>
          <w:szCs w:val="24"/>
          <w:lang w:val="pt-PT"/>
        </w:rPr>
        <w:t>Web</w:t>
      </w:r>
      <w:r w:rsidR="00C4313D" w:rsidRPr="00C1293D">
        <w:rPr>
          <w:rFonts w:ascii="Times New Roman" w:hAnsi="Times New Roman" w:cs="Times New Roman"/>
          <w:sz w:val="24"/>
          <w:szCs w:val="24"/>
          <w:lang w:val="pt-PT"/>
        </w:rPr>
        <w:t xml:space="preserve"> sobre o qual realizamos as nossas tarefas hoje em dia. Uma internet que corresponde à 3ª geração e que maior parte dos </w:t>
      </w:r>
      <w:r w:rsidR="005210F5" w:rsidRPr="00C1293D">
        <w:rPr>
          <w:rFonts w:ascii="Times New Roman" w:hAnsi="Times New Roman" w:cs="Times New Roman"/>
          <w:i/>
          <w:sz w:val="24"/>
          <w:szCs w:val="24"/>
          <w:lang w:val="pt-PT"/>
        </w:rPr>
        <w:t>Web</w:t>
      </w:r>
      <w:r w:rsidR="00C4313D" w:rsidRPr="00C1293D">
        <w:rPr>
          <w:rFonts w:ascii="Times New Roman" w:hAnsi="Times New Roman" w:cs="Times New Roman"/>
          <w:i/>
          <w:sz w:val="24"/>
          <w:szCs w:val="24"/>
          <w:lang w:val="pt-PT"/>
        </w:rPr>
        <w:t>sites</w:t>
      </w:r>
      <w:r w:rsidR="00C4313D" w:rsidRPr="00C1293D">
        <w:rPr>
          <w:rFonts w:ascii="Times New Roman" w:hAnsi="Times New Roman" w:cs="Times New Roman"/>
          <w:sz w:val="24"/>
          <w:szCs w:val="24"/>
          <w:lang w:val="pt-PT"/>
        </w:rPr>
        <w:t xml:space="preserve"> de comunicação e informação </w:t>
      </w:r>
      <w:r w:rsidR="004B1300">
        <w:rPr>
          <w:rFonts w:ascii="Times New Roman" w:hAnsi="Times New Roman" w:cs="Times New Roman"/>
          <w:sz w:val="24"/>
          <w:szCs w:val="24"/>
          <w:lang w:val="pt-PT"/>
        </w:rPr>
        <w:t>a</w:t>
      </w:r>
      <w:r w:rsidR="006B025C" w:rsidRPr="00C1293D">
        <w:rPr>
          <w:rFonts w:ascii="Times New Roman" w:hAnsi="Times New Roman" w:cs="Times New Roman"/>
          <w:sz w:val="24"/>
          <w:szCs w:val="24"/>
          <w:lang w:val="pt-PT"/>
        </w:rPr>
        <w:t xml:space="preserve"> usam. A associação das ferramentas aplicáveis ao </w:t>
      </w:r>
      <w:r w:rsidR="006B025C" w:rsidRPr="00690C22">
        <w:rPr>
          <w:rFonts w:ascii="Times New Roman" w:hAnsi="Times New Roman" w:cs="Times New Roman"/>
          <w:i/>
          <w:sz w:val="24"/>
          <w:szCs w:val="24"/>
          <w:lang w:val="pt-PT"/>
        </w:rPr>
        <w:lastRenderedPageBreak/>
        <w:t>Web</w:t>
      </w:r>
      <w:r w:rsidR="006B025C" w:rsidRPr="00C1293D">
        <w:rPr>
          <w:rFonts w:ascii="Times New Roman" w:hAnsi="Times New Roman" w:cs="Times New Roman"/>
          <w:sz w:val="24"/>
          <w:szCs w:val="24"/>
          <w:lang w:val="pt-PT"/>
        </w:rPr>
        <w:t xml:space="preserve"> 2.0</w:t>
      </w:r>
      <w:r w:rsidR="00EF61BE" w:rsidRPr="00C1293D">
        <w:rPr>
          <w:rFonts w:ascii="Times New Roman" w:hAnsi="Times New Roman" w:cs="Times New Roman"/>
          <w:sz w:val="24"/>
          <w:szCs w:val="24"/>
          <w:lang w:val="pt-PT"/>
        </w:rPr>
        <w:t xml:space="preserve"> (interação e participação em redes)</w:t>
      </w:r>
      <w:r w:rsidR="006B025C" w:rsidRPr="00C1293D">
        <w:rPr>
          <w:rFonts w:ascii="Times New Roman" w:hAnsi="Times New Roman" w:cs="Times New Roman"/>
          <w:sz w:val="24"/>
          <w:szCs w:val="24"/>
          <w:lang w:val="pt-PT"/>
        </w:rPr>
        <w:t xml:space="preserve"> garante a eficácia. As informações e dados s</w:t>
      </w:r>
      <w:r w:rsidRPr="00C1293D">
        <w:rPr>
          <w:rFonts w:ascii="Times New Roman" w:hAnsi="Times New Roman" w:cs="Times New Roman"/>
          <w:sz w:val="24"/>
          <w:szCs w:val="24"/>
          <w:lang w:val="pt-PT"/>
        </w:rPr>
        <w:t xml:space="preserve">ão organizados e localizados em função do sentido e interligações entre </w:t>
      </w:r>
      <w:r w:rsidR="00142CB4" w:rsidRPr="00C1293D">
        <w:rPr>
          <w:rFonts w:ascii="Times New Roman" w:hAnsi="Times New Roman" w:cs="Times New Roman"/>
          <w:sz w:val="24"/>
          <w:szCs w:val="24"/>
          <w:lang w:val="pt-PT"/>
        </w:rPr>
        <w:t xml:space="preserve">si. </w:t>
      </w:r>
    </w:p>
    <w:p w:rsidR="004C33AD" w:rsidRPr="00C1293D" w:rsidRDefault="004B1300"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 </w:t>
      </w:r>
      <w:r w:rsidR="00CF242C" w:rsidRPr="00C1293D">
        <w:rPr>
          <w:rFonts w:ascii="Times New Roman" w:hAnsi="Times New Roman" w:cs="Times New Roman"/>
          <w:sz w:val="24"/>
          <w:szCs w:val="24"/>
          <w:lang w:val="pt-PT"/>
        </w:rPr>
        <w:t>tratando-se de um proces</w:t>
      </w:r>
      <w:r w:rsidR="00F009DB" w:rsidRPr="00C1293D">
        <w:rPr>
          <w:rFonts w:ascii="Times New Roman" w:hAnsi="Times New Roman" w:cs="Times New Roman"/>
          <w:sz w:val="24"/>
          <w:szCs w:val="24"/>
          <w:lang w:val="pt-PT"/>
        </w:rPr>
        <w:t>s</w:t>
      </w:r>
      <w:r w:rsidR="00CF242C" w:rsidRPr="00C1293D">
        <w:rPr>
          <w:rFonts w:ascii="Times New Roman" w:hAnsi="Times New Roman" w:cs="Times New Roman"/>
          <w:sz w:val="24"/>
          <w:szCs w:val="24"/>
          <w:lang w:val="pt-PT"/>
        </w:rPr>
        <w:t xml:space="preserve">o evolutivo, aventa-se a ideia de um possível </w:t>
      </w:r>
      <w:r w:rsidR="00CF242C" w:rsidRPr="00C1293D">
        <w:rPr>
          <w:rFonts w:ascii="Times New Roman" w:hAnsi="Times New Roman" w:cs="Times New Roman"/>
          <w:i/>
          <w:sz w:val="24"/>
          <w:szCs w:val="24"/>
          <w:lang w:val="pt-PT"/>
        </w:rPr>
        <w:t>Web</w:t>
      </w:r>
      <w:r w:rsidR="00CF242C" w:rsidRPr="00C1293D">
        <w:rPr>
          <w:rFonts w:ascii="Times New Roman" w:hAnsi="Times New Roman" w:cs="Times New Roman"/>
          <w:sz w:val="24"/>
          <w:szCs w:val="24"/>
          <w:lang w:val="pt-PT"/>
        </w:rPr>
        <w:t xml:space="preserve"> 4.0, ainda que ninguém saiba ao certo como se comportará</w:t>
      </w:r>
      <w:r w:rsidR="002C356C" w:rsidRPr="00C1293D">
        <w:rPr>
          <w:rFonts w:ascii="Times New Roman" w:hAnsi="Times New Roman" w:cs="Times New Roman"/>
          <w:sz w:val="24"/>
          <w:szCs w:val="24"/>
          <w:lang w:val="pt-PT"/>
        </w:rPr>
        <w:t xml:space="preserve"> (Aghai, Ali e Farsani, 2012)</w:t>
      </w:r>
      <w:r w:rsidR="00CF242C" w:rsidRPr="00C1293D">
        <w:rPr>
          <w:rFonts w:ascii="Times New Roman" w:hAnsi="Times New Roman" w:cs="Times New Roman"/>
          <w:sz w:val="24"/>
          <w:szCs w:val="24"/>
          <w:lang w:val="pt-PT"/>
        </w:rPr>
        <w:t xml:space="preserve">. </w:t>
      </w:r>
      <w:r w:rsidR="004C33AD" w:rsidRPr="00C1293D">
        <w:rPr>
          <w:rFonts w:ascii="Times New Roman" w:hAnsi="Times New Roman" w:cs="Times New Roman"/>
          <w:sz w:val="24"/>
          <w:szCs w:val="24"/>
          <w:lang w:val="pt-PT"/>
        </w:rPr>
        <w:t xml:space="preserve">Admitir </w:t>
      </w:r>
      <w:r w:rsidR="00CF242C" w:rsidRPr="00C1293D">
        <w:rPr>
          <w:rFonts w:ascii="Times New Roman" w:hAnsi="Times New Roman" w:cs="Times New Roman"/>
          <w:sz w:val="24"/>
          <w:szCs w:val="24"/>
          <w:lang w:val="pt-PT"/>
        </w:rPr>
        <w:t xml:space="preserve">o estágio no qual se encontra o </w:t>
      </w:r>
      <w:r w:rsidR="000617D0" w:rsidRPr="00C1293D">
        <w:rPr>
          <w:rFonts w:ascii="Times New Roman" w:hAnsi="Times New Roman" w:cs="Times New Roman"/>
          <w:i/>
          <w:sz w:val="24"/>
          <w:szCs w:val="24"/>
          <w:lang w:val="pt-PT"/>
        </w:rPr>
        <w:t>Web</w:t>
      </w:r>
      <w:r w:rsidR="000617D0" w:rsidRPr="00C1293D">
        <w:rPr>
          <w:rFonts w:ascii="Times New Roman" w:hAnsi="Times New Roman" w:cs="Times New Roman"/>
          <w:sz w:val="24"/>
          <w:szCs w:val="24"/>
          <w:lang w:val="pt-PT"/>
        </w:rPr>
        <w:t xml:space="preserve"> </w:t>
      </w:r>
      <w:r w:rsidR="004C33AD" w:rsidRPr="00C1293D">
        <w:rPr>
          <w:rFonts w:ascii="Times New Roman" w:hAnsi="Times New Roman" w:cs="Times New Roman"/>
          <w:sz w:val="24"/>
          <w:szCs w:val="24"/>
          <w:lang w:val="pt-PT"/>
        </w:rPr>
        <w:t>hoje</w:t>
      </w:r>
      <w:r w:rsidR="00CF242C" w:rsidRPr="00C1293D">
        <w:rPr>
          <w:rFonts w:ascii="Times New Roman" w:hAnsi="Times New Roman" w:cs="Times New Roman"/>
          <w:sz w:val="24"/>
          <w:szCs w:val="24"/>
          <w:lang w:val="pt-PT"/>
        </w:rPr>
        <w:t xml:space="preserve">, é aceitar que ele atingirá </w:t>
      </w:r>
      <w:r w:rsidR="004C33AD" w:rsidRPr="00C1293D">
        <w:rPr>
          <w:rFonts w:ascii="Times New Roman" w:hAnsi="Times New Roman" w:cs="Times New Roman"/>
          <w:sz w:val="24"/>
          <w:szCs w:val="24"/>
          <w:lang w:val="pt-PT"/>
        </w:rPr>
        <w:t>uma outra</w:t>
      </w:r>
      <w:r w:rsidR="00CF242C" w:rsidRPr="00C1293D">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fase </w:t>
      </w:r>
      <w:r w:rsidR="00CF242C" w:rsidRPr="00C1293D">
        <w:rPr>
          <w:rFonts w:ascii="Times New Roman" w:hAnsi="Times New Roman" w:cs="Times New Roman"/>
          <w:sz w:val="24"/>
          <w:szCs w:val="24"/>
          <w:lang w:val="pt-PT"/>
        </w:rPr>
        <w:t>pois o homem busca a cada dia estratégias de se livrar das tantas tarefas de ge</w:t>
      </w:r>
      <w:r w:rsidR="000617D0" w:rsidRPr="00C1293D">
        <w:rPr>
          <w:rFonts w:ascii="Times New Roman" w:hAnsi="Times New Roman" w:cs="Times New Roman"/>
          <w:sz w:val="24"/>
          <w:szCs w:val="24"/>
          <w:lang w:val="pt-PT"/>
        </w:rPr>
        <w:t>stão de informações e dados, fa</w:t>
      </w:r>
      <w:r>
        <w:rPr>
          <w:rFonts w:ascii="Times New Roman" w:hAnsi="Times New Roman" w:cs="Times New Roman"/>
          <w:sz w:val="24"/>
          <w:szCs w:val="24"/>
          <w:lang w:val="pt-PT"/>
        </w:rPr>
        <w:t>tor da pressão arterial deste mesmo homem</w:t>
      </w:r>
      <w:r w:rsidR="000617D0" w:rsidRPr="00C1293D">
        <w:rPr>
          <w:rFonts w:ascii="Times New Roman" w:hAnsi="Times New Roman" w:cs="Times New Roman"/>
          <w:sz w:val="24"/>
          <w:szCs w:val="24"/>
          <w:lang w:val="pt-PT"/>
        </w:rPr>
        <w:t xml:space="preserve">. </w:t>
      </w:r>
    </w:p>
    <w:p w:rsidR="00CF242C" w:rsidRPr="00C1293D" w:rsidRDefault="00E12037"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 Homem, </w:t>
      </w:r>
      <w:r w:rsidRPr="00C1293D">
        <w:rPr>
          <w:rFonts w:ascii="Times New Roman" w:hAnsi="Times New Roman" w:cs="Times New Roman"/>
          <w:sz w:val="24"/>
          <w:szCs w:val="24"/>
          <w:lang w:val="pt-PT"/>
        </w:rPr>
        <w:t xml:space="preserve">ao </w:t>
      </w:r>
      <w:r w:rsidR="000617D0" w:rsidRPr="00C1293D">
        <w:rPr>
          <w:rFonts w:ascii="Times New Roman" w:hAnsi="Times New Roman" w:cs="Times New Roman"/>
          <w:sz w:val="24"/>
          <w:szCs w:val="24"/>
          <w:lang w:val="pt-PT"/>
        </w:rPr>
        <w:t>apostar</w:t>
      </w:r>
      <w:r w:rsidR="00CF242C" w:rsidRPr="00C1293D">
        <w:rPr>
          <w:rFonts w:ascii="Times New Roman" w:hAnsi="Times New Roman" w:cs="Times New Roman"/>
          <w:sz w:val="24"/>
          <w:szCs w:val="24"/>
          <w:lang w:val="pt-PT"/>
        </w:rPr>
        <w:t xml:space="preserve"> pela </w:t>
      </w:r>
      <w:r w:rsidR="002C356C" w:rsidRPr="00C1293D">
        <w:rPr>
          <w:rFonts w:ascii="Times New Roman" w:hAnsi="Times New Roman" w:cs="Times New Roman"/>
          <w:sz w:val="24"/>
          <w:szCs w:val="24"/>
          <w:lang w:val="pt-PT"/>
        </w:rPr>
        <w:t xml:space="preserve">internet </w:t>
      </w:r>
      <w:r w:rsidR="00CF242C" w:rsidRPr="00C1293D">
        <w:rPr>
          <w:rFonts w:ascii="Times New Roman" w:hAnsi="Times New Roman" w:cs="Times New Roman"/>
          <w:sz w:val="24"/>
          <w:szCs w:val="24"/>
          <w:lang w:val="pt-PT"/>
        </w:rPr>
        <w:t xml:space="preserve">e pelas máquinas, então verá reduzidas algumas </w:t>
      </w:r>
      <w:r>
        <w:rPr>
          <w:rFonts w:ascii="Times New Roman" w:hAnsi="Times New Roman" w:cs="Times New Roman"/>
          <w:sz w:val="24"/>
          <w:szCs w:val="24"/>
          <w:lang w:val="pt-PT"/>
        </w:rPr>
        <w:t>tarefas</w:t>
      </w:r>
      <w:r w:rsidR="00CF242C" w:rsidRPr="00C1293D">
        <w:rPr>
          <w:rFonts w:ascii="Times New Roman" w:hAnsi="Times New Roman" w:cs="Times New Roman"/>
          <w:sz w:val="24"/>
          <w:szCs w:val="24"/>
          <w:lang w:val="pt-PT"/>
        </w:rPr>
        <w:t xml:space="preserve"> e poderá dedicar mais tempo a outras coisas que pouco tenham que ver com as conexões, como é o caso da família e outras tantas relações sensíveis e que precisam da </w:t>
      </w:r>
      <w:r>
        <w:rPr>
          <w:rFonts w:ascii="Times New Roman" w:hAnsi="Times New Roman" w:cs="Times New Roman"/>
          <w:sz w:val="24"/>
          <w:szCs w:val="24"/>
          <w:lang w:val="pt-PT"/>
        </w:rPr>
        <w:t>sua atenção</w:t>
      </w:r>
      <w:r w:rsidR="00CF242C" w:rsidRPr="00C1293D">
        <w:rPr>
          <w:rFonts w:ascii="Times New Roman" w:hAnsi="Times New Roman" w:cs="Times New Roman"/>
          <w:sz w:val="24"/>
          <w:szCs w:val="24"/>
          <w:lang w:val="pt-PT"/>
        </w:rPr>
        <w:t>.</w:t>
      </w:r>
    </w:p>
    <w:p w:rsidR="002C356C" w:rsidRPr="00C1293D" w:rsidRDefault="00CF242C"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Com o </w:t>
      </w:r>
      <w:r w:rsidR="000617D0" w:rsidRPr="00C1293D">
        <w:rPr>
          <w:rFonts w:ascii="Times New Roman" w:hAnsi="Times New Roman" w:cs="Times New Roman"/>
          <w:i/>
          <w:sz w:val="24"/>
          <w:szCs w:val="24"/>
          <w:lang w:val="pt-PT"/>
        </w:rPr>
        <w:t>Web</w:t>
      </w:r>
      <w:r w:rsidR="000617D0"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4.0. pretende-se criar máquinas </w:t>
      </w:r>
      <w:proofErr w:type="gramStart"/>
      <w:r w:rsidR="000617D0" w:rsidRPr="00C1293D">
        <w:rPr>
          <w:rFonts w:ascii="Times New Roman" w:hAnsi="Times New Roman" w:cs="Times New Roman"/>
          <w:i/>
          <w:sz w:val="24"/>
          <w:szCs w:val="24"/>
          <w:lang w:val="pt-PT"/>
        </w:rPr>
        <w:t>experts</w:t>
      </w:r>
      <w:proofErr w:type="gramEnd"/>
      <w:r w:rsidR="000617D0"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na leitura de conteúdos e capazes de tomar decisões. Será </w:t>
      </w:r>
      <w:r w:rsidR="009117B2" w:rsidRPr="00C1293D">
        <w:rPr>
          <w:rFonts w:ascii="Times New Roman" w:hAnsi="Times New Roman" w:cs="Times New Roman"/>
          <w:sz w:val="24"/>
          <w:szCs w:val="24"/>
          <w:lang w:val="pt-PT"/>
        </w:rPr>
        <w:t xml:space="preserve">ler </w:t>
      </w:r>
      <w:r w:rsidRPr="00C1293D">
        <w:rPr>
          <w:rFonts w:ascii="Times New Roman" w:hAnsi="Times New Roman" w:cs="Times New Roman"/>
          <w:sz w:val="24"/>
          <w:szCs w:val="24"/>
          <w:lang w:val="pt-PT"/>
        </w:rPr>
        <w:t>– escrever – executar – concorrer. Será igual ao cérebro humano. Os homens ao interagir com estas máquinas virão as suas preocupações satisfeitas de alguma forma. Procura-se um momento de substituição na execução de tarefas do homem pelas máquinas inteligentes</w:t>
      </w:r>
      <w:r w:rsidR="002C356C" w:rsidRPr="00C1293D">
        <w:rPr>
          <w:rFonts w:ascii="Times New Roman" w:hAnsi="Times New Roman" w:cs="Times New Roman"/>
          <w:sz w:val="24"/>
          <w:szCs w:val="24"/>
          <w:lang w:val="pt-PT"/>
        </w:rPr>
        <w:t xml:space="preserve"> (</w:t>
      </w:r>
      <w:r w:rsidR="002C356C" w:rsidRPr="00C1293D">
        <w:rPr>
          <w:rFonts w:ascii="Times New Roman" w:hAnsi="Times New Roman" w:cs="Times New Roman"/>
          <w:i/>
          <w:sz w:val="24"/>
          <w:szCs w:val="24"/>
          <w:lang w:val="pt-PT"/>
        </w:rPr>
        <w:t>Ibid</w:t>
      </w:r>
      <w:r w:rsidR="002C356C" w:rsidRPr="00C1293D">
        <w:rPr>
          <w:rFonts w:ascii="Times New Roman" w:hAnsi="Times New Roman" w:cs="Times New Roman"/>
          <w:sz w:val="24"/>
          <w:szCs w:val="24"/>
          <w:lang w:val="pt-PT"/>
        </w:rPr>
        <w:t>).</w:t>
      </w:r>
    </w:p>
    <w:p w:rsidR="00FD38EF" w:rsidRPr="00416E82" w:rsidRDefault="0052623E"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É com efeito a partir destas condições q</w:t>
      </w:r>
      <w:r w:rsidR="009117B2">
        <w:rPr>
          <w:rFonts w:ascii="Times New Roman" w:hAnsi="Times New Roman" w:cs="Times New Roman"/>
          <w:sz w:val="24"/>
          <w:szCs w:val="24"/>
          <w:lang w:val="pt-PT"/>
        </w:rPr>
        <w:t>ue, no mundo e em função dos fa</w:t>
      </w:r>
      <w:r w:rsidRPr="00C1293D">
        <w:rPr>
          <w:rFonts w:ascii="Times New Roman" w:hAnsi="Times New Roman" w:cs="Times New Roman"/>
          <w:sz w:val="24"/>
          <w:szCs w:val="24"/>
          <w:lang w:val="pt-PT"/>
        </w:rPr>
        <w:t>tores particulares, as empresas de comunicação e de informação partem para o aproveitamento profundo dos ganhos tecnológicos apresentados acima. A título de exemplo, na França devido à baixa do nível do consumo de jornais impressos, as empresas mediáticas partem p</w:t>
      </w:r>
      <w:r w:rsidR="009117B2">
        <w:rPr>
          <w:rFonts w:ascii="Times New Roman" w:hAnsi="Times New Roman" w:cs="Times New Roman"/>
          <w:sz w:val="24"/>
          <w:szCs w:val="24"/>
          <w:lang w:val="pt-PT"/>
        </w:rPr>
        <w:t>ara o jornalismo praticado dire</w:t>
      </w:r>
      <w:r w:rsidRPr="00C1293D">
        <w:rPr>
          <w:rFonts w:ascii="Times New Roman" w:hAnsi="Times New Roman" w:cs="Times New Roman"/>
          <w:sz w:val="24"/>
          <w:szCs w:val="24"/>
          <w:lang w:val="pt-PT"/>
        </w:rPr>
        <w:t xml:space="preserve">tamente sobre os </w:t>
      </w:r>
      <w:r w:rsidR="009F12DF" w:rsidRPr="00C1293D">
        <w:rPr>
          <w:rFonts w:ascii="Times New Roman" w:hAnsi="Times New Roman" w:cs="Times New Roman"/>
          <w:i/>
          <w:sz w:val="24"/>
          <w:szCs w:val="24"/>
          <w:lang w:val="pt-PT"/>
        </w:rPr>
        <w:t>Websites</w:t>
      </w:r>
      <w:r w:rsidRPr="00C1293D">
        <w:rPr>
          <w:rFonts w:ascii="Times New Roman" w:hAnsi="Times New Roman" w:cs="Times New Roman"/>
          <w:sz w:val="24"/>
          <w:szCs w:val="24"/>
          <w:lang w:val="pt-PT"/>
        </w:rPr>
        <w:t xml:space="preserve">. A África é um outro exemplo de aplicação destes avanços, começados com a criação do </w:t>
      </w:r>
      <w:r w:rsidR="009F12DF" w:rsidRPr="00C1293D">
        <w:rPr>
          <w:rFonts w:ascii="Times New Roman" w:hAnsi="Times New Roman" w:cs="Times New Roman"/>
          <w:i/>
          <w:sz w:val="24"/>
          <w:szCs w:val="24"/>
          <w:lang w:val="pt-PT"/>
        </w:rPr>
        <w:t>Web</w:t>
      </w:r>
      <w:r w:rsidR="009F12DF"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2.0. Falamos da prática do jornalismo cidadão que além das interações e publicações de informações em tempo real e pela partilha</w:t>
      </w:r>
      <w:r w:rsidR="009F12DF" w:rsidRPr="00C1293D">
        <w:rPr>
          <w:rFonts w:ascii="Times New Roman" w:hAnsi="Times New Roman" w:cs="Times New Roman"/>
          <w:sz w:val="24"/>
          <w:szCs w:val="24"/>
          <w:lang w:val="pt-PT"/>
        </w:rPr>
        <w:t xml:space="preserve"> usa plataformas digitais agregando tais qualidades. </w:t>
      </w:r>
      <w:r w:rsidR="009F12DF" w:rsidRPr="00416E82">
        <w:rPr>
          <w:rFonts w:ascii="Times New Roman" w:hAnsi="Times New Roman" w:cs="Times New Roman"/>
          <w:sz w:val="24"/>
          <w:szCs w:val="24"/>
          <w:lang w:val="pt-PT"/>
        </w:rPr>
        <w:t>(</w:t>
      </w:r>
      <w:r w:rsidR="009F12DF" w:rsidRPr="00416E82">
        <w:rPr>
          <w:rFonts w:ascii="Times New Roman" w:hAnsi="Times New Roman" w:cs="Times New Roman"/>
          <w:i/>
          <w:sz w:val="24"/>
          <w:szCs w:val="24"/>
          <w:lang w:val="pt-PT"/>
        </w:rPr>
        <w:t>cf.</w:t>
      </w:r>
      <w:r w:rsidR="009F12DF" w:rsidRPr="00416E82">
        <w:rPr>
          <w:rFonts w:ascii="Times New Roman" w:hAnsi="Times New Roman" w:cs="Times New Roman"/>
          <w:sz w:val="24"/>
          <w:szCs w:val="24"/>
          <w:lang w:val="pt-PT"/>
        </w:rPr>
        <w:t xml:space="preserve"> Capítulo 3 deste trabalho).</w:t>
      </w:r>
    </w:p>
    <w:p w:rsidR="00331762" w:rsidRPr="000A41F4" w:rsidRDefault="006051EE" w:rsidP="00375C69">
      <w:pPr>
        <w:pStyle w:val="Ttulo3"/>
        <w:numPr>
          <w:ilvl w:val="2"/>
          <w:numId w:val="14"/>
        </w:numPr>
        <w:rPr>
          <w:rFonts w:ascii="Times New Roman" w:hAnsi="Times New Roman" w:cs="Times New Roman"/>
          <w:color w:val="auto"/>
          <w:sz w:val="24"/>
          <w:szCs w:val="24"/>
          <w:lang w:val="pt-PT"/>
        </w:rPr>
      </w:pPr>
      <w:bookmarkStart w:id="31" w:name="_Toc459944600"/>
      <w:bookmarkStart w:id="32" w:name="_Toc460125669"/>
      <w:r w:rsidRPr="000A41F4">
        <w:rPr>
          <w:rFonts w:ascii="Times New Roman" w:hAnsi="Times New Roman" w:cs="Times New Roman"/>
          <w:color w:val="auto"/>
          <w:sz w:val="24"/>
          <w:szCs w:val="24"/>
          <w:lang w:val="pt-PT"/>
        </w:rPr>
        <w:t xml:space="preserve">O </w:t>
      </w:r>
      <w:r w:rsidR="00DE11C6" w:rsidRPr="000A41F4">
        <w:rPr>
          <w:rFonts w:ascii="Times New Roman" w:hAnsi="Times New Roman" w:cs="Times New Roman"/>
          <w:i/>
          <w:color w:val="auto"/>
          <w:sz w:val="24"/>
          <w:szCs w:val="24"/>
          <w:lang w:val="pt-PT"/>
        </w:rPr>
        <w:t>Web</w:t>
      </w:r>
      <w:r w:rsidR="00DE11C6" w:rsidRPr="000A41F4">
        <w:rPr>
          <w:rFonts w:ascii="Times New Roman" w:hAnsi="Times New Roman" w:cs="Times New Roman"/>
          <w:color w:val="auto"/>
          <w:sz w:val="24"/>
          <w:szCs w:val="24"/>
          <w:lang w:val="pt-PT"/>
        </w:rPr>
        <w:t xml:space="preserve"> </w:t>
      </w:r>
      <w:r w:rsidR="00331762" w:rsidRPr="000A41F4">
        <w:rPr>
          <w:rFonts w:ascii="Times New Roman" w:hAnsi="Times New Roman" w:cs="Times New Roman"/>
          <w:color w:val="auto"/>
          <w:sz w:val="24"/>
          <w:szCs w:val="24"/>
          <w:lang w:val="pt-PT"/>
        </w:rPr>
        <w:t>2.0</w:t>
      </w:r>
      <w:r w:rsidR="00CF242C" w:rsidRPr="000A41F4">
        <w:rPr>
          <w:rFonts w:ascii="Times New Roman" w:hAnsi="Times New Roman" w:cs="Times New Roman"/>
          <w:color w:val="auto"/>
          <w:sz w:val="24"/>
          <w:szCs w:val="24"/>
          <w:lang w:val="pt-PT"/>
        </w:rPr>
        <w:t xml:space="preserve"> – </w:t>
      </w:r>
      <w:r w:rsidR="00F64FB3" w:rsidRPr="000A41F4">
        <w:rPr>
          <w:rFonts w:ascii="Times New Roman" w:hAnsi="Times New Roman" w:cs="Times New Roman"/>
          <w:color w:val="auto"/>
          <w:sz w:val="24"/>
          <w:szCs w:val="24"/>
          <w:lang w:val="pt-PT"/>
        </w:rPr>
        <w:t xml:space="preserve">A </w:t>
      </w:r>
      <w:r w:rsidR="0084208C" w:rsidRPr="000A41F4">
        <w:rPr>
          <w:rFonts w:ascii="Times New Roman" w:hAnsi="Times New Roman" w:cs="Times New Roman"/>
          <w:color w:val="auto"/>
          <w:sz w:val="24"/>
          <w:szCs w:val="24"/>
          <w:lang w:val="pt-PT"/>
        </w:rPr>
        <w:t xml:space="preserve">Interatividade </w:t>
      </w:r>
      <w:r w:rsidR="00CF242C" w:rsidRPr="000A41F4">
        <w:rPr>
          <w:rFonts w:ascii="Times New Roman" w:hAnsi="Times New Roman" w:cs="Times New Roman"/>
          <w:color w:val="auto"/>
          <w:sz w:val="24"/>
          <w:szCs w:val="24"/>
          <w:lang w:val="pt-PT"/>
        </w:rPr>
        <w:t xml:space="preserve">e </w:t>
      </w:r>
      <w:r w:rsidR="006270E1" w:rsidRPr="000A41F4">
        <w:rPr>
          <w:rFonts w:ascii="Times New Roman" w:hAnsi="Times New Roman" w:cs="Times New Roman"/>
          <w:color w:val="auto"/>
          <w:sz w:val="24"/>
          <w:szCs w:val="24"/>
          <w:lang w:val="pt-PT"/>
        </w:rPr>
        <w:t xml:space="preserve">a </w:t>
      </w:r>
      <w:r w:rsidR="00CF242C" w:rsidRPr="000A41F4">
        <w:rPr>
          <w:rFonts w:ascii="Times New Roman" w:hAnsi="Times New Roman" w:cs="Times New Roman"/>
          <w:color w:val="auto"/>
          <w:sz w:val="24"/>
          <w:szCs w:val="24"/>
          <w:lang w:val="pt-PT"/>
        </w:rPr>
        <w:t xml:space="preserve">colaboração: base </w:t>
      </w:r>
      <w:r w:rsidR="009A18F2" w:rsidRPr="000A41F4">
        <w:rPr>
          <w:rFonts w:ascii="Times New Roman" w:hAnsi="Times New Roman" w:cs="Times New Roman"/>
          <w:color w:val="auto"/>
          <w:sz w:val="24"/>
          <w:szCs w:val="24"/>
          <w:lang w:val="pt-PT"/>
        </w:rPr>
        <w:t>para o</w:t>
      </w:r>
      <w:r w:rsidR="00CF242C" w:rsidRPr="000A41F4">
        <w:rPr>
          <w:rFonts w:ascii="Times New Roman" w:hAnsi="Times New Roman" w:cs="Times New Roman"/>
          <w:color w:val="auto"/>
          <w:sz w:val="24"/>
          <w:szCs w:val="24"/>
          <w:lang w:val="pt-PT"/>
        </w:rPr>
        <w:t xml:space="preserve"> jornalismo cidadão</w:t>
      </w:r>
      <w:bookmarkEnd w:id="31"/>
      <w:bookmarkEnd w:id="32"/>
    </w:p>
    <w:p w:rsidR="009745C3" w:rsidRPr="009745C3" w:rsidRDefault="00F64FB3" w:rsidP="004B5297">
      <w:pPr>
        <w:spacing w:before="120" w:after="120" w:line="240" w:lineRule="auto"/>
        <w:ind w:left="2160"/>
        <w:jc w:val="both"/>
        <w:rPr>
          <w:rFonts w:ascii="Times New Roman" w:hAnsi="Times New Roman" w:cs="Times New Roman"/>
          <w:lang w:val="pt-PT"/>
        </w:rPr>
      </w:pPr>
      <w:r w:rsidRPr="009745C3">
        <w:rPr>
          <w:rFonts w:ascii="Times New Roman" w:hAnsi="Times New Roman" w:cs="Times New Roman"/>
          <w:lang w:val="pt-PT"/>
        </w:rPr>
        <w:t>“</w:t>
      </w:r>
      <w:r w:rsidR="006051EE" w:rsidRPr="009745C3">
        <w:rPr>
          <w:rFonts w:ascii="Times New Roman" w:hAnsi="Times New Roman" w:cs="Times New Roman"/>
          <w:lang w:val="pt-PT"/>
        </w:rPr>
        <w:t>A irrupção das tecnologias digitais e</w:t>
      </w:r>
      <w:r w:rsidR="00176098" w:rsidRPr="009745C3">
        <w:rPr>
          <w:rFonts w:ascii="Times New Roman" w:hAnsi="Times New Roman" w:cs="Times New Roman"/>
          <w:lang w:val="pt-PT"/>
        </w:rPr>
        <w:t xml:space="preserve"> dos novos meios de comunicação</w:t>
      </w:r>
      <w:r w:rsidR="006051EE" w:rsidRPr="009745C3">
        <w:rPr>
          <w:rFonts w:ascii="Times New Roman" w:hAnsi="Times New Roman" w:cs="Times New Roman"/>
          <w:lang w:val="pt-PT"/>
        </w:rPr>
        <w:t xml:space="preserve"> confundiu uma grande parte </w:t>
      </w:r>
      <w:r w:rsidR="00C06B9B" w:rsidRPr="009745C3">
        <w:rPr>
          <w:rFonts w:ascii="Times New Roman" w:hAnsi="Times New Roman" w:cs="Times New Roman"/>
          <w:lang w:val="pt-PT"/>
        </w:rPr>
        <w:t>dos nossos comportamentos sociais : a maneira como falamos, escutamos, escrevemos e até como lemos</w:t>
      </w:r>
      <w:r w:rsidRPr="009745C3">
        <w:rPr>
          <w:rFonts w:ascii="Times New Roman" w:hAnsi="Times New Roman" w:cs="Times New Roman"/>
          <w:lang w:val="pt-PT"/>
        </w:rPr>
        <w:t>”</w:t>
      </w:r>
      <w:r w:rsidR="00C06B9B" w:rsidRPr="009745C3">
        <w:rPr>
          <w:rFonts w:ascii="Times New Roman" w:hAnsi="Times New Roman" w:cs="Times New Roman"/>
          <w:lang w:val="pt-PT"/>
        </w:rPr>
        <w:t xml:space="preserve"> ou o consumo e mesmo as práticas das comunidades mudaram</w:t>
      </w:r>
      <w:r w:rsidRPr="009745C3">
        <w:rPr>
          <w:rFonts w:ascii="Times New Roman" w:hAnsi="Times New Roman" w:cs="Times New Roman"/>
          <w:lang w:val="pt-PT"/>
        </w:rPr>
        <w:t xml:space="preserve"> </w:t>
      </w:r>
    </w:p>
    <w:p w:rsidR="00331762" w:rsidRPr="00CC36C7" w:rsidRDefault="00F64FB3" w:rsidP="004B5297">
      <w:pPr>
        <w:spacing w:before="120" w:after="120" w:line="240" w:lineRule="auto"/>
        <w:ind w:left="4320" w:firstLine="720"/>
        <w:jc w:val="both"/>
        <w:rPr>
          <w:rFonts w:ascii="Times New Roman" w:hAnsi="Times New Roman" w:cs="Times New Roman"/>
          <w:sz w:val="24"/>
          <w:szCs w:val="24"/>
          <w:lang w:val="pt-PT"/>
        </w:rPr>
      </w:pPr>
      <w:r w:rsidRPr="00CC36C7">
        <w:rPr>
          <w:rFonts w:ascii="Times New Roman" w:hAnsi="Times New Roman" w:cs="Times New Roman"/>
          <w:sz w:val="24"/>
          <w:szCs w:val="24"/>
          <w:lang w:val="pt-PT"/>
        </w:rPr>
        <w:t>(Poulet, 2011:140)</w:t>
      </w:r>
      <w:r w:rsidR="00C06B9B" w:rsidRPr="00CC36C7">
        <w:rPr>
          <w:rFonts w:ascii="Times New Roman" w:hAnsi="Times New Roman" w:cs="Times New Roman"/>
          <w:sz w:val="24"/>
          <w:szCs w:val="24"/>
          <w:lang w:val="pt-PT"/>
        </w:rPr>
        <w:t>.</w:t>
      </w:r>
    </w:p>
    <w:p w:rsidR="00F64FB3" w:rsidRPr="00C1293D" w:rsidRDefault="00F64FB3" w:rsidP="004B5297">
      <w:pPr>
        <w:spacing w:before="120" w:after="120" w:line="360" w:lineRule="auto"/>
        <w:jc w:val="both"/>
        <w:rPr>
          <w:rFonts w:ascii="Times New Roman" w:hAnsi="Times New Roman" w:cs="Times New Roman"/>
          <w:i/>
          <w:sz w:val="24"/>
          <w:szCs w:val="24"/>
          <w:lang w:val="pt-PT"/>
        </w:rPr>
      </w:pPr>
      <w:r w:rsidRPr="00C1293D">
        <w:rPr>
          <w:rFonts w:ascii="Times New Roman" w:hAnsi="Times New Roman" w:cs="Times New Roman"/>
          <w:sz w:val="24"/>
          <w:szCs w:val="24"/>
          <w:lang w:val="pt-PT"/>
        </w:rPr>
        <w:t>Os jornais impressos estão agora com os graves problemas de asfixia pela multiplicação fulgurante das tecnologias. A audiência está fragmentada e, a digitalização abre oportunidade para uma segunda juventude mediática (</w:t>
      </w:r>
      <w:r w:rsidRPr="00C1293D">
        <w:rPr>
          <w:rFonts w:ascii="Times New Roman" w:hAnsi="Times New Roman" w:cs="Times New Roman"/>
          <w:i/>
          <w:sz w:val="24"/>
          <w:szCs w:val="24"/>
          <w:lang w:val="pt-PT"/>
        </w:rPr>
        <w:t>Ibid:55).</w:t>
      </w:r>
    </w:p>
    <w:p w:rsidR="00C06B9B" w:rsidRPr="00C1293D" w:rsidRDefault="00F64FB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lastRenderedPageBreak/>
        <w:t>Este modo de pensar,</w:t>
      </w:r>
      <w:r w:rsidR="000E64FA" w:rsidRPr="00C1293D">
        <w:rPr>
          <w:rFonts w:ascii="Times New Roman" w:hAnsi="Times New Roman" w:cs="Times New Roman"/>
          <w:sz w:val="24"/>
          <w:szCs w:val="24"/>
          <w:lang w:val="pt-PT"/>
        </w:rPr>
        <w:t xml:space="preserve"> </w:t>
      </w:r>
      <w:r w:rsidR="00C06B9B" w:rsidRPr="00C1293D">
        <w:rPr>
          <w:rFonts w:ascii="Times New Roman" w:hAnsi="Times New Roman" w:cs="Times New Roman"/>
          <w:sz w:val="24"/>
          <w:szCs w:val="24"/>
          <w:lang w:val="pt-PT"/>
        </w:rPr>
        <w:t xml:space="preserve">faz-nos acreditar que no seio da sociedade, muitas ou todas as práticas </w:t>
      </w:r>
      <w:r w:rsidR="00176098" w:rsidRPr="00C1293D">
        <w:rPr>
          <w:rFonts w:ascii="Times New Roman" w:hAnsi="Times New Roman" w:cs="Times New Roman"/>
          <w:sz w:val="24"/>
          <w:szCs w:val="24"/>
          <w:lang w:val="pt-PT"/>
        </w:rPr>
        <w:t>foram</w:t>
      </w:r>
      <w:r w:rsidR="00C06B9B" w:rsidRPr="00C1293D">
        <w:rPr>
          <w:rFonts w:ascii="Times New Roman" w:hAnsi="Times New Roman" w:cs="Times New Roman"/>
          <w:sz w:val="24"/>
          <w:szCs w:val="24"/>
          <w:lang w:val="pt-PT"/>
        </w:rPr>
        <w:t xml:space="preserve"> obrig</w:t>
      </w:r>
      <w:r w:rsidR="00176098" w:rsidRPr="00C1293D">
        <w:rPr>
          <w:rFonts w:ascii="Times New Roman" w:hAnsi="Times New Roman" w:cs="Times New Roman"/>
          <w:sz w:val="24"/>
          <w:szCs w:val="24"/>
          <w:lang w:val="pt-PT"/>
        </w:rPr>
        <w:t>adas a mudar a sua maneira de a</w:t>
      </w:r>
      <w:r w:rsidR="00C06B9B" w:rsidRPr="00C1293D">
        <w:rPr>
          <w:rFonts w:ascii="Times New Roman" w:hAnsi="Times New Roman" w:cs="Times New Roman"/>
          <w:sz w:val="24"/>
          <w:szCs w:val="24"/>
          <w:lang w:val="pt-PT"/>
        </w:rPr>
        <w:t>tuação. E</w:t>
      </w:r>
      <w:r w:rsidR="00176098" w:rsidRPr="00C1293D">
        <w:rPr>
          <w:rFonts w:ascii="Times New Roman" w:hAnsi="Times New Roman" w:cs="Times New Roman"/>
          <w:sz w:val="24"/>
          <w:szCs w:val="24"/>
          <w:lang w:val="pt-PT"/>
        </w:rPr>
        <w:t>, o jornalismo como uma prática</w:t>
      </w:r>
      <w:r w:rsidR="00C06B9B" w:rsidRPr="00C1293D">
        <w:rPr>
          <w:rFonts w:ascii="Times New Roman" w:hAnsi="Times New Roman" w:cs="Times New Roman"/>
          <w:sz w:val="24"/>
          <w:szCs w:val="24"/>
          <w:lang w:val="pt-PT"/>
        </w:rPr>
        <w:t xml:space="preserve"> social não</w:t>
      </w:r>
      <w:r w:rsidR="006270E1" w:rsidRPr="00C1293D">
        <w:rPr>
          <w:rFonts w:ascii="Times New Roman" w:hAnsi="Times New Roman" w:cs="Times New Roman"/>
          <w:sz w:val="24"/>
          <w:szCs w:val="24"/>
          <w:lang w:val="pt-PT"/>
        </w:rPr>
        <w:t xml:space="preserve"> se</w:t>
      </w:r>
      <w:r w:rsidR="00C06B9B" w:rsidRPr="00C1293D">
        <w:rPr>
          <w:rFonts w:ascii="Times New Roman" w:hAnsi="Times New Roman" w:cs="Times New Roman"/>
          <w:sz w:val="24"/>
          <w:szCs w:val="24"/>
          <w:lang w:val="pt-PT"/>
        </w:rPr>
        <w:t xml:space="preserve"> </w:t>
      </w:r>
      <w:r w:rsidR="00176098" w:rsidRPr="00C1293D">
        <w:rPr>
          <w:rFonts w:ascii="Times New Roman" w:hAnsi="Times New Roman" w:cs="Times New Roman"/>
          <w:sz w:val="24"/>
          <w:szCs w:val="24"/>
          <w:lang w:val="pt-PT"/>
        </w:rPr>
        <w:t>exime a tais</w:t>
      </w:r>
      <w:r w:rsidR="00C06B9B" w:rsidRPr="00C1293D">
        <w:rPr>
          <w:rFonts w:ascii="Times New Roman" w:hAnsi="Times New Roman" w:cs="Times New Roman"/>
          <w:sz w:val="24"/>
          <w:szCs w:val="24"/>
          <w:lang w:val="pt-PT"/>
        </w:rPr>
        <w:t xml:space="preserve"> obrigações.</w:t>
      </w:r>
      <w:r w:rsidR="00176098" w:rsidRPr="00C1293D">
        <w:rPr>
          <w:rFonts w:ascii="Times New Roman" w:hAnsi="Times New Roman" w:cs="Times New Roman"/>
          <w:sz w:val="24"/>
          <w:szCs w:val="24"/>
          <w:lang w:val="pt-PT"/>
        </w:rPr>
        <w:t xml:space="preserve"> </w:t>
      </w:r>
      <w:r w:rsidR="00C06B9B" w:rsidRPr="00C1293D">
        <w:rPr>
          <w:rFonts w:ascii="Times New Roman" w:hAnsi="Times New Roman" w:cs="Times New Roman"/>
          <w:sz w:val="24"/>
          <w:szCs w:val="24"/>
          <w:lang w:val="pt-PT"/>
        </w:rPr>
        <w:t>O jornalismo como uma ati</w:t>
      </w:r>
      <w:r w:rsidR="00176098" w:rsidRPr="00C1293D">
        <w:rPr>
          <w:rFonts w:ascii="Times New Roman" w:hAnsi="Times New Roman" w:cs="Times New Roman"/>
          <w:sz w:val="24"/>
          <w:szCs w:val="24"/>
          <w:lang w:val="pt-PT"/>
        </w:rPr>
        <w:t xml:space="preserve">vidade profissional de recolha </w:t>
      </w:r>
      <w:r w:rsidR="00C06B9B" w:rsidRPr="00C1293D">
        <w:rPr>
          <w:rFonts w:ascii="Times New Roman" w:hAnsi="Times New Roman" w:cs="Times New Roman"/>
          <w:sz w:val="24"/>
          <w:szCs w:val="24"/>
          <w:lang w:val="pt-PT"/>
        </w:rPr>
        <w:t>e difusão de informações não mais podia manter as suas práticas simplesmente sobre o papel</w:t>
      </w:r>
      <w:r w:rsidR="00062ABB" w:rsidRPr="00C1293D">
        <w:rPr>
          <w:rFonts w:ascii="Times New Roman" w:hAnsi="Times New Roman" w:cs="Times New Roman"/>
          <w:sz w:val="24"/>
          <w:szCs w:val="24"/>
          <w:lang w:val="pt-PT"/>
        </w:rPr>
        <w:t xml:space="preserve">, </w:t>
      </w:r>
      <w:r w:rsidR="00C06B9B" w:rsidRPr="00C1293D">
        <w:rPr>
          <w:rFonts w:ascii="Times New Roman" w:hAnsi="Times New Roman" w:cs="Times New Roman"/>
          <w:sz w:val="24"/>
          <w:szCs w:val="24"/>
          <w:lang w:val="pt-PT"/>
        </w:rPr>
        <w:t>com uma tendência unidirecional. Era preciso encontrar novas formas de fazer o jornalismo.</w:t>
      </w:r>
    </w:p>
    <w:p w:rsidR="00B902C3" w:rsidRPr="00875023" w:rsidRDefault="00765A41" w:rsidP="004B5297">
      <w:pPr>
        <w:spacing w:before="120" w:after="120" w:line="360" w:lineRule="auto"/>
        <w:jc w:val="both"/>
        <w:rPr>
          <w:lang w:val="pt-PT"/>
        </w:rPr>
      </w:pPr>
      <w:r w:rsidRPr="00C1293D">
        <w:rPr>
          <w:rFonts w:ascii="Times New Roman" w:hAnsi="Times New Roman" w:cs="Times New Roman"/>
          <w:sz w:val="24"/>
          <w:szCs w:val="24"/>
          <w:lang w:val="pt-PT"/>
        </w:rPr>
        <w:t>Na realidade, mais do</w:t>
      </w:r>
      <w:r w:rsidR="00C06B9B" w:rsidRPr="00C1293D">
        <w:rPr>
          <w:rFonts w:ascii="Times New Roman" w:hAnsi="Times New Roman" w:cs="Times New Roman"/>
          <w:sz w:val="24"/>
          <w:szCs w:val="24"/>
          <w:lang w:val="pt-PT"/>
        </w:rPr>
        <w:t xml:space="preserve"> que falar de novas ferramentas, Poulet fala-nos da importância da </w:t>
      </w:r>
      <w:r w:rsidRPr="00C1293D">
        <w:rPr>
          <w:rFonts w:ascii="Times New Roman" w:hAnsi="Times New Roman" w:cs="Times New Roman"/>
          <w:sz w:val="24"/>
          <w:szCs w:val="24"/>
          <w:lang w:val="pt-PT"/>
        </w:rPr>
        <w:t>internet</w:t>
      </w:r>
      <w:r w:rsidR="00C06B9B" w:rsidRPr="00C1293D">
        <w:rPr>
          <w:rFonts w:ascii="Times New Roman" w:hAnsi="Times New Roman" w:cs="Times New Roman"/>
          <w:sz w:val="24"/>
          <w:szCs w:val="24"/>
          <w:lang w:val="pt-PT"/>
        </w:rPr>
        <w:t xml:space="preserve">. </w:t>
      </w:r>
      <w:r w:rsidR="004E690E" w:rsidRPr="00C1293D">
        <w:rPr>
          <w:rFonts w:ascii="Times New Roman" w:hAnsi="Times New Roman" w:cs="Times New Roman"/>
          <w:sz w:val="24"/>
          <w:szCs w:val="24"/>
          <w:lang w:val="pt-PT"/>
        </w:rPr>
        <w:t xml:space="preserve">Para ele, a digitalização abriu uma nova </w:t>
      </w:r>
      <w:r w:rsidR="00062ABB" w:rsidRPr="00C1293D">
        <w:rPr>
          <w:rFonts w:ascii="Times New Roman" w:hAnsi="Times New Roman" w:cs="Times New Roman"/>
          <w:sz w:val="24"/>
          <w:szCs w:val="24"/>
          <w:lang w:val="pt-PT"/>
        </w:rPr>
        <w:t xml:space="preserve">época de encontros não mais marcados pelos </w:t>
      </w:r>
      <w:r w:rsidR="009745C3" w:rsidRPr="009745C3">
        <w:rPr>
          <w:rFonts w:ascii="Times New Roman" w:hAnsi="Times New Roman" w:cs="Times New Roman"/>
          <w:i/>
          <w:sz w:val="24"/>
          <w:szCs w:val="24"/>
          <w:lang w:val="pt-PT"/>
        </w:rPr>
        <w:t>Mass</w:t>
      </w:r>
      <w:r w:rsidR="009745C3" w:rsidRPr="00C1293D">
        <w:rPr>
          <w:rFonts w:ascii="Times New Roman" w:hAnsi="Times New Roman" w:cs="Times New Roman"/>
          <w:sz w:val="24"/>
          <w:szCs w:val="24"/>
          <w:lang w:val="pt-PT"/>
        </w:rPr>
        <w:t xml:space="preserve"> </w:t>
      </w:r>
      <w:r w:rsidR="009745C3" w:rsidRPr="009745C3">
        <w:rPr>
          <w:rFonts w:ascii="Times New Roman" w:hAnsi="Times New Roman" w:cs="Times New Roman"/>
          <w:i/>
          <w:sz w:val="24"/>
          <w:szCs w:val="24"/>
          <w:lang w:val="pt-PT"/>
        </w:rPr>
        <w:t>Médias</w:t>
      </w:r>
      <w:r w:rsidR="00062ABB" w:rsidRPr="00C1293D">
        <w:rPr>
          <w:rFonts w:ascii="Times New Roman" w:hAnsi="Times New Roman" w:cs="Times New Roman"/>
          <w:sz w:val="24"/>
          <w:szCs w:val="24"/>
          <w:lang w:val="pt-PT"/>
        </w:rPr>
        <w:t>, mas sim pelo próprio usuário. Nesta nova época, a</w:t>
      </w:r>
      <w:r w:rsidR="009745C3">
        <w:rPr>
          <w:rFonts w:ascii="Times New Roman" w:hAnsi="Times New Roman" w:cs="Times New Roman"/>
          <w:sz w:val="24"/>
          <w:szCs w:val="24"/>
          <w:lang w:val="pt-PT"/>
        </w:rPr>
        <w:t>s informações são dadas em dire</w:t>
      </w:r>
      <w:r w:rsidR="00062ABB" w:rsidRPr="00C1293D">
        <w:rPr>
          <w:rFonts w:ascii="Times New Roman" w:hAnsi="Times New Roman" w:cs="Times New Roman"/>
          <w:sz w:val="24"/>
          <w:szCs w:val="24"/>
          <w:lang w:val="pt-PT"/>
        </w:rPr>
        <w:t>to e globalizadas (</w:t>
      </w:r>
      <w:r w:rsidR="00062ABB" w:rsidRPr="00C1293D">
        <w:rPr>
          <w:rFonts w:ascii="Times New Roman" w:hAnsi="Times New Roman" w:cs="Times New Roman"/>
          <w:i/>
          <w:sz w:val="24"/>
          <w:szCs w:val="24"/>
          <w:lang w:val="pt-PT"/>
        </w:rPr>
        <w:t>Ibid</w:t>
      </w:r>
      <w:r w:rsidR="00062ABB" w:rsidRPr="00C1293D">
        <w:rPr>
          <w:rFonts w:ascii="Times New Roman" w:hAnsi="Times New Roman" w:cs="Times New Roman"/>
          <w:sz w:val="24"/>
          <w:szCs w:val="24"/>
          <w:lang w:val="pt-PT"/>
        </w:rPr>
        <w:t>:101).</w:t>
      </w:r>
      <w:r w:rsidR="00950B9D" w:rsidRPr="00C1293D">
        <w:rPr>
          <w:rFonts w:ascii="Times New Roman" w:hAnsi="Times New Roman" w:cs="Times New Roman"/>
          <w:sz w:val="24"/>
          <w:szCs w:val="24"/>
          <w:lang w:val="pt-PT"/>
        </w:rPr>
        <w:t xml:space="preserve"> O acesso à informação é </w:t>
      </w:r>
      <w:r w:rsidR="009745C3">
        <w:rPr>
          <w:rFonts w:ascii="Times New Roman" w:hAnsi="Times New Roman" w:cs="Times New Roman"/>
          <w:sz w:val="24"/>
          <w:szCs w:val="24"/>
          <w:lang w:val="pt-PT"/>
        </w:rPr>
        <w:t>imediato e total. Ele não é afe</w:t>
      </w:r>
      <w:r w:rsidR="00950B9D" w:rsidRPr="00C1293D">
        <w:rPr>
          <w:rFonts w:ascii="Times New Roman" w:hAnsi="Times New Roman" w:cs="Times New Roman"/>
          <w:sz w:val="24"/>
          <w:szCs w:val="24"/>
          <w:lang w:val="pt-PT"/>
        </w:rPr>
        <w:t xml:space="preserve">tado pelas restrições impostas pela censura (…) As empresas de comunicação não têm mais como </w:t>
      </w:r>
      <w:r w:rsidR="00B902C3">
        <w:rPr>
          <w:rFonts w:ascii="Times New Roman" w:hAnsi="Times New Roman" w:cs="Times New Roman"/>
          <w:sz w:val="24"/>
          <w:szCs w:val="24"/>
          <w:lang w:val="pt-PT"/>
        </w:rPr>
        <w:t xml:space="preserve">esconder as suas informações. Aqui estão os lançadores de alerta, o jornalismo e todos os auxiliados pelas redes sociais </w:t>
      </w:r>
      <w:r w:rsidR="00B902C3" w:rsidRPr="00C1293D">
        <w:rPr>
          <w:rFonts w:ascii="Times New Roman" w:hAnsi="Times New Roman" w:cs="Times New Roman"/>
          <w:sz w:val="24"/>
          <w:szCs w:val="24"/>
          <w:lang w:val="pt-PT"/>
        </w:rPr>
        <w:t>(Lejeune</w:t>
      </w:r>
      <w:r w:rsidR="00B902C3" w:rsidRPr="00C1293D">
        <w:rPr>
          <w:rStyle w:val="Refdenotaderodap"/>
          <w:rFonts w:ascii="Times New Roman" w:hAnsi="Times New Roman" w:cs="Times New Roman"/>
          <w:sz w:val="24"/>
          <w:szCs w:val="24"/>
          <w:lang w:val="pt-PT"/>
        </w:rPr>
        <w:footnoteReference w:id="3"/>
      </w:r>
      <w:r w:rsidR="00B902C3" w:rsidRPr="00C1293D">
        <w:rPr>
          <w:rFonts w:ascii="Times New Roman" w:hAnsi="Times New Roman" w:cs="Times New Roman"/>
          <w:sz w:val="24"/>
          <w:szCs w:val="24"/>
          <w:lang w:val="pt-PT"/>
        </w:rPr>
        <w:t>, 2012).</w:t>
      </w:r>
    </w:p>
    <w:p w:rsidR="000C5D2A" w:rsidRPr="00C1293D" w:rsidRDefault="00B902C3"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Consideramos </w:t>
      </w:r>
      <w:r w:rsidR="005B3490">
        <w:rPr>
          <w:rFonts w:ascii="Times New Roman" w:hAnsi="Times New Roman" w:cs="Times New Roman"/>
          <w:sz w:val="24"/>
          <w:szCs w:val="24"/>
          <w:lang w:val="pt-PT"/>
        </w:rPr>
        <w:t xml:space="preserve">este fenómeno, </w:t>
      </w:r>
      <w:r w:rsidR="00C859A4" w:rsidRPr="00C1293D">
        <w:rPr>
          <w:rFonts w:ascii="Times New Roman" w:hAnsi="Times New Roman" w:cs="Times New Roman"/>
          <w:sz w:val="24"/>
          <w:szCs w:val="24"/>
          <w:lang w:val="pt-PT"/>
        </w:rPr>
        <w:t>o básico para a emergência de novos comunicado</w:t>
      </w:r>
      <w:r w:rsidR="00CF6F70" w:rsidRPr="00C1293D">
        <w:rPr>
          <w:rFonts w:ascii="Times New Roman" w:hAnsi="Times New Roman" w:cs="Times New Roman"/>
          <w:sz w:val="24"/>
          <w:szCs w:val="24"/>
          <w:lang w:val="pt-PT"/>
        </w:rPr>
        <w:t>res da praça e que disputam a a</w:t>
      </w:r>
      <w:r w:rsidR="00C859A4" w:rsidRPr="00C1293D">
        <w:rPr>
          <w:rFonts w:ascii="Times New Roman" w:hAnsi="Times New Roman" w:cs="Times New Roman"/>
          <w:sz w:val="24"/>
          <w:szCs w:val="24"/>
          <w:lang w:val="pt-PT"/>
        </w:rPr>
        <w:t>tividade jornalística contra os profissionais. Existem muitas informações a serem conh</w:t>
      </w:r>
      <w:r w:rsidR="002573C4" w:rsidRPr="00C1293D">
        <w:rPr>
          <w:rFonts w:ascii="Times New Roman" w:hAnsi="Times New Roman" w:cs="Times New Roman"/>
          <w:sz w:val="24"/>
          <w:szCs w:val="24"/>
          <w:lang w:val="pt-PT"/>
        </w:rPr>
        <w:t>ecidas no momento da sua execu</w:t>
      </w:r>
      <w:r w:rsidR="00C859A4" w:rsidRPr="00C1293D">
        <w:rPr>
          <w:rFonts w:ascii="Times New Roman" w:hAnsi="Times New Roman" w:cs="Times New Roman"/>
          <w:sz w:val="24"/>
          <w:szCs w:val="24"/>
          <w:lang w:val="pt-PT"/>
        </w:rPr>
        <w:t xml:space="preserve">ção. </w:t>
      </w:r>
      <w:r w:rsidR="00151015" w:rsidRPr="00C1293D">
        <w:rPr>
          <w:rFonts w:ascii="Times New Roman" w:hAnsi="Times New Roman" w:cs="Times New Roman"/>
          <w:sz w:val="24"/>
          <w:szCs w:val="24"/>
          <w:lang w:val="pt-PT"/>
        </w:rPr>
        <w:t>E</w:t>
      </w:r>
      <w:r w:rsidR="005B3490">
        <w:rPr>
          <w:rFonts w:ascii="Times New Roman" w:hAnsi="Times New Roman" w:cs="Times New Roman"/>
          <w:sz w:val="24"/>
          <w:szCs w:val="24"/>
          <w:lang w:val="pt-PT"/>
        </w:rPr>
        <w:t>,</w:t>
      </w:r>
      <w:r w:rsidR="00151015" w:rsidRPr="00C1293D">
        <w:rPr>
          <w:rFonts w:ascii="Times New Roman" w:hAnsi="Times New Roman" w:cs="Times New Roman"/>
          <w:sz w:val="24"/>
          <w:szCs w:val="24"/>
          <w:lang w:val="pt-PT"/>
        </w:rPr>
        <w:t xml:space="preserve"> para o Kenya e Moçambique, acoplados à exiguidade de jornalistas profissionais filiados às grandes empresas de comunicação, estão o</w:t>
      </w:r>
      <w:r w:rsidR="00996E6C" w:rsidRPr="00C1293D">
        <w:rPr>
          <w:rFonts w:ascii="Times New Roman" w:hAnsi="Times New Roman" w:cs="Times New Roman"/>
          <w:sz w:val="24"/>
          <w:szCs w:val="24"/>
          <w:lang w:val="pt-PT"/>
        </w:rPr>
        <w:t>s</w:t>
      </w:r>
      <w:r w:rsidR="00151015" w:rsidRPr="00C1293D">
        <w:rPr>
          <w:rFonts w:ascii="Times New Roman" w:hAnsi="Times New Roman" w:cs="Times New Roman"/>
          <w:sz w:val="24"/>
          <w:szCs w:val="24"/>
          <w:lang w:val="pt-PT"/>
        </w:rPr>
        <w:t xml:space="preserve"> problemas financeiros seja de produção seja de compra destes impressos. Em África, especificamente no Kenya e em Moçambique, a imprensa passa por enormes dificuldades que as tornam urbana e elitista, sendo por vezes dependentes dos favores dos dirigentes, como fazemos menção no cap</w:t>
      </w:r>
      <w:r w:rsidR="00996E6C" w:rsidRPr="00C1293D">
        <w:rPr>
          <w:rFonts w:ascii="Times New Roman" w:hAnsi="Times New Roman" w:cs="Times New Roman"/>
          <w:sz w:val="24"/>
          <w:szCs w:val="24"/>
          <w:lang w:val="pt-PT"/>
        </w:rPr>
        <w:t>ítulo</w:t>
      </w:r>
      <w:r w:rsidR="005B3490">
        <w:rPr>
          <w:rFonts w:ascii="Times New Roman" w:hAnsi="Times New Roman" w:cs="Times New Roman"/>
          <w:sz w:val="24"/>
          <w:szCs w:val="24"/>
          <w:lang w:val="pt-PT"/>
        </w:rPr>
        <w:t xml:space="preserve"> 2 desta pesquisa. Os</w:t>
      </w:r>
      <w:r w:rsidR="00151015" w:rsidRPr="00C1293D">
        <w:rPr>
          <w:rFonts w:ascii="Times New Roman" w:hAnsi="Times New Roman" w:cs="Times New Roman"/>
          <w:sz w:val="24"/>
          <w:szCs w:val="24"/>
          <w:lang w:val="pt-PT"/>
        </w:rPr>
        <w:t xml:space="preserve"> grandes </w:t>
      </w:r>
      <w:r w:rsidR="005B3490" w:rsidRPr="005B3490">
        <w:rPr>
          <w:rFonts w:ascii="Times New Roman" w:hAnsi="Times New Roman" w:cs="Times New Roman"/>
          <w:i/>
          <w:sz w:val="24"/>
          <w:szCs w:val="24"/>
          <w:lang w:val="pt-PT"/>
        </w:rPr>
        <w:t>Médias</w:t>
      </w:r>
      <w:r w:rsidR="005B3490" w:rsidRPr="00C1293D">
        <w:rPr>
          <w:rFonts w:ascii="Times New Roman" w:hAnsi="Times New Roman" w:cs="Times New Roman"/>
          <w:sz w:val="24"/>
          <w:szCs w:val="24"/>
          <w:lang w:val="pt-PT"/>
        </w:rPr>
        <w:t xml:space="preserve"> </w:t>
      </w:r>
      <w:r w:rsidR="00151015" w:rsidRPr="00C1293D">
        <w:rPr>
          <w:rFonts w:ascii="Times New Roman" w:hAnsi="Times New Roman" w:cs="Times New Roman"/>
          <w:sz w:val="24"/>
          <w:szCs w:val="24"/>
          <w:lang w:val="pt-PT"/>
        </w:rPr>
        <w:t>africanos são por vezes uma decepção para o povo (Banda, 2010; Goldstein e Rotich, 2008).</w:t>
      </w:r>
    </w:p>
    <w:p w:rsidR="00955C12" w:rsidRPr="00C1293D" w:rsidRDefault="00102D7E"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Contundo,</w:t>
      </w:r>
      <w:r w:rsidR="00B07BF9" w:rsidRPr="00C1293D">
        <w:rPr>
          <w:rFonts w:ascii="Times New Roman" w:hAnsi="Times New Roman" w:cs="Times New Roman"/>
          <w:sz w:val="24"/>
          <w:szCs w:val="24"/>
          <w:lang w:val="pt-PT"/>
        </w:rPr>
        <w:t xml:space="preserve"> a </w:t>
      </w:r>
      <w:r w:rsidRPr="00C1293D">
        <w:rPr>
          <w:rFonts w:ascii="Times New Roman" w:hAnsi="Times New Roman" w:cs="Times New Roman"/>
          <w:sz w:val="24"/>
          <w:szCs w:val="24"/>
          <w:lang w:val="pt-PT"/>
        </w:rPr>
        <w:t xml:space="preserve">atitude de </w:t>
      </w:r>
      <w:r w:rsidR="00B07BF9" w:rsidRPr="00C1293D">
        <w:rPr>
          <w:rFonts w:ascii="Times New Roman" w:hAnsi="Times New Roman" w:cs="Times New Roman"/>
          <w:sz w:val="24"/>
          <w:szCs w:val="24"/>
          <w:lang w:val="pt-PT"/>
        </w:rPr>
        <w:t>“</w:t>
      </w:r>
      <w:r w:rsidR="00F612C4" w:rsidRPr="00C1293D">
        <w:rPr>
          <w:rFonts w:ascii="Times New Roman" w:hAnsi="Times New Roman" w:cs="Times New Roman"/>
          <w:sz w:val="24"/>
          <w:szCs w:val="24"/>
          <w:lang w:val="pt-PT"/>
        </w:rPr>
        <w:t xml:space="preserve">engajamento </w:t>
      </w:r>
      <w:r w:rsidRPr="00C1293D">
        <w:rPr>
          <w:rFonts w:ascii="Times New Roman" w:hAnsi="Times New Roman" w:cs="Times New Roman"/>
          <w:sz w:val="24"/>
          <w:szCs w:val="24"/>
          <w:lang w:val="pt-PT"/>
        </w:rPr>
        <w:t>massivo da população</w:t>
      </w:r>
      <w:r w:rsidR="00F612C4" w:rsidRPr="00C1293D">
        <w:rPr>
          <w:rFonts w:ascii="Times New Roman" w:hAnsi="Times New Roman" w:cs="Times New Roman"/>
          <w:sz w:val="24"/>
          <w:szCs w:val="24"/>
          <w:lang w:val="pt-PT"/>
        </w:rPr>
        <w:t xml:space="preserve"> </w:t>
      </w:r>
      <w:r w:rsidR="00C859A4" w:rsidRPr="00C1293D">
        <w:rPr>
          <w:rFonts w:ascii="Times New Roman" w:hAnsi="Times New Roman" w:cs="Times New Roman"/>
          <w:sz w:val="24"/>
          <w:szCs w:val="24"/>
          <w:lang w:val="pt-PT"/>
        </w:rPr>
        <w:t>verifica</w:t>
      </w:r>
      <w:r w:rsidR="00F612C4" w:rsidRPr="00C1293D">
        <w:rPr>
          <w:rFonts w:ascii="Times New Roman" w:hAnsi="Times New Roman" w:cs="Times New Roman"/>
          <w:sz w:val="24"/>
          <w:szCs w:val="24"/>
          <w:lang w:val="pt-PT"/>
        </w:rPr>
        <w:t>-se</w:t>
      </w:r>
      <w:r w:rsidR="00C859A4" w:rsidRPr="00C1293D">
        <w:rPr>
          <w:rFonts w:ascii="Times New Roman" w:hAnsi="Times New Roman" w:cs="Times New Roman"/>
          <w:sz w:val="24"/>
          <w:szCs w:val="24"/>
          <w:lang w:val="pt-PT"/>
        </w:rPr>
        <w:t xml:space="preserve"> devido </w:t>
      </w:r>
      <w:r w:rsidR="00DE11C6" w:rsidRPr="00C1293D">
        <w:rPr>
          <w:rFonts w:ascii="Times New Roman" w:hAnsi="Times New Roman" w:cs="Times New Roman"/>
          <w:sz w:val="24"/>
          <w:szCs w:val="24"/>
          <w:lang w:val="pt-PT"/>
        </w:rPr>
        <w:t>à</w:t>
      </w:r>
      <w:r w:rsidR="00C859A4" w:rsidRPr="00C1293D">
        <w:rPr>
          <w:rFonts w:ascii="Times New Roman" w:hAnsi="Times New Roman" w:cs="Times New Roman"/>
          <w:sz w:val="24"/>
          <w:szCs w:val="24"/>
          <w:lang w:val="pt-PT"/>
        </w:rPr>
        <w:t xml:space="preserve"> irrupção da internet e não se trata de uma sociedade definida somente pela profusão das tecnologias, mas igualmente pelo consumo e produção de conteúdos digitais e pela adaptação aos novos códigos sociais</w:t>
      </w:r>
      <w:r w:rsidR="00B07BF9" w:rsidRPr="00C1293D">
        <w:rPr>
          <w:rFonts w:ascii="Times New Roman" w:hAnsi="Times New Roman" w:cs="Times New Roman"/>
          <w:sz w:val="24"/>
          <w:szCs w:val="24"/>
          <w:lang w:val="pt-PT"/>
        </w:rPr>
        <w:t>” (Berry e Deshayes, 2010:90)</w:t>
      </w:r>
      <w:r w:rsidR="00C859A4" w:rsidRPr="00C1293D">
        <w:rPr>
          <w:rFonts w:ascii="Times New Roman" w:hAnsi="Times New Roman" w:cs="Times New Roman"/>
          <w:sz w:val="24"/>
          <w:szCs w:val="24"/>
          <w:lang w:val="pt-PT"/>
        </w:rPr>
        <w:t>.</w:t>
      </w:r>
      <w:r w:rsidR="00331762" w:rsidRPr="00C1293D">
        <w:rPr>
          <w:rFonts w:ascii="Times New Roman" w:hAnsi="Times New Roman" w:cs="Times New Roman"/>
          <w:sz w:val="24"/>
          <w:szCs w:val="24"/>
          <w:lang w:val="pt-PT"/>
        </w:rPr>
        <w:t xml:space="preserve"> </w:t>
      </w:r>
    </w:p>
    <w:p w:rsidR="008D141E" w:rsidRPr="00C1293D" w:rsidRDefault="006C0D95"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Estes autores, citados pelo </w:t>
      </w:r>
      <w:r w:rsidR="007A026E">
        <w:rPr>
          <w:rFonts w:ascii="Times New Roman" w:hAnsi="Times New Roman" w:cs="Times New Roman"/>
          <w:sz w:val="24"/>
          <w:szCs w:val="24"/>
          <w:lang w:val="pt-PT"/>
        </w:rPr>
        <w:t>LeMonde.fr reiteram a necessidade de uma participação a</w:t>
      </w:r>
      <w:r w:rsidRPr="00C1293D">
        <w:rPr>
          <w:rFonts w:ascii="Times New Roman" w:hAnsi="Times New Roman" w:cs="Times New Roman"/>
          <w:sz w:val="24"/>
          <w:szCs w:val="24"/>
          <w:lang w:val="pt-PT"/>
        </w:rPr>
        <w:t>tiva de todos na criação de espaços de conhecimento. Para eles, o espaço digital foi feito de tal maneira que possa aj</w:t>
      </w:r>
      <w:r w:rsidR="007A026E">
        <w:rPr>
          <w:rFonts w:ascii="Times New Roman" w:hAnsi="Times New Roman" w:cs="Times New Roman"/>
          <w:sz w:val="24"/>
          <w:szCs w:val="24"/>
          <w:lang w:val="pt-PT"/>
        </w:rPr>
        <w:t>udar a sociedade em muitos aspe</w:t>
      </w:r>
      <w:r w:rsidRPr="00C1293D">
        <w:rPr>
          <w:rFonts w:ascii="Times New Roman" w:hAnsi="Times New Roman" w:cs="Times New Roman"/>
          <w:sz w:val="24"/>
          <w:szCs w:val="24"/>
          <w:lang w:val="pt-PT"/>
        </w:rPr>
        <w:t xml:space="preserve">tos, como </w:t>
      </w:r>
      <w:r w:rsidR="008D141E" w:rsidRPr="00C1293D">
        <w:rPr>
          <w:rFonts w:ascii="Times New Roman" w:hAnsi="Times New Roman" w:cs="Times New Roman"/>
          <w:sz w:val="24"/>
          <w:szCs w:val="24"/>
          <w:lang w:val="pt-PT"/>
        </w:rPr>
        <w:t xml:space="preserve">a educação e divertimento. O que quer dizer que se as pessoas criarem um hábito de ir à internet, aos </w:t>
      </w:r>
      <w:r w:rsidR="008D141E" w:rsidRPr="00690C22">
        <w:rPr>
          <w:rFonts w:ascii="Times New Roman" w:hAnsi="Times New Roman" w:cs="Times New Roman"/>
          <w:i/>
          <w:sz w:val="24"/>
          <w:szCs w:val="24"/>
          <w:lang w:val="pt-PT"/>
        </w:rPr>
        <w:t>Wikis</w:t>
      </w:r>
      <w:r w:rsidR="008D141E" w:rsidRPr="00C1293D">
        <w:rPr>
          <w:rFonts w:ascii="Times New Roman" w:hAnsi="Times New Roman" w:cs="Times New Roman"/>
          <w:sz w:val="24"/>
          <w:szCs w:val="24"/>
          <w:lang w:val="pt-PT"/>
        </w:rPr>
        <w:t xml:space="preserve">, e aos fóruns especializados, então podem ver satisfeitas as suas necessidades, pois estes funcionam como </w:t>
      </w:r>
      <w:r w:rsidR="008D141E" w:rsidRPr="00C1293D">
        <w:rPr>
          <w:rFonts w:ascii="Times New Roman" w:hAnsi="Times New Roman" w:cs="Times New Roman"/>
          <w:sz w:val="24"/>
          <w:szCs w:val="24"/>
          <w:lang w:val="pt-PT"/>
        </w:rPr>
        <w:lastRenderedPageBreak/>
        <w:t xml:space="preserve">repositórios que pela qualidade podem ou não engajar a população nos diferentes estatutos sociais. </w:t>
      </w:r>
      <w:proofErr w:type="gramStart"/>
      <w:r w:rsidR="008D141E" w:rsidRPr="009A18F2">
        <w:rPr>
          <w:rFonts w:ascii="Times New Roman" w:hAnsi="Times New Roman" w:cs="Times New Roman"/>
          <w:i/>
          <w:sz w:val="24"/>
          <w:szCs w:val="24"/>
          <w:lang w:val="pt-PT"/>
        </w:rPr>
        <w:t>Dossiers</w:t>
      </w:r>
      <w:proofErr w:type="gramEnd"/>
      <w:r w:rsidR="008D141E" w:rsidRPr="00C1293D">
        <w:rPr>
          <w:rFonts w:ascii="Times New Roman" w:hAnsi="Times New Roman" w:cs="Times New Roman"/>
          <w:sz w:val="24"/>
          <w:szCs w:val="24"/>
          <w:lang w:val="pt-PT"/>
        </w:rPr>
        <w:t xml:space="preserve"> de qualidade são encontrados nestes espaços de consulta</w:t>
      </w:r>
      <w:r w:rsidR="009A18F2">
        <w:rPr>
          <w:rFonts w:ascii="Times New Roman" w:hAnsi="Times New Roman" w:cs="Times New Roman"/>
          <w:sz w:val="24"/>
          <w:szCs w:val="24"/>
          <w:lang w:val="pt-PT"/>
        </w:rPr>
        <w:t>. Muita informação é depositada</w:t>
      </w:r>
      <w:r w:rsidR="008D141E" w:rsidRPr="00C1293D">
        <w:rPr>
          <w:rFonts w:ascii="Times New Roman" w:hAnsi="Times New Roman" w:cs="Times New Roman"/>
          <w:sz w:val="24"/>
          <w:szCs w:val="24"/>
          <w:lang w:val="pt-PT"/>
        </w:rPr>
        <w:t xml:space="preserve"> nestes locais com o objectivo de potenciar o usuário em matérias de luta contra o</w:t>
      </w:r>
      <w:r w:rsidR="007A026E">
        <w:rPr>
          <w:rFonts w:ascii="Times New Roman" w:hAnsi="Times New Roman" w:cs="Times New Roman"/>
          <w:sz w:val="24"/>
          <w:szCs w:val="24"/>
          <w:lang w:val="pt-PT"/>
        </w:rPr>
        <w:t>s</w:t>
      </w:r>
      <w:r w:rsidR="008D141E" w:rsidRPr="00C1293D">
        <w:rPr>
          <w:rFonts w:ascii="Times New Roman" w:hAnsi="Times New Roman" w:cs="Times New Roman"/>
          <w:sz w:val="24"/>
          <w:szCs w:val="24"/>
          <w:lang w:val="pt-PT"/>
        </w:rPr>
        <w:t xml:space="preserve"> que praticam o poder. Mas para que isso seja uma realidade, é preciso que a população/sociedade tenha o tempo necessário e esteja motivado tanto para a produção de conteúdos e alimen</w:t>
      </w:r>
      <w:r w:rsidR="00E67AF8">
        <w:rPr>
          <w:rFonts w:ascii="Times New Roman" w:hAnsi="Times New Roman" w:cs="Times New Roman"/>
          <w:sz w:val="24"/>
          <w:szCs w:val="24"/>
          <w:lang w:val="pt-PT"/>
        </w:rPr>
        <w:t>tação destes novos campos</w:t>
      </w:r>
      <w:r w:rsidR="008D141E" w:rsidRPr="00C1293D">
        <w:rPr>
          <w:rFonts w:ascii="Times New Roman" w:hAnsi="Times New Roman" w:cs="Times New Roman"/>
          <w:sz w:val="24"/>
          <w:szCs w:val="24"/>
          <w:lang w:val="pt-PT"/>
        </w:rPr>
        <w:t>. Estes espaços são os denominados espaços colaborativos</w:t>
      </w:r>
      <w:r w:rsidR="008D141E" w:rsidRPr="00C1293D">
        <w:rPr>
          <w:rStyle w:val="Refdenotaderodap"/>
          <w:rFonts w:ascii="Times New Roman" w:hAnsi="Times New Roman" w:cs="Times New Roman"/>
          <w:sz w:val="24"/>
          <w:szCs w:val="24"/>
          <w:lang w:val="pt-PT"/>
        </w:rPr>
        <w:footnoteReference w:id="4"/>
      </w:r>
    </w:p>
    <w:p w:rsidR="00D80048" w:rsidRPr="00C1293D" w:rsidRDefault="00D80048"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Co</w:t>
      </w:r>
      <w:r w:rsidR="00CC192E" w:rsidRPr="00C1293D">
        <w:rPr>
          <w:rFonts w:ascii="Times New Roman" w:hAnsi="Times New Roman" w:cs="Times New Roman"/>
          <w:sz w:val="24"/>
          <w:szCs w:val="24"/>
          <w:lang w:val="pt-PT"/>
        </w:rPr>
        <w:t>m o desenvolvimento das TICs, a</w:t>
      </w:r>
      <w:r w:rsidRPr="00C1293D">
        <w:rPr>
          <w:rFonts w:ascii="Times New Roman" w:hAnsi="Times New Roman" w:cs="Times New Roman"/>
          <w:sz w:val="24"/>
          <w:szCs w:val="24"/>
          <w:lang w:val="pt-PT"/>
        </w:rPr>
        <w:t xml:space="preserve"> informação conheceu novas abordagens de informática </w:t>
      </w:r>
      <w:r w:rsidR="003E4DC0" w:rsidRPr="00C1293D">
        <w:rPr>
          <w:rFonts w:ascii="Times New Roman" w:hAnsi="Times New Roman" w:cs="Times New Roman"/>
          <w:sz w:val="24"/>
          <w:szCs w:val="24"/>
          <w:lang w:val="pt-PT"/>
        </w:rPr>
        <w:t xml:space="preserve">chamada </w:t>
      </w:r>
      <w:r w:rsidR="003E4DC0" w:rsidRPr="00C1293D">
        <w:rPr>
          <w:rFonts w:ascii="Times New Roman" w:hAnsi="Times New Roman" w:cs="Times New Roman"/>
          <w:i/>
          <w:sz w:val="24"/>
          <w:szCs w:val="24"/>
          <w:lang w:val="pt-PT"/>
        </w:rPr>
        <w:t>informática</w:t>
      </w:r>
      <w:r w:rsidRPr="00C1293D">
        <w:rPr>
          <w:rFonts w:ascii="Times New Roman" w:hAnsi="Times New Roman" w:cs="Times New Roman"/>
          <w:i/>
          <w:sz w:val="24"/>
          <w:szCs w:val="24"/>
          <w:lang w:val="pt-PT"/>
        </w:rPr>
        <w:t xml:space="preserve"> social</w:t>
      </w:r>
      <w:r w:rsidR="006C0D95" w:rsidRPr="00C1293D">
        <w:rPr>
          <w:rFonts w:ascii="Times New Roman" w:hAnsi="Times New Roman" w:cs="Times New Roman"/>
          <w:sz w:val="24"/>
          <w:szCs w:val="24"/>
          <w:lang w:val="pt-PT"/>
        </w:rPr>
        <w:t xml:space="preserve"> (</w:t>
      </w:r>
      <w:r w:rsidR="006C0D95" w:rsidRPr="00C1293D">
        <w:rPr>
          <w:rFonts w:ascii="Times New Roman" w:hAnsi="Times New Roman" w:cs="Times New Roman"/>
          <w:i/>
          <w:sz w:val="24"/>
          <w:szCs w:val="24"/>
          <w:lang w:val="pt-PT"/>
        </w:rPr>
        <w:t>Ibid:</w:t>
      </w:r>
      <w:r w:rsidR="006C0D95" w:rsidRPr="00C1293D">
        <w:rPr>
          <w:rFonts w:ascii="Times New Roman" w:hAnsi="Times New Roman" w:cs="Times New Roman"/>
          <w:sz w:val="24"/>
          <w:szCs w:val="24"/>
          <w:lang w:val="pt-PT"/>
        </w:rPr>
        <w:t>20)</w:t>
      </w:r>
      <w:r w:rsidRPr="00C1293D">
        <w:rPr>
          <w:rFonts w:ascii="Times New Roman" w:hAnsi="Times New Roman" w:cs="Times New Roman"/>
          <w:i/>
          <w:sz w:val="24"/>
          <w:szCs w:val="24"/>
          <w:lang w:val="pt-PT"/>
        </w:rPr>
        <w:t>.</w:t>
      </w:r>
      <w:r w:rsidRPr="00C1293D">
        <w:rPr>
          <w:rFonts w:ascii="Times New Roman" w:hAnsi="Times New Roman" w:cs="Times New Roman"/>
          <w:sz w:val="24"/>
          <w:szCs w:val="24"/>
          <w:lang w:val="pt-PT"/>
        </w:rPr>
        <w:t xml:space="preserve"> Trata-se de um</w:t>
      </w:r>
      <w:r w:rsidR="002573C4" w:rsidRPr="00C1293D">
        <w:rPr>
          <w:rFonts w:ascii="Times New Roman" w:hAnsi="Times New Roman" w:cs="Times New Roman"/>
          <w:sz w:val="24"/>
          <w:szCs w:val="24"/>
          <w:lang w:val="pt-PT"/>
        </w:rPr>
        <w:t>a fuga da informática técnica e</w:t>
      </w:r>
      <w:r w:rsidRPr="00C1293D">
        <w:rPr>
          <w:rFonts w:ascii="Times New Roman" w:hAnsi="Times New Roman" w:cs="Times New Roman"/>
          <w:sz w:val="24"/>
          <w:szCs w:val="24"/>
          <w:lang w:val="pt-PT"/>
        </w:rPr>
        <w:t xml:space="preserve"> tecnológica para uma informática baseada na socialização e partilha de informações.</w:t>
      </w:r>
    </w:p>
    <w:p w:rsidR="00331762" w:rsidRPr="00C1293D" w:rsidRDefault="00D80048"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Esta inform</w:t>
      </w:r>
      <w:r w:rsidR="003E4DC0" w:rsidRPr="00C1293D">
        <w:rPr>
          <w:rFonts w:ascii="Times New Roman" w:hAnsi="Times New Roman" w:cs="Times New Roman"/>
          <w:sz w:val="24"/>
          <w:szCs w:val="24"/>
          <w:lang w:val="pt-PT"/>
        </w:rPr>
        <w:t xml:space="preserve">ática social, característica do </w:t>
      </w:r>
      <w:r w:rsidR="003E4DC0" w:rsidRPr="00C1293D">
        <w:rPr>
          <w:rFonts w:ascii="Times New Roman" w:hAnsi="Times New Roman" w:cs="Times New Roman"/>
          <w:i/>
          <w:sz w:val="24"/>
          <w:szCs w:val="24"/>
          <w:lang w:val="pt-PT"/>
        </w:rPr>
        <w:t>Web</w:t>
      </w:r>
      <w:r w:rsidR="003E4DC0"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2.0</w:t>
      </w:r>
      <w:r w:rsidR="00A243C7"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consiste em adicionar a estes dados operacionais e contextuais de redes de gente (…) um sistema colaborativo (…) que ajuda o cidadão, povo, população a juntar o seu capital social (…) </w:t>
      </w:r>
      <w:r w:rsidR="00A243C7" w:rsidRPr="00C1293D">
        <w:rPr>
          <w:rFonts w:ascii="Times New Roman" w:hAnsi="Times New Roman" w:cs="Times New Roman"/>
          <w:sz w:val="24"/>
          <w:szCs w:val="24"/>
          <w:lang w:val="pt-PT"/>
        </w:rPr>
        <w:t xml:space="preserve">São </w:t>
      </w:r>
      <w:r w:rsidRPr="00C1293D">
        <w:rPr>
          <w:rFonts w:ascii="Times New Roman" w:hAnsi="Times New Roman" w:cs="Times New Roman"/>
          <w:sz w:val="24"/>
          <w:szCs w:val="24"/>
          <w:lang w:val="pt-PT"/>
        </w:rPr>
        <w:t xml:space="preserve">as redes do conhecimento e de ligações sociais (…) </w:t>
      </w:r>
      <w:r w:rsidR="00CC192E" w:rsidRPr="00C1293D">
        <w:rPr>
          <w:rFonts w:ascii="Times New Roman" w:hAnsi="Times New Roman" w:cs="Times New Roman"/>
          <w:sz w:val="24"/>
          <w:szCs w:val="24"/>
          <w:lang w:val="pt-PT"/>
        </w:rPr>
        <w:t>Um investimento sobre a a</w:t>
      </w:r>
      <w:r w:rsidRPr="00C1293D">
        <w:rPr>
          <w:rFonts w:ascii="Times New Roman" w:hAnsi="Times New Roman" w:cs="Times New Roman"/>
          <w:sz w:val="24"/>
          <w:szCs w:val="24"/>
          <w:lang w:val="pt-PT"/>
        </w:rPr>
        <w:t>ção cidadã e democrática.</w:t>
      </w:r>
    </w:p>
    <w:p w:rsidR="00A243C7" w:rsidRPr="00C1293D" w:rsidRDefault="00824EDA"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Esta forma de olhar de </w:t>
      </w:r>
      <w:r w:rsidR="00452A72" w:rsidRPr="00C1293D">
        <w:rPr>
          <w:rFonts w:ascii="Times New Roman" w:hAnsi="Times New Roman" w:cs="Times New Roman"/>
          <w:sz w:val="24"/>
          <w:szCs w:val="24"/>
          <w:lang w:val="pt-PT"/>
        </w:rPr>
        <w:t>Berry, e</w:t>
      </w:r>
      <w:r w:rsidRPr="00C1293D">
        <w:rPr>
          <w:rFonts w:ascii="Times New Roman" w:hAnsi="Times New Roman" w:cs="Times New Roman"/>
          <w:sz w:val="24"/>
          <w:szCs w:val="24"/>
          <w:lang w:val="pt-PT"/>
        </w:rPr>
        <w:t xml:space="preserve"> Deshayes faz-nos </w:t>
      </w:r>
      <w:r w:rsidR="00452A72" w:rsidRPr="00C1293D">
        <w:rPr>
          <w:rFonts w:ascii="Times New Roman" w:hAnsi="Times New Roman" w:cs="Times New Roman"/>
          <w:sz w:val="24"/>
          <w:szCs w:val="24"/>
          <w:lang w:val="pt-PT"/>
        </w:rPr>
        <w:t xml:space="preserve">admitir </w:t>
      </w:r>
      <w:r w:rsidR="00D80048" w:rsidRPr="00C1293D">
        <w:rPr>
          <w:rFonts w:ascii="Times New Roman" w:hAnsi="Times New Roman" w:cs="Times New Roman"/>
          <w:sz w:val="24"/>
          <w:szCs w:val="24"/>
          <w:lang w:val="pt-PT"/>
        </w:rPr>
        <w:t xml:space="preserve">que </w:t>
      </w:r>
      <w:r w:rsidRPr="00C1293D">
        <w:rPr>
          <w:rFonts w:ascii="Times New Roman" w:hAnsi="Times New Roman" w:cs="Times New Roman"/>
          <w:sz w:val="24"/>
          <w:szCs w:val="24"/>
          <w:lang w:val="pt-PT"/>
        </w:rPr>
        <w:t>nestes</w:t>
      </w:r>
      <w:r w:rsidR="00D80048" w:rsidRPr="00C1293D">
        <w:rPr>
          <w:rFonts w:ascii="Times New Roman" w:hAnsi="Times New Roman" w:cs="Times New Roman"/>
          <w:sz w:val="24"/>
          <w:szCs w:val="24"/>
          <w:lang w:val="pt-PT"/>
        </w:rPr>
        <w:t xml:space="preserve"> novos tempos, o povo </w:t>
      </w:r>
      <w:r w:rsidR="00C375CA" w:rsidRPr="00C1293D">
        <w:rPr>
          <w:rFonts w:ascii="Times New Roman" w:hAnsi="Times New Roman" w:cs="Times New Roman"/>
          <w:sz w:val="24"/>
          <w:szCs w:val="24"/>
          <w:lang w:val="pt-PT"/>
        </w:rPr>
        <w:t>não é mais passivo, rece</w:t>
      </w:r>
      <w:r w:rsidR="00CC192E" w:rsidRPr="00C1293D">
        <w:rPr>
          <w:rFonts w:ascii="Times New Roman" w:hAnsi="Times New Roman" w:cs="Times New Roman"/>
          <w:sz w:val="24"/>
          <w:szCs w:val="24"/>
          <w:lang w:val="pt-PT"/>
        </w:rPr>
        <w:t>tor e consu</w:t>
      </w:r>
      <w:r w:rsidR="00C375CA" w:rsidRPr="00C1293D">
        <w:rPr>
          <w:rFonts w:ascii="Times New Roman" w:hAnsi="Times New Roman" w:cs="Times New Roman"/>
          <w:sz w:val="24"/>
          <w:szCs w:val="24"/>
          <w:lang w:val="pt-PT"/>
        </w:rPr>
        <w:t xml:space="preserve">midor de informações vindas de profissionais. </w:t>
      </w:r>
      <w:r w:rsidR="00A243C7" w:rsidRPr="00C1293D">
        <w:rPr>
          <w:rFonts w:ascii="Times New Roman" w:hAnsi="Times New Roman" w:cs="Times New Roman"/>
          <w:sz w:val="24"/>
          <w:szCs w:val="24"/>
          <w:lang w:val="pt-PT"/>
        </w:rPr>
        <w:t xml:space="preserve">Com o </w:t>
      </w:r>
      <w:r w:rsidR="00A243C7" w:rsidRPr="00C1293D">
        <w:rPr>
          <w:rFonts w:ascii="Times New Roman" w:hAnsi="Times New Roman" w:cs="Times New Roman"/>
          <w:i/>
          <w:sz w:val="24"/>
          <w:szCs w:val="24"/>
          <w:lang w:val="pt-PT"/>
        </w:rPr>
        <w:t>Web</w:t>
      </w:r>
      <w:r w:rsidR="00A243C7" w:rsidRPr="00C1293D">
        <w:rPr>
          <w:rFonts w:ascii="Times New Roman" w:hAnsi="Times New Roman" w:cs="Times New Roman"/>
          <w:sz w:val="24"/>
          <w:szCs w:val="24"/>
          <w:lang w:val="pt-PT"/>
        </w:rPr>
        <w:t xml:space="preserve"> 2.0 podemos ter pessoas engajadas com a causa pública e que dediquem o seu tempo para a produção de informações. Entende-se aind</w:t>
      </w:r>
      <w:r w:rsidR="009A18F2">
        <w:rPr>
          <w:rFonts w:ascii="Times New Roman" w:hAnsi="Times New Roman" w:cs="Times New Roman"/>
          <w:sz w:val="24"/>
          <w:szCs w:val="24"/>
          <w:lang w:val="pt-PT"/>
        </w:rPr>
        <w:t>a que os que partem para esta a</w:t>
      </w:r>
      <w:r w:rsidR="00A243C7" w:rsidRPr="00C1293D">
        <w:rPr>
          <w:rFonts w:ascii="Times New Roman" w:hAnsi="Times New Roman" w:cs="Times New Roman"/>
          <w:sz w:val="24"/>
          <w:szCs w:val="24"/>
          <w:lang w:val="pt-PT"/>
        </w:rPr>
        <w:t>tividade, devem ter consciente as suas intenções.</w:t>
      </w:r>
    </w:p>
    <w:p w:rsidR="00264174" w:rsidRPr="00C1293D" w:rsidRDefault="00C375CA"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Os indivíduos organizam-se em grupos com o objectivo de criar redes. </w:t>
      </w:r>
      <w:r w:rsidR="00451E44" w:rsidRPr="00C1293D">
        <w:rPr>
          <w:rFonts w:ascii="Times New Roman" w:hAnsi="Times New Roman" w:cs="Times New Roman"/>
          <w:sz w:val="24"/>
          <w:szCs w:val="24"/>
          <w:lang w:val="pt-PT"/>
        </w:rPr>
        <w:t xml:space="preserve">Nestas </w:t>
      </w:r>
      <w:r w:rsidRPr="00C1293D">
        <w:rPr>
          <w:rFonts w:ascii="Times New Roman" w:hAnsi="Times New Roman" w:cs="Times New Roman"/>
          <w:sz w:val="24"/>
          <w:szCs w:val="24"/>
          <w:lang w:val="pt-PT"/>
        </w:rPr>
        <w:t>redes</w:t>
      </w:r>
      <w:r w:rsidR="00451E44"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todas as informações, dificuldades ou problemas são conhecidos por todos por meio da partilha/</w:t>
      </w:r>
      <w:r w:rsidR="00331762" w:rsidRPr="00C1293D">
        <w:rPr>
          <w:rFonts w:ascii="Times New Roman" w:hAnsi="Times New Roman" w:cs="Times New Roman"/>
          <w:i/>
          <w:sz w:val="24"/>
          <w:szCs w:val="24"/>
          <w:lang w:val="pt-PT"/>
        </w:rPr>
        <w:t>share/partage</w:t>
      </w:r>
      <w:r w:rsidR="00331762" w:rsidRPr="00C1293D">
        <w:rPr>
          <w:rFonts w:ascii="Times New Roman" w:hAnsi="Times New Roman" w:cs="Times New Roman"/>
          <w:sz w:val="24"/>
          <w:szCs w:val="24"/>
          <w:lang w:val="pt-PT"/>
        </w:rPr>
        <w:t>.</w:t>
      </w:r>
      <w:r w:rsidR="00451E44" w:rsidRPr="00C1293D">
        <w:rPr>
          <w:rFonts w:ascii="Times New Roman" w:hAnsi="Times New Roman" w:cs="Times New Roman"/>
          <w:sz w:val="24"/>
          <w:szCs w:val="24"/>
          <w:lang w:val="pt-PT"/>
        </w:rPr>
        <w:t xml:space="preserve"> Uma atitude que ajuda as pessoas </w:t>
      </w:r>
      <w:r w:rsidR="00C4394F">
        <w:rPr>
          <w:rFonts w:ascii="Times New Roman" w:hAnsi="Times New Roman" w:cs="Times New Roman"/>
          <w:sz w:val="24"/>
          <w:szCs w:val="24"/>
          <w:lang w:val="pt-PT"/>
        </w:rPr>
        <w:t xml:space="preserve">a </w:t>
      </w:r>
      <w:r w:rsidR="00451E44" w:rsidRPr="00C1293D">
        <w:rPr>
          <w:rFonts w:ascii="Times New Roman" w:hAnsi="Times New Roman" w:cs="Times New Roman"/>
          <w:sz w:val="24"/>
          <w:szCs w:val="24"/>
          <w:lang w:val="pt-PT"/>
        </w:rPr>
        <w:t>aumentar</w:t>
      </w:r>
      <w:r w:rsidR="00264174" w:rsidRPr="00C1293D">
        <w:rPr>
          <w:rFonts w:ascii="Times New Roman" w:hAnsi="Times New Roman" w:cs="Times New Roman"/>
          <w:sz w:val="24"/>
          <w:szCs w:val="24"/>
          <w:lang w:val="pt-PT"/>
        </w:rPr>
        <w:t xml:space="preserve"> o seu capital social. </w:t>
      </w:r>
      <w:r w:rsidR="00C4394F">
        <w:rPr>
          <w:rFonts w:ascii="Times New Roman" w:hAnsi="Times New Roman" w:cs="Times New Roman"/>
          <w:sz w:val="24"/>
          <w:szCs w:val="24"/>
          <w:lang w:val="pt-PT"/>
        </w:rPr>
        <w:t xml:space="preserve">Quando pertencemos </w:t>
      </w:r>
      <w:r w:rsidR="006B7516" w:rsidRPr="00C1293D">
        <w:rPr>
          <w:rFonts w:ascii="Times New Roman" w:hAnsi="Times New Roman" w:cs="Times New Roman"/>
          <w:sz w:val="24"/>
          <w:szCs w:val="24"/>
          <w:lang w:val="pt-PT"/>
        </w:rPr>
        <w:t>a</w:t>
      </w:r>
      <w:r w:rsidR="00264174" w:rsidRPr="00C1293D">
        <w:rPr>
          <w:rFonts w:ascii="Times New Roman" w:hAnsi="Times New Roman" w:cs="Times New Roman"/>
          <w:sz w:val="24"/>
          <w:szCs w:val="24"/>
          <w:lang w:val="pt-PT"/>
        </w:rPr>
        <w:t xml:space="preserve"> certa sociedade, ganh</w:t>
      </w:r>
      <w:r w:rsidR="006B7516" w:rsidRPr="00C1293D">
        <w:rPr>
          <w:rFonts w:ascii="Times New Roman" w:hAnsi="Times New Roman" w:cs="Times New Roman"/>
          <w:sz w:val="24"/>
          <w:szCs w:val="24"/>
          <w:lang w:val="pt-PT"/>
        </w:rPr>
        <w:t>amos o valor ao participarmos ativamente</w:t>
      </w:r>
      <w:r w:rsidR="00264174" w:rsidRPr="00C1293D">
        <w:rPr>
          <w:rFonts w:ascii="Times New Roman" w:hAnsi="Times New Roman" w:cs="Times New Roman"/>
          <w:sz w:val="24"/>
          <w:szCs w:val="24"/>
          <w:lang w:val="pt-PT"/>
        </w:rPr>
        <w:t xml:space="preserve"> da sua construção, olhando as várias partes que a </w:t>
      </w:r>
      <w:r w:rsidR="006B7516" w:rsidRPr="00C1293D">
        <w:rPr>
          <w:rFonts w:ascii="Times New Roman" w:hAnsi="Times New Roman" w:cs="Times New Roman"/>
          <w:sz w:val="24"/>
          <w:szCs w:val="24"/>
          <w:lang w:val="pt-PT"/>
        </w:rPr>
        <w:t>compõem</w:t>
      </w:r>
      <w:r w:rsidR="00264174" w:rsidRPr="00C1293D">
        <w:rPr>
          <w:rFonts w:ascii="Times New Roman" w:hAnsi="Times New Roman" w:cs="Times New Roman"/>
          <w:sz w:val="24"/>
          <w:szCs w:val="24"/>
          <w:lang w:val="pt-PT"/>
        </w:rPr>
        <w:t xml:space="preserve">. </w:t>
      </w:r>
    </w:p>
    <w:p w:rsidR="00A47218" w:rsidRPr="00C1293D" w:rsidRDefault="00451E44"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Concordamos</w:t>
      </w:r>
      <w:r w:rsidR="00264174" w:rsidRPr="00C1293D">
        <w:rPr>
          <w:rFonts w:ascii="Times New Roman" w:hAnsi="Times New Roman" w:cs="Times New Roman"/>
          <w:sz w:val="24"/>
          <w:szCs w:val="24"/>
          <w:lang w:val="pt-PT"/>
        </w:rPr>
        <w:t xml:space="preserve"> </w:t>
      </w:r>
      <w:r w:rsidR="00F612C4" w:rsidRPr="00C1293D">
        <w:rPr>
          <w:rFonts w:ascii="Times New Roman" w:hAnsi="Times New Roman" w:cs="Times New Roman"/>
          <w:sz w:val="24"/>
          <w:szCs w:val="24"/>
          <w:lang w:val="pt-PT"/>
        </w:rPr>
        <w:t xml:space="preserve">que </w:t>
      </w:r>
      <w:r w:rsidR="00331762" w:rsidRPr="00C1293D">
        <w:rPr>
          <w:rFonts w:ascii="Times New Roman" w:hAnsi="Times New Roman" w:cs="Times New Roman"/>
          <w:sz w:val="24"/>
          <w:szCs w:val="24"/>
          <w:lang w:val="pt-PT"/>
        </w:rPr>
        <w:t>« </w:t>
      </w:r>
      <w:r w:rsidR="00264174" w:rsidRPr="00C1293D">
        <w:rPr>
          <w:rFonts w:ascii="Times New Roman" w:hAnsi="Times New Roman" w:cs="Times New Roman"/>
          <w:sz w:val="24"/>
          <w:szCs w:val="24"/>
          <w:lang w:val="pt-PT"/>
        </w:rPr>
        <w:t xml:space="preserve">é cidadão todo aquele </w:t>
      </w:r>
      <w:r w:rsidR="006B7516" w:rsidRPr="00C1293D">
        <w:rPr>
          <w:rFonts w:ascii="Times New Roman" w:hAnsi="Times New Roman" w:cs="Times New Roman"/>
          <w:sz w:val="24"/>
          <w:szCs w:val="24"/>
          <w:lang w:val="pt-PT"/>
        </w:rPr>
        <w:t>que pode governar e</w:t>
      </w:r>
      <w:r w:rsidR="007C387E" w:rsidRPr="00C1293D">
        <w:rPr>
          <w:rFonts w:ascii="Times New Roman" w:hAnsi="Times New Roman" w:cs="Times New Roman"/>
          <w:sz w:val="24"/>
          <w:szCs w:val="24"/>
          <w:lang w:val="pt-PT"/>
        </w:rPr>
        <w:t xml:space="preserve"> ser governado. O cidadão pode in</w:t>
      </w:r>
      <w:r w:rsidR="006B7516" w:rsidRPr="00C1293D">
        <w:rPr>
          <w:rFonts w:ascii="Times New Roman" w:hAnsi="Times New Roman" w:cs="Times New Roman"/>
          <w:sz w:val="24"/>
          <w:szCs w:val="24"/>
          <w:lang w:val="pt-PT"/>
        </w:rPr>
        <w:t>formar e ser informado »</w:t>
      </w:r>
      <w:r w:rsidRPr="00C1293D">
        <w:rPr>
          <w:rFonts w:ascii="Times New Roman" w:hAnsi="Times New Roman" w:cs="Times New Roman"/>
          <w:sz w:val="24"/>
          <w:szCs w:val="24"/>
          <w:lang w:val="pt-PT"/>
        </w:rPr>
        <w:t xml:space="preserve"> (Lejeune, 2012:45)</w:t>
      </w:r>
      <w:r w:rsidR="006B7516"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Associando estas constatações com o chamamento feito por Berry e Deshayes, concluímos que a existência de indivíduos comprometidos com a produção de </w:t>
      </w:r>
      <w:r w:rsidR="009A18F2">
        <w:rPr>
          <w:rFonts w:ascii="Times New Roman" w:hAnsi="Times New Roman" w:cs="Times New Roman"/>
          <w:sz w:val="24"/>
          <w:szCs w:val="24"/>
          <w:lang w:val="pt-PT"/>
        </w:rPr>
        <w:t>informações concernentes a aspe</w:t>
      </w:r>
      <w:r w:rsidRPr="00C1293D">
        <w:rPr>
          <w:rFonts w:ascii="Times New Roman" w:hAnsi="Times New Roman" w:cs="Times New Roman"/>
          <w:sz w:val="24"/>
          <w:szCs w:val="24"/>
          <w:lang w:val="pt-PT"/>
        </w:rPr>
        <w:t xml:space="preserve">tos específicos das suas comunidades e grupos sociais </w:t>
      </w:r>
      <w:r w:rsidR="00F54A93">
        <w:rPr>
          <w:rFonts w:ascii="Times New Roman" w:hAnsi="Times New Roman" w:cs="Times New Roman"/>
          <w:sz w:val="24"/>
          <w:szCs w:val="24"/>
          <w:lang w:val="pt-PT"/>
        </w:rPr>
        <w:t>significa</w:t>
      </w:r>
      <w:r w:rsidRPr="00C1293D">
        <w:rPr>
          <w:rFonts w:ascii="Times New Roman" w:hAnsi="Times New Roman" w:cs="Times New Roman"/>
          <w:sz w:val="24"/>
          <w:szCs w:val="24"/>
          <w:lang w:val="pt-PT"/>
        </w:rPr>
        <w:t xml:space="preserve"> passar o poder a este mesmo grupo. Eles agora integram o grupo de</w:t>
      </w:r>
      <w:r w:rsidR="009A18F2">
        <w:rPr>
          <w:rFonts w:ascii="Times New Roman" w:hAnsi="Times New Roman" w:cs="Times New Roman"/>
          <w:sz w:val="24"/>
          <w:szCs w:val="24"/>
          <w:lang w:val="pt-PT"/>
        </w:rPr>
        <w:t xml:space="preserve"> governantes ao praticar este a</w:t>
      </w:r>
      <w:r w:rsidR="006040F4">
        <w:rPr>
          <w:rFonts w:ascii="Times New Roman" w:hAnsi="Times New Roman" w:cs="Times New Roman"/>
          <w:sz w:val="24"/>
          <w:szCs w:val="24"/>
          <w:lang w:val="pt-PT"/>
        </w:rPr>
        <w:t>c</w:t>
      </w:r>
      <w:r w:rsidR="00F54A93">
        <w:rPr>
          <w:rFonts w:ascii="Times New Roman" w:hAnsi="Times New Roman" w:cs="Times New Roman"/>
          <w:sz w:val="24"/>
          <w:szCs w:val="24"/>
          <w:lang w:val="pt-PT"/>
        </w:rPr>
        <w:t>to de cidadania e democracia</w:t>
      </w:r>
      <w:r w:rsidRPr="00C1293D">
        <w:rPr>
          <w:rFonts w:ascii="Times New Roman" w:hAnsi="Times New Roman" w:cs="Times New Roman"/>
          <w:sz w:val="24"/>
          <w:szCs w:val="24"/>
          <w:lang w:val="pt-PT"/>
        </w:rPr>
        <w:t>.</w:t>
      </w:r>
      <w:r w:rsidR="00A47218"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Grupos de </w:t>
      </w:r>
      <w:r w:rsidRPr="00C1293D">
        <w:rPr>
          <w:rFonts w:ascii="Times New Roman" w:hAnsi="Times New Roman" w:cs="Times New Roman"/>
          <w:sz w:val="24"/>
          <w:szCs w:val="24"/>
          <w:lang w:val="pt-PT"/>
        </w:rPr>
        <w:lastRenderedPageBreak/>
        <w:t>indivíduos ou mesmo pessoas singulares</w:t>
      </w:r>
      <w:r w:rsidR="00C65C06" w:rsidRPr="00C1293D">
        <w:rPr>
          <w:rFonts w:ascii="Times New Roman" w:hAnsi="Times New Roman" w:cs="Times New Roman"/>
          <w:sz w:val="24"/>
          <w:szCs w:val="24"/>
          <w:lang w:val="pt-PT"/>
        </w:rPr>
        <w:t xml:space="preserve"> sentem a obrigação de controlar, inquerir, difundir e partilhar tais informações com os outros cidadãos com os quais vivem</w:t>
      </w:r>
      <w:r w:rsidR="00BB4A93" w:rsidRPr="00C1293D">
        <w:rPr>
          <w:rFonts w:ascii="Times New Roman" w:hAnsi="Times New Roman" w:cs="Times New Roman"/>
          <w:sz w:val="24"/>
          <w:szCs w:val="24"/>
          <w:lang w:val="pt-PT"/>
        </w:rPr>
        <w:t xml:space="preserve">. </w:t>
      </w:r>
    </w:p>
    <w:p w:rsidR="0063198A" w:rsidRPr="00C1293D" w:rsidRDefault="00EA185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Contudo, fora desta colaboração na produção de conteúdos por parte dos cidadão</w:t>
      </w:r>
      <w:r w:rsidR="00E51DAB" w:rsidRPr="00C1293D">
        <w:rPr>
          <w:rFonts w:ascii="Times New Roman" w:hAnsi="Times New Roman" w:cs="Times New Roman"/>
          <w:sz w:val="24"/>
          <w:szCs w:val="24"/>
          <w:lang w:val="pt-PT"/>
        </w:rPr>
        <w:t>s</w:t>
      </w:r>
      <w:r w:rsidR="00F416A5" w:rsidRPr="00C1293D">
        <w:rPr>
          <w:rFonts w:ascii="Times New Roman" w:hAnsi="Times New Roman" w:cs="Times New Roman"/>
          <w:sz w:val="24"/>
          <w:szCs w:val="24"/>
          <w:lang w:val="pt-PT"/>
        </w:rPr>
        <w:t xml:space="preserve">. O </w:t>
      </w:r>
      <w:r w:rsidR="00BB4A93" w:rsidRPr="00C1293D">
        <w:rPr>
          <w:rFonts w:ascii="Times New Roman" w:hAnsi="Times New Roman" w:cs="Times New Roman"/>
          <w:i/>
          <w:sz w:val="24"/>
          <w:szCs w:val="24"/>
          <w:lang w:val="pt-PT"/>
        </w:rPr>
        <w:t>Web</w:t>
      </w:r>
      <w:r w:rsidR="00BB4A93" w:rsidRPr="00C1293D">
        <w:rPr>
          <w:rFonts w:ascii="Times New Roman" w:hAnsi="Times New Roman" w:cs="Times New Roman"/>
          <w:sz w:val="24"/>
          <w:szCs w:val="24"/>
          <w:lang w:val="pt-PT"/>
        </w:rPr>
        <w:t xml:space="preserve"> </w:t>
      </w:r>
      <w:r w:rsidR="009B180E" w:rsidRPr="00C1293D">
        <w:rPr>
          <w:rFonts w:ascii="Times New Roman" w:hAnsi="Times New Roman" w:cs="Times New Roman"/>
          <w:sz w:val="24"/>
          <w:szCs w:val="24"/>
          <w:lang w:val="pt-PT"/>
        </w:rPr>
        <w:t xml:space="preserve">2.0 </w:t>
      </w:r>
      <w:r w:rsidR="000B2700" w:rsidRPr="00C1293D">
        <w:rPr>
          <w:rFonts w:ascii="Times New Roman" w:hAnsi="Times New Roman" w:cs="Times New Roman"/>
          <w:sz w:val="24"/>
          <w:szCs w:val="24"/>
          <w:lang w:val="pt-PT"/>
        </w:rPr>
        <w:t>encontra-se ligado a outras ferramentas digitais de partilha e interatividade em tempo real – instantaneidade.</w:t>
      </w:r>
      <w:r w:rsidR="000B2700">
        <w:rPr>
          <w:rFonts w:ascii="Times New Roman" w:hAnsi="Times New Roman" w:cs="Times New Roman"/>
          <w:sz w:val="24"/>
          <w:szCs w:val="24"/>
          <w:lang w:val="pt-PT"/>
        </w:rPr>
        <w:t xml:space="preserve"> Estamos a falar de </w:t>
      </w:r>
      <w:r w:rsidR="001E7144" w:rsidRPr="00C20761">
        <w:rPr>
          <w:rFonts w:ascii="Times New Roman" w:hAnsi="Times New Roman" w:cs="Times New Roman"/>
          <w:i/>
          <w:sz w:val="24"/>
          <w:szCs w:val="24"/>
          <w:lang w:val="pt-PT"/>
        </w:rPr>
        <w:t>Chats</w:t>
      </w:r>
      <w:r w:rsidR="000B2700">
        <w:rPr>
          <w:rFonts w:ascii="Times New Roman" w:hAnsi="Times New Roman" w:cs="Times New Roman"/>
          <w:sz w:val="24"/>
          <w:szCs w:val="24"/>
          <w:lang w:val="pt-PT"/>
        </w:rPr>
        <w:t xml:space="preserve">, </w:t>
      </w:r>
      <w:r w:rsidR="001E7144" w:rsidRPr="00C20761">
        <w:rPr>
          <w:rFonts w:ascii="Times New Roman" w:hAnsi="Times New Roman" w:cs="Times New Roman"/>
          <w:i/>
          <w:sz w:val="24"/>
          <w:szCs w:val="24"/>
          <w:lang w:val="pt-PT"/>
        </w:rPr>
        <w:t>Fóruns</w:t>
      </w:r>
      <w:r w:rsidR="000B2700">
        <w:rPr>
          <w:rFonts w:ascii="Times New Roman" w:hAnsi="Times New Roman" w:cs="Times New Roman"/>
          <w:sz w:val="24"/>
          <w:szCs w:val="24"/>
          <w:lang w:val="pt-PT"/>
        </w:rPr>
        <w:t xml:space="preserve">, </w:t>
      </w:r>
      <w:proofErr w:type="gramStart"/>
      <w:r w:rsidR="001E7144" w:rsidRPr="00C20761">
        <w:rPr>
          <w:rFonts w:ascii="Times New Roman" w:hAnsi="Times New Roman" w:cs="Times New Roman"/>
          <w:i/>
          <w:sz w:val="24"/>
          <w:szCs w:val="24"/>
          <w:lang w:val="pt-PT"/>
        </w:rPr>
        <w:t>Blogs</w:t>
      </w:r>
      <w:proofErr w:type="gramEnd"/>
      <w:r w:rsidR="000B2700">
        <w:rPr>
          <w:rFonts w:ascii="Times New Roman" w:hAnsi="Times New Roman" w:cs="Times New Roman"/>
          <w:sz w:val="24"/>
          <w:szCs w:val="24"/>
          <w:lang w:val="pt-PT"/>
        </w:rPr>
        <w:t xml:space="preserve">…Com o </w:t>
      </w:r>
      <w:r w:rsidR="000B2700" w:rsidRPr="006040F4">
        <w:rPr>
          <w:rFonts w:ascii="Times New Roman" w:hAnsi="Times New Roman" w:cs="Times New Roman"/>
          <w:i/>
          <w:sz w:val="24"/>
          <w:szCs w:val="24"/>
          <w:lang w:val="pt-PT"/>
        </w:rPr>
        <w:t>Web</w:t>
      </w:r>
      <w:r w:rsidR="000B2700">
        <w:rPr>
          <w:rFonts w:ascii="Times New Roman" w:hAnsi="Times New Roman" w:cs="Times New Roman"/>
          <w:sz w:val="24"/>
          <w:szCs w:val="24"/>
          <w:lang w:val="pt-PT"/>
        </w:rPr>
        <w:t xml:space="preserve"> 2.0 temos a conexão entre internautas facilitada. </w:t>
      </w:r>
      <w:r w:rsidR="00822F18" w:rsidRPr="00C1293D">
        <w:rPr>
          <w:rFonts w:ascii="Times New Roman" w:hAnsi="Times New Roman" w:cs="Times New Roman"/>
          <w:sz w:val="24"/>
          <w:szCs w:val="24"/>
          <w:lang w:val="pt-PT"/>
        </w:rPr>
        <w:t xml:space="preserve">O </w:t>
      </w:r>
      <w:r w:rsidR="00BB4A93" w:rsidRPr="00C1293D">
        <w:rPr>
          <w:rFonts w:ascii="Times New Roman" w:hAnsi="Times New Roman" w:cs="Times New Roman"/>
          <w:i/>
          <w:sz w:val="24"/>
          <w:szCs w:val="24"/>
          <w:lang w:val="pt-PT"/>
        </w:rPr>
        <w:t>Web</w:t>
      </w:r>
      <w:r w:rsidR="00BB4A93" w:rsidRPr="00C1293D">
        <w:rPr>
          <w:rFonts w:ascii="Times New Roman" w:hAnsi="Times New Roman" w:cs="Times New Roman"/>
          <w:sz w:val="24"/>
          <w:szCs w:val="24"/>
          <w:lang w:val="pt-PT"/>
        </w:rPr>
        <w:t xml:space="preserve"> </w:t>
      </w:r>
      <w:r w:rsidR="00822F18" w:rsidRPr="00C1293D">
        <w:rPr>
          <w:rFonts w:ascii="Times New Roman" w:hAnsi="Times New Roman" w:cs="Times New Roman"/>
          <w:sz w:val="24"/>
          <w:szCs w:val="24"/>
          <w:lang w:val="pt-PT"/>
        </w:rPr>
        <w:t>2.0 é uma chamada massiva à contribuição e cooperação dos internautas</w:t>
      </w:r>
      <w:r w:rsidR="0063198A" w:rsidRPr="00C1293D">
        <w:rPr>
          <w:rFonts w:ascii="Times New Roman" w:hAnsi="Times New Roman" w:cs="Times New Roman"/>
          <w:sz w:val="24"/>
          <w:szCs w:val="24"/>
          <w:lang w:val="pt-PT"/>
        </w:rPr>
        <w:t>, tal como iremos discutir</w:t>
      </w:r>
      <w:r w:rsidR="00A26832">
        <w:rPr>
          <w:rFonts w:ascii="Times New Roman" w:hAnsi="Times New Roman" w:cs="Times New Roman"/>
          <w:sz w:val="24"/>
          <w:szCs w:val="24"/>
          <w:lang w:val="pt-PT"/>
        </w:rPr>
        <w:t>,</w:t>
      </w:r>
      <w:r w:rsidR="0063198A" w:rsidRPr="00C1293D">
        <w:rPr>
          <w:rFonts w:ascii="Times New Roman" w:hAnsi="Times New Roman" w:cs="Times New Roman"/>
          <w:sz w:val="24"/>
          <w:szCs w:val="24"/>
          <w:lang w:val="pt-PT"/>
        </w:rPr>
        <w:t xml:space="preserve"> nos pontos posteriores</w:t>
      </w:r>
      <w:r w:rsidR="00A26832">
        <w:rPr>
          <w:rFonts w:ascii="Times New Roman" w:hAnsi="Times New Roman" w:cs="Times New Roman"/>
          <w:sz w:val="24"/>
          <w:szCs w:val="24"/>
          <w:lang w:val="pt-PT"/>
        </w:rPr>
        <w:t>,</w:t>
      </w:r>
      <w:r w:rsidR="0063198A" w:rsidRPr="00C1293D">
        <w:rPr>
          <w:rFonts w:ascii="Times New Roman" w:hAnsi="Times New Roman" w:cs="Times New Roman"/>
          <w:sz w:val="24"/>
          <w:szCs w:val="24"/>
          <w:lang w:val="pt-PT"/>
        </w:rPr>
        <w:t xml:space="preserve"> a sua consecução e relação com os conceitos de participação e colaboração.</w:t>
      </w:r>
    </w:p>
    <w:p w:rsidR="00787299" w:rsidRPr="00C1293D" w:rsidRDefault="00BB4A9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A</w:t>
      </w:r>
      <w:r w:rsidR="00787299" w:rsidRPr="00C1293D">
        <w:rPr>
          <w:rFonts w:ascii="Times New Roman" w:hAnsi="Times New Roman" w:cs="Times New Roman"/>
          <w:sz w:val="24"/>
          <w:szCs w:val="24"/>
          <w:lang w:val="pt-PT"/>
        </w:rPr>
        <w:t>tualmente as pessoas não têm a necessidade de se sentar f</w:t>
      </w:r>
      <w:r w:rsidR="003E4DC0" w:rsidRPr="00C1293D">
        <w:rPr>
          <w:rFonts w:ascii="Times New Roman" w:hAnsi="Times New Roman" w:cs="Times New Roman"/>
          <w:sz w:val="24"/>
          <w:szCs w:val="24"/>
          <w:lang w:val="pt-PT"/>
        </w:rPr>
        <w:t xml:space="preserve">rente a um </w:t>
      </w:r>
      <w:proofErr w:type="gramStart"/>
      <w:r w:rsidR="001E7144" w:rsidRPr="00C1293D">
        <w:rPr>
          <w:rFonts w:ascii="Times New Roman" w:hAnsi="Times New Roman" w:cs="Times New Roman"/>
          <w:i/>
          <w:sz w:val="24"/>
          <w:szCs w:val="24"/>
          <w:lang w:val="pt-PT"/>
        </w:rPr>
        <w:t>écran</w:t>
      </w:r>
      <w:proofErr w:type="gramEnd"/>
      <w:r w:rsidR="001E7144" w:rsidRPr="00C1293D">
        <w:rPr>
          <w:rFonts w:ascii="Times New Roman" w:hAnsi="Times New Roman" w:cs="Times New Roman"/>
          <w:sz w:val="24"/>
          <w:szCs w:val="24"/>
          <w:lang w:val="pt-PT"/>
        </w:rPr>
        <w:t xml:space="preserve"> </w:t>
      </w:r>
      <w:r w:rsidR="003E4DC0" w:rsidRPr="00C1293D">
        <w:rPr>
          <w:rFonts w:ascii="Times New Roman" w:hAnsi="Times New Roman" w:cs="Times New Roman"/>
          <w:sz w:val="24"/>
          <w:szCs w:val="24"/>
          <w:lang w:val="pt-PT"/>
        </w:rPr>
        <w:t>para interagir</w:t>
      </w:r>
      <w:r w:rsidR="00787299" w:rsidRPr="00C1293D">
        <w:rPr>
          <w:rFonts w:ascii="Times New Roman" w:hAnsi="Times New Roman" w:cs="Times New Roman"/>
          <w:sz w:val="24"/>
          <w:szCs w:val="24"/>
          <w:lang w:val="pt-PT"/>
        </w:rPr>
        <w:t xml:space="preserve"> com os outros. O dever colaborativo e participativo são feitos a partir de não importa onde os indivíduos estiverem. Eles devem ter simplesmente disponível um dispositivo de comunicação p</w:t>
      </w:r>
      <w:r w:rsidR="00030427" w:rsidRPr="00C1293D">
        <w:rPr>
          <w:rFonts w:ascii="Times New Roman" w:hAnsi="Times New Roman" w:cs="Times New Roman"/>
          <w:sz w:val="24"/>
          <w:szCs w:val="24"/>
          <w:lang w:val="pt-PT"/>
        </w:rPr>
        <w:t>ortátil, conectado por internet, capaz de suportar os novos sistemas de carregamento de conteúdos.</w:t>
      </w:r>
      <w:r w:rsidR="00787299" w:rsidRPr="00C1293D">
        <w:rPr>
          <w:rFonts w:ascii="Times New Roman" w:hAnsi="Times New Roman" w:cs="Times New Roman"/>
          <w:sz w:val="24"/>
          <w:szCs w:val="24"/>
          <w:lang w:val="pt-PT"/>
        </w:rPr>
        <w:t xml:space="preserve"> </w:t>
      </w:r>
    </w:p>
    <w:p w:rsidR="00DF38FE" w:rsidRPr="00C1293D" w:rsidRDefault="009E441A"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Na indicação dos dispositivos usados para a prática participativa do cidadão, um deles é apresentado como fulcral por ser bastante flexível – o telefone port</w:t>
      </w:r>
      <w:r w:rsidR="00155418" w:rsidRPr="00C1293D">
        <w:rPr>
          <w:rFonts w:ascii="Times New Roman" w:hAnsi="Times New Roman" w:cs="Times New Roman"/>
          <w:sz w:val="24"/>
          <w:szCs w:val="24"/>
          <w:lang w:val="pt-PT"/>
        </w:rPr>
        <w:t>átil</w:t>
      </w:r>
      <w:r w:rsidRPr="00C1293D">
        <w:rPr>
          <w:rFonts w:ascii="Times New Roman" w:hAnsi="Times New Roman" w:cs="Times New Roman"/>
          <w:sz w:val="24"/>
          <w:szCs w:val="24"/>
          <w:lang w:val="pt-PT"/>
        </w:rPr>
        <w:t xml:space="preserve">. </w:t>
      </w:r>
      <w:r w:rsidR="001B3C38"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O </w:t>
      </w:r>
      <w:r w:rsidR="00787299" w:rsidRPr="00C1293D">
        <w:rPr>
          <w:rFonts w:ascii="Times New Roman" w:hAnsi="Times New Roman" w:cs="Times New Roman"/>
          <w:sz w:val="24"/>
          <w:szCs w:val="24"/>
          <w:lang w:val="pt-PT"/>
        </w:rPr>
        <w:t xml:space="preserve">telefone portátil representa </w:t>
      </w:r>
      <w:r w:rsidR="001B3C38" w:rsidRPr="00C1293D">
        <w:rPr>
          <w:rFonts w:ascii="Times New Roman" w:hAnsi="Times New Roman" w:cs="Times New Roman"/>
          <w:sz w:val="24"/>
          <w:szCs w:val="24"/>
          <w:lang w:val="pt-PT"/>
        </w:rPr>
        <w:t>atual</w:t>
      </w:r>
      <w:r w:rsidR="00823803" w:rsidRPr="00C1293D">
        <w:rPr>
          <w:rFonts w:ascii="Times New Roman" w:hAnsi="Times New Roman" w:cs="Times New Roman"/>
          <w:sz w:val="24"/>
          <w:szCs w:val="24"/>
          <w:lang w:val="pt-PT"/>
        </w:rPr>
        <w:t>mente um meio de comunicação e de intervenção fundamental para os movimentos populares</w:t>
      </w:r>
      <w:r w:rsidR="001B3C38" w:rsidRPr="00C1293D">
        <w:rPr>
          <w:rFonts w:ascii="Times New Roman" w:hAnsi="Times New Roman" w:cs="Times New Roman"/>
          <w:sz w:val="24"/>
          <w:szCs w:val="24"/>
          <w:lang w:val="pt-PT"/>
        </w:rPr>
        <w:t xml:space="preserve"> e para o a</w:t>
      </w:r>
      <w:r w:rsidR="00823803" w:rsidRPr="00C1293D">
        <w:rPr>
          <w:rFonts w:ascii="Times New Roman" w:hAnsi="Times New Roman" w:cs="Times New Roman"/>
          <w:sz w:val="24"/>
          <w:szCs w:val="24"/>
          <w:lang w:val="pt-PT"/>
        </w:rPr>
        <w:t>tivismo político no mundo inteiro</w:t>
      </w:r>
      <w:r w:rsidRPr="00C1293D">
        <w:rPr>
          <w:rFonts w:ascii="Times New Roman" w:hAnsi="Times New Roman" w:cs="Times New Roman"/>
          <w:sz w:val="24"/>
          <w:szCs w:val="24"/>
          <w:lang w:val="pt-PT"/>
        </w:rPr>
        <w:t xml:space="preserve"> (Castells, 2013:458)</w:t>
      </w:r>
      <w:r w:rsidR="00823803" w:rsidRPr="00C1293D">
        <w:rPr>
          <w:rFonts w:ascii="Times New Roman" w:hAnsi="Times New Roman" w:cs="Times New Roman"/>
          <w:sz w:val="24"/>
          <w:szCs w:val="24"/>
          <w:lang w:val="pt-PT"/>
        </w:rPr>
        <w:t xml:space="preserve"> ». </w:t>
      </w:r>
    </w:p>
    <w:p w:rsidR="00191D2E" w:rsidRPr="00C1293D" w:rsidRDefault="00DF38FE"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É um facto e, como faremos menção no capítulo 2, foi por meio </w:t>
      </w:r>
      <w:r w:rsidR="00155418" w:rsidRPr="00C1293D">
        <w:rPr>
          <w:rFonts w:ascii="Times New Roman" w:hAnsi="Times New Roman" w:cs="Times New Roman"/>
          <w:sz w:val="24"/>
          <w:szCs w:val="24"/>
          <w:lang w:val="pt-PT"/>
        </w:rPr>
        <w:t xml:space="preserve">destes dispositivos </w:t>
      </w:r>
      <w:r w:rsidR="005A2499">
        <w:rPr>
          <w:rFonts w:ascii="Times New Roman" w:hAnsi="Times New Roman" w:cs="Times New Roman"/>
          <w:sz w:val="24"/>
          <w:szCs w:val="24"/>
          <w:lang w:val="pt-PT"/>
        </w:rPr>
        <w:t>portáteis (celular, tablettes, iPh</w:t>
      </w:r>
      <w:r w:rsidR="00155418" w:rsidRPr="00C1293D">
        <w:rPr>
          <w:rFonts w:ascii="Times New Roman" w:hAnsi="Times New Roman" w:cs="Times New Roman"/>
          <w:sz w:val="24"/>
          <w:szCs w:val="24"/>
          <w:lang w:val="pt-PT"/>
        </w:rPr>
        <w:t xml:space="preserve">ones…) </w:t>
      </w:r>
      <w:r w:rsidRPr="00C1293D">
        <w:rPr>
          <w:rFonts w:ascii="Times New Roman" w:hAnsi="Times New Roman" w:cs="Times New Roman"/>
          <w:sz w:val="24"/>
          <w:szCs w:val="24"/>
          <w:lang w:val="pt-PT"/>
        </w:rPr>
        <w:t xml:space="preserve">que muitos movimentos africanos, exemplo do Kenya e Moçambique, tomaram parte das decisões </w:t>
      </w:r>
      <w:r w:rsidR="00155418" w:rsidRPr="00C1293D">
        <w:rPr>
          <w:rFonts w:ascii="Times New Roman" w:hAnsi="Times New Roman" w:cs="Times New Roman"/>
          <w:sz w:val="24"/>
          <w:szCs w:val="24"/>
          <w:lang w:val="pt-PT"/>
        </w:rPr>
        <w:t xml:space="preserve">a eles concernentes </w:t>
      </w:r>
      <w:r w:rsidRPr="00C1293D">
        <w:rPr>
          <w:rFonts w:ascii="Times New Roman" w:hAnsi="Times New Roman" w:cs="Times New Roman"/>
          <w:sz w:val="24"/>
          <w:szCs w:val="24"/>
          <w:lang w:val="pt-PT"/>
        </w:rPr>
        <w:t>ou forçaram os seus dirigentes e governos a mudar ou tomar consciência do desejo popular</w:t>
      </w:r>
      <w:r w:rsidR="00191D2E" w:rsidRPr="00C1293D">
        <w:rPr>
          <w:rFonts w:ascii="Times New Roman" w:hAnsi="Times New Roman" w:cs="Times New Roman"/>
          <w:sz w:val="24"/>
          <w:szCs w:val="24"/>
          <w:lang w:val="pt-PT"/>
        </w:rPr>
        <w:t xml:space="preserve"> e das dificuldades nas quais vão mergulhando a cada dia</w:t>
      </w:r>
      <w:r w:rsidRPr="00C1293D">
        <w:rPr>
          <w:rFonts w:ascii="Times New Roman" w:hAnsi="Times New Roman" w:cs="Times New Roman"/>
          <w:sz w:val="24"/>
          <w:szCs w:val="24"/>
          <w:lang w:val="pt-PT"/>
        </w:rPr>
        <w:t xml:space="preserve">. Foi pelo celular que as pessoas exerceram novas práticas participativas de produção de conteúdos em África, reportando e partilhando informações sobre o dia-a-dia das suas comunidades rurais e urbanas. </w:t>
      </w:r>
    </w:p>
    <w:p w:rsidR="00331762" w:rsidRPr="00C1293D" w:rsidRDefault="00191D2E"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São dispositivos que têm disponíveis ferramentas</w:t>
      </w:r>
      <w:r w:rsidR="00823803" w:rsidRPr="00C1293D">
        <w:rPr>
          <w:rFonts w:ascii="Times New Roman" w:hAnsi="Times New Roman" w:cs="Times New Roman"/>
          <w:sz w:val="24"/>
          <w:szCs w:val="24"/>
          <w:lang w:val="pt-PT"/>
        </w:rPr>
        <w:t xml:space="preserve"> que lhe</w:t>
      </w:r>
      <w:r w:rsidR="00DF6961">
        <w:rPr>
          <w:rFonts w:ascii="Times New Roman" w:hAnsi="Times New Roman" w:cs="Times New Roman"/>
          <w:sz w:val="24"/>
          <w:szCs w:val="24"/>
          <w:lang w:val="pt-PT"/>
        </w:rPr>
        <w:t>s permitem e facilita</w:t>
      </w:r>
      <w:r w:rsidR="00823803" w:rsidRPr="00C1293D">
        <w:rPr>
          <w:rFonts w:ascii="Times New Roman" w:hAnsi="Times New Roman" w:cs="Times New Roman"/>
          <w:sz w:val="24"/>
          <w:szCs w:val="24"/>
          <w:lang w:val="pt-PT"/>
        </w:rPr>
        <w:t>m a recolha e difusão d</w:t>
      </w:r>
      <w:r w:rsidRPr="00C1293D">
        <w:rPr>
          <w:rFonts w:ascii="Times New Roman" w:hAnsi="Times New Roman" w:cs="Times New Roman"/>
          <w:sz w:val="24"/>
          <w:szCs w:val="24"/>
          <w:lang w:val="pt-PT"/>
        </w:rPr>
        <w:t>e</w:t>
      </w:r>
      <w:r w:rsidR="00953B0B" w:rsidRPr="00C1293D">
        <w:rPr>
          <w:rFonts w:ascii="Times New Roman" w:hAnsi="Times New Roman" w:cs="Times New Roman"/>
          <w:sz w:val="24"/>
          <w:szCs w:val="24"/>
          <w:lang w:val="pt-PT"/>
        </w:rPr>
        <w:t xml:space="preserve"> informações que</w:t>
      </w:r>
      <w:r w:rsidR="00823803" w:rsidRPr="00C1293D">
        <w:rPr>
          <w:rFonts w:ascii="Times New Roman" w:hAnsi="Times New Roman" w:cs="Times New Roman"/>
          <w:sz w:val="24"/>
          <w:szCs w:val="24"/>
          <w:lang w:val="pt-PT"/>
        </w:rPr>
        <w:t xml:space="preserve"> ach</w:t>
      </w:r>
      <w:r w:rsidR="00DF6961">
        <w:rPr>
          <w:rFonts w:ascii="Times New Roman" w:hAnsi="Times New Roman" w:cs="Times New Roman"/>
          <w:sz w:val="24"/>
          <w:szCs w:val="24"/>
          <w:lang w:val="pt-PT"/>
        </w:rPr>
        <w:t>ar</w:t>
      </w:r>
      <w:r w:rsidR="00823803" w:rsidRPr="00C1293D">
        <w:rPr>
          <w:rFonts w:ascii="Times New Roman" w:hAnsi="Times New Roman" w:cs="Times New Roman"/>
          <w:sz w:val="24"/>
          <w:szCs w:val="24"/>
          <w:lang w:val="pt-PT"/>
        </w:rPr>
        <w:t>em importantes.</w:t>
      </w:r>
      <w:r w:rsidR="009A5547" w:rsidRPr="00C1293D">
        <w:rPr>
          <w:rFonts w:ascii="Times New Roman" w:hAnsi="Times New Roman" w:cs="Times New Roman"/>
          <w:sz w:val="24"/>
          <w:szCs w:val="24"/>
          <w:lang w:val="pt-PT"/>
        </w:rPr>
        <w:t xml:space="preserve"> </w:t>
      </w:r>
      <w:r w:rsidR="00D636D5" w:rsidRPr="00C1293D">
        <w:rPr>
          <w:rFonts w:ascii="Times New Roman" w:hAnsi="Times New Roman" w:cs="Times New Roman"/>
          <w:sz w:val="24"/>
          <w:szCs w:val="24"/>
          <w:lang w:val="pt-PT"/>
        </w:rPr>
        <w:t>« </w:t>
      </w:r>
      <w:r w:rsidR="00953B0B" w:rsidRPr="00C1293D">
        <w:rPr>
          <w:rFonts w:ascii="Times New Roman" w:hAnsi="Times New Roman" w:cs="Times New Roman"/>
          <w:sz w:val="24"/>
          <w:szCs w:val="24"/>
          <w:lang w:val="pt-PT"/>
        </w:rPr>
        <w:t xml:space="preserve">A </w:t>
      </w:r>
      <w:r w:rsidR="00D636D5" w:rsidRPr="00C1293D">
        <w:rPr>
          <w:rFonts w:ascii="Times New Roman" w:hAnsi="Times New Roman" w:cs="Times New Roman"/>
          <w:sz w:val="24"/>
          <w:szCs w:val="24"/>
          <w:lang w:val="pt-PT"/>
        </w:rPr>
        <w:t>convergência da internet co</w:t>
      </w:r>
      <w:r w:rsidR="001B3C38" w:rsidRPr="00C1293D">
        <w:rPr>
          <w:rFonts w:ascii="Times New Roman" w:hAnsi="Times New Roman" w:cs="Times New Roman"/>
          <w:sz w:val="24"/>
          <w:szCs w:val="24"/>
          <w:lang w:val="pt-PT"/>
        </w:rPr>
        <w:t>m os meios de comunicação sem f</w:t>
      </w:r>
      <w:r w:rsidR="00D636D5" w:rsidRPr="00C1293D">
        <w:rPr>
          <w:rFonts w:ascii="Times New Roman" w:hAnsi="Times New Roman" w:cs="Times New Roman"/>
          <w:sz w:val="24"/>
          <w:szCs w:val="24"/>
          <w:lang w:val="pt-PT"/>
        </w:rPr>
        <w:t>i</w:t>
      </w:r>
      <w:r w:rsidR="001B3C38" w:rsidRPr="00C1293D">
        <w:rPr>
          <w:rFonts w:ascii="Times New Roman" w:hAnsi="Times New Roman" w:cs="Times New Roman"/>
          <w:sz w:val="24"/>
          <w:szCs w:val="24"/>
          <w:lang w:val="pt-PT"/>
        </w:rPr>
        <w:t>o</w:t>
      </w:r>
      <w:r w:rsidR="00DF6961">
        <w:rPr>
          <w:rFonts w:ascii="Times New Roman" w:hAnsi="Times New Roman" w:cs="Times New Roman"/>
          <w:sz w:val="24"/>
          <w:szCs w:val="24"/>
          <w:lang w:val="pt-PT"/>
        </w:rPr>
        <w:t>s e a difusão permitem o</w:t>
      </w:r>
      <w:r w:rsidR="00D636D5" w:rsidRPr="00C1293D">
        <w:rPr>
          <w:rFonts w:ascii="Times New Roman" w:hAnsi="Times New Roman" w:cs="Times New Roman"/>
          <w:sz w:val="24"/>
          <w:szCs w:val="24"/>
          <w:lang w:val="pt-PT"/>
        </w:rPr>
        <w:t xml:space="preserve"> poder de comunicação e o tratamento de informações de todos os domínios</w:t>
      </w:r>
      <w:r w:rsidR="00953B0B" w:rsidRPr="00C1293D">
        <w:rPr>
          <w:rFonts w:ascii="Times New Roman" w:hAnsi="Times New Roman" w:cs="Times New Roman"/>
          <w:sz w:val="24"/>
          <w:szCs w:val="24"/>
          <w:lang w:val="pt-PT"/>
        </w:rPr>
        <w:t xml:space="preserve"> (</w:t>
      </w:r>
      <w:r w:rsidR="00953B0B" w:rsidRPr="00C1293D">
        <w:rPr>
          <w:rFonts w:ascii="Times New Roman" w:hAnsi="Times New Roman" w:cs="Times New Roman"/>
          <w:i/>
          <w:sz w:val="24"/>
          <w:szCs w:val="24"/>
          <w:lang w:val="pt-PT"/>
        </w:rPr>
        <w:t>Ibid</w:t>
      </w:r>
      <w:r w:rsidR="00953B0B" w:rsidRPr="00C1293D">
        <w:rPr>
          <w:rFonts w:ascii="Times New Roman" w:hAnsi="Times New Roman" w:cs="Times New Roman"/>
          <w:sz w:val="24"/>
          <w:szCs w:val="24"/>
          <w:lang w:val="pt-PT"/>
        </w:rPr>
        <w:t>:104)</w:t>
      </w:r>
      <w:r w:rsidR="008A274F" w:rsidRPr="00C1293D">
        <w:rPr>
          <w:rFonts w:ascii="Times New Roman" w:hAnsi="Times New Roman" w:cs="Times New Roman"/>
          <w:sz w:val="24"/>
          <w:szCs w:val="24"/>
          <w:lang w:val="pt-PT"/>
        </w:rPr>
        <w:t>.</w:t>
      </w:r>
    </w:p>
    <w:p w:rsidR="00D636D5" w:rsidRPr="00C1293D" w:rsidRDefault="00D636D5"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Com a emergência do </w:t>
      </w:r>
      <w:r w:rsidR="001B3C38" w:rsidRPr="00C1293D">
        <w:rPr>
          <w:rFonts w:ascii="Times New Roman" w:hAnsi="Times New Roman" w:cs="Times New Roman"/>
          <w:i/>
          <w:sz w:val="24"/>
          <w:szCs w:val="24"/>
          <w:lang w:val="pt-PT"/>
        </w:rPr>
        <w:t>Web</w:t>
      </w:r>
      <w:r w:rsidR="001B3C38"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2.0, a comunicação foi facilitada. Esta rede de envio e partilha de documentos garante também a interação entre os grupos. </w:t>
      </w:r>
      <w:r w:rsidR="00DF6961">
        <w:rPr>
          <w:rFonts w:ascii="Times New Roman" w:hAnsi="Times New Roman" w:cs="Times New Roman"/>
          <w:sz w:val="24"/>
          <w:szCs w:val="24"/>
          <w:lang w:val="pt-PT"/>
        </w:rPr>
        <w:t>Para o autor,</w:t>
      </w:r>
      <w:r w:rsidRPr="00C1293D">
        <w:rPr>
          <w:rFonts w:ascii="Times New Roman" w:hAnsi="Times New Roman" w:cs="Times New Roman"/>
          <w:sz w:val="24"/>
          <w:szCs w:val="24"/>
          <w:lang w:val="pt-PT"/>
        </w:rPr>
        <w:t xml:space="preserve"> tais documentos possíveis de enviar são os textos, </w:t>
      </w:r>
      <w:r w:rsidR="008D65A4" w:rsidRPr="00C1293D">
        <w:rPr>
          <w:rFonts w:ascii="Times New Roman" w:hAnsi="Times New Roman" w:cs="Times New Roman"/>
          <w:sz w:val="24"/>
          <w:szCs w:val="24"/>
          <w:lang w:val="pt-PT"/>
        </w:rPr>
        <w:t>áudio</w:t>
      </w:r>
      <w:r w:rsidRPr="00C1293D">
        <w:rPr>
          <w:rFonts w:ascii="Times New Roman" w:hAnsi="Times New Roman" w:cs="Times New Roman"/>
          <w:sz w:val="24"/>
          <w:szCs w:val="24"/>
          <w:lang w:val="pt-PT"/>
        </w:rPr>
        <w:t>, programas e qua</w:t>
      </w:r>
      <w:r w:rsidR="009E43FB" w:rsidRPr="00C1293D">
        <w:rPr>
          <w:rFonts w:ascii="Times New Roman" w:hAnsi="Times New Roman" w:cs="Times New Roman"/>
          <w:sz w:val="24"/>
          <w:szCs w:val="24"/>
          <w:lang w:val="pt-PT"/>
        </w:rPr>
        <w:t>isquer outros dados digita</w:t>
      </w:r>
      <w:r w:rsidRPr="00C1293D">
        <w:rPr>
          <w:rFonts w:ascii="Times New Roman" w:hAnsi="Times New Roman" w:cs="Times New Roman"/>
          <w:sz w:val="24"/>
          <w:szCs w:val="24"/>
          <w:lang w:val="pt-PT"/>
        </w:rPr>
        <w:t xml:space="preserve">is. Esta </w:t>
      </w:r>
      <w:r w:rsidRPr="00C1293D">
        <w:rPr>
          <w:rFonts w:ascii="Times New Roman" w:hAnsi="Times New Roman" w:cs="Times New Roman"/>
          <w:sz w:val="24"/>
          <w:szCs w:val="24"/>
          <w:lang w:val="pt-PT"/>
        </w:rPr>
        <w:lastRenderedPageBreak/>
        <w:t>convergência conduz-nos</w:t>
      </w:r>
      <w:r w:rsidR="007D2888" w:rsidRPr="00C1293D">
        <w:rPr>
          <w:rFonts w:ascii="Times New Roman" w:hAnsi="Times New Roman" w:cs="Times New Roman"/>
          <w:sz w:val="24"/>
          <w:szCs w:val="24"/>
          <w:lang w:val="pt-PT"/>
        </w:rPr>
        <w:t xml:space="preserve"> ao </w:t>
      </w:r>
      <w:r w:rsidR="00DF6961">
        <w:rPr>
          <w:rFonts w:ascii="Times New Roman" w:hAnsi="Times New Roman" w:cs="Times New Roman"/>
          <w:sz w:val="24"/>
          <w:szCs w:val="24"/>
          <w:lang w:val="pt-PT"/>
        </w:rPr>
        <w:t>que se chama</w:t>
      </w:r>
      <w:r w:rsidR="007D2888" w:rsidRPr="00C1293D">
        <w:rPr>
          <w:rFonts w:ascii="Times New Roman" w:hAnsi="Times New Roman" w:cs="Times New Roman"/>
          <w:sz w:val="24"/>
          <w:szCs w:val="24"/>
          <w:lang w:val="pt-PT"/>
        </w:rPr>
        <w:t xml:space="preserve"> de Auto </w:t>
      </w:r>
      <w:r w:rsidR="009E43FB" w:rsidRPr="00C1293D">
        <w:rPr>
          <w:rFonts w:ascii="Times New Roman" w:hAnsi="Times New Roman" w:cs="Times New Roman"/>
          <w:sz w:val="24"/>
          <w:szCs w:val="24"/>
          <w:lang w:val="pt-PT"/>
        </w:rPr>
        <w:t xml:space="preserve">Comunicação </w:t>
      </w:r>
      <w:r w:rsidRPr="00C1293D">
        <w:rPr>
          <w:rFonts w:ascii="Times New Roman" w:hAnsi="Times New Roman" w:cs="Times New Roman"/>
          <w:sz w:val="24"/>
          <w:szCs w:val="24"/>
          <w:lang w:val="pt-PT"/>
        </w:rPr>
        <w:t xml:space="preserve">de </w:t>
      </w:r>
      <w:r w:rsidR="004073D6" w:rsidRPr="00C1293D">
        <w:rPr>
          <w:rFonts w:ascii="Times New Roman" w:hAnsi="Times New Roman" w:cs="Times New Roman"/>
          <w:sz w:val="24"/>
          <w:szCs w:val="24"/>
          <w:lang w:val="pt-PT"/>
        </w:rPr>
        <w:t>massa embora exista ao mesm</w:t>
      </w:r>
      <w:r w:rsidRPr="00C1293D">
        <w:rPr>
          <w:rFonts w:ascii="Times New Roman" w:hAnsi="Times New Roman" w:cs="Times New Roman"/>
          <w:sz w:val="24"/>
          <w:szCs w:val="24"/>
          <w:lang w:val="pt-PT"/>
        </w:rPr>
        <w:t>o tempo li</w:t>
      </w:r>
      <w:r w:rsidR="00DF6961">
        <w:rPr>
          <w:rFonts w:ascii="Times New Roman" w:hAnsi="Times New Roman" w:cs="Times New Roman"/>
          <w:sz w:val="24"/>
          <w:szCs w:val="24"/>
          <w:lang w:val="pt-PT"/>
        </w:rPr>
        <w:t>gada à comunicação interpessoal (</w:t>
      </w:r>
      <w:r w:rsidR="00DF6961" w:rsidRPr="00DF6961">
        <w:rPr>
          <w:rFonts w:ascii="Times New Roman" w:hAnsi="Times New Roman" w:cs="Times New Roman"/>
          <w:i/>
          <w:sz w:val="24"/>
          <w:szCs w:val="24"/>
          <w:lang w:val="pt-PT"/>
        </w:rPr>
        <w:t>Ibid</w:t>
      </w:r>
      <w:r w:rsidR="00DF6961">
        <w:rPr>
          <w:rFonts w:ascii="Times New Roman" w:hAnsi="Times New Roman" w:cs="Times New Roman"/>
          <w:sz w:val="24"/>
          <w:szCs w:val="24"/>
          <w:lang w:val="pt-PT"/>
        </w:rPr>
        <w:t>:101)</w:t>
      </w:r>
      <w:r w:rsidR="00D02FA5">
        <w:rPr>
          <w:rFonts w:ascii="Times New Roman" w:hAnsi="Times New Roman" w:cs="Times New Roman"/>
          <w:sz w:val="24"/>
          <w:szCs w:val="24"/>
          <w:lang w:val="pt-PT"/>
        </w:rPr>
        <w:t>.</w:t>
      </w:r>
    </w:p>
    <w:p w:rsidR="004B17EF" w:rsidRPr="00C1293D" w:rsidRDefault="006C460D"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Portanto,</w:t>
      </w:r>
      <w:r w:rsidRPr="00C1293D">
        <w:rPr>
          <w:rFonts w:ascii="Times New Roman" w:hAnsi="Times New Roman" w:cs="Times New Roman"/>
          <w:color w:val="FF0000"/>
          <w:sz w:val="24"/>
          <w:szCs w:val="24"/>
          <w:lang w:val="pt-PT"/>
        </w:rPr>
        <w:t xml:space="preserve"> </w:t>
      </w:r>
      <w:r w:rsidRPr="00C1293D">
        <w:rPr>
          <w:rFonts w:ascii="Times New Roman" w:hAnsi="Times New Roman" w:cs="Times New Roman"/>
          <w:sz w:val="24"/>
          <w:szCs w:val="24"/>
          <w:lang w:val="pt-PT"/>
        </w:rPr>
        <w:t xml:space="preserve">na </w:t>
      </w:r>
      <w:r w:rsidR="00472939" w:rsidRPr="00C1293D">
        <w:rPr>
          <w:rFonts w:ascii="Times New Roman" w:hAnsi="Times New Roman" w:cs="Times New Roman"/>
          <w:sz w:val="24"/>
          <w:szCs w:val="24"/>
          <w:lang w:val="pt-PT"/>
        </w:rPr>
        <w:t xml:space="preserve">descrição histórica deste processo de surgimento do jornalismo cidadão, </w:t>
      </w:r>
      <w:r w:rsidR="00062DAE" w:rsidRPr="00C1293D">
        <w:rPr>
          <w:rFonts w:ascii="Times New Roman" w:hAnsi="Times New Roman" w:cs="Times New Roman"/>
          <w:sz w:val="24"/>
          <w:szCs w:val="24"/>
          <w:lang w:val="pt-PT"/>
        </w:rPr>
        <w:t xml:space="preserve">o académico </w:t>
      </w:r>
      <w:r w:rsidR="00AB1A61" w:rsidRPr="00C1293D">
        <w:rPr>
          <w:rFonts w:ascii="Times New Roman" w:hAnsi="Times New Roman" w:cs="Times New Roman"/>
          <w:sz w:val="24"/>
          <w:szCs w:val="24"/>
          <w:lang w:val="pt-PT"/>
        </w:rPr>
        <w:t xml:space="preserve">Nadine </w:t>
      </w:r>
      <w:r w:rsidR="00472939" w:rsidRPr="00C1293D">
        <w:rPr>
          <w:rFonts w:ascii="Times New Roman" w:hAnsi="Times New Roman" w:cs="Times New Roman"/>
          <w:sz w:val="24"/>
          <w:szCs w:val="24"/>
          <w:lang w:val="pt-PT"/>
        </w:rPr>
        <w:t>Jurrat</w:t>
      </w:r>
      <w:r w:rsidR="00AB1A61" w:rsidRPr="00C1293D">
        <w:rPr>
          <w:rFonts w:ascii="Times New Roman" w:hAnsi="Times New Roman" w:cs="Times New Roman"/>
          <w:sz w:val="24"/>
          <w:szCs w:val="24"/>
          <w:lang w:val="pt-PT"/>
        </w:rPr>
        <w:t xml:space="preserve"> </w:t>
      </w:r>
      <w:r w:rsidR="008F0FFC">
        <w:rPr>
          <w:rFonts w:ascii="Times New Roman" w:hAnsi="Times New Roman" w:cs="Times New Roman"/>
          <w:sz w:val="24"/>
          <w:szCs w:val="24"/>
          <w:lang w:val="pt-PT"/>
        </w:rPr>
        <w:t xml:space="preserve">escreve </w:t>
      </w:r>
      <w:r w:rsidR="008F0FFC" w:rsidRPr="008F0FFC">
        <w:rPr>
          <w:rFonts w:ascii="Times New Roman" w:hAnsi="Times New Roman" w:cs="Times New Roman"/>
          <w:sz w:val="24"/>
          <w:szCs w:val="24"/>
          <w:lang w:val="pt-PT"/>
        </w:rPr>
        <w:t>« </w:t>
      </w:r>
      <w:r w:rsidR="008F0FFC">
        <w:rPr>
          <w:rFonts w:ascii="Times New Roman" w:hAnsi="Times New Roman" w:cs="Times New Roman"/>
          <w:sz w:val="24"/>
          <w:szCs w:val="24"/>
          <w:lang w:val="pt-PT"/>
        </w:rPr>
        <w:t>Citizen journalism and internet</w:t>
      </w:r>
      <w:r w:rsidR="008F0FFC" w:rsidRPr="008F0FFC">
        <w:rPr>
          <w:rFonts w:ascii="Times New Roman" w:hAnsi="Times New Roman" w:cs="Times New Roman"/>
          <w:sz w:val="24"/>
          <w:szCs w:val="24"/>
          <w:lang w:val="pt-PT"/>
        </w:rPr>
        <w:t> »</w:t>
      </w:r>
      <w:r w:rsidR="00062DAE" w:rsidRPr="00C1293D">
        <w:rPr>
          <w:rFonts w:ascii="Times New Roman" w:hAnsi="Times New Roman" w:cs="Times New Roman"/>
          <w:sz w:val="24"/>
          <w:szCs w:val="24"/>
          <w:lang w:val="pt-PT"/>
        </w:rPr>
        <w:t xml:space="preserve"> e procura provar que </w:t>
      </w:r>
      <w:r w:rsidR="00472939" w:rsidRPr="00C1293D">
        <w:rPr>
          <w:rFonts w:ascii="Times New Roman" w:hAnsi="Times New Roman" w:cs="Times New Roman"/>
          <w:sz w:val="24"/>
          <w:szCs w:val="24"/>
          <w:lang w:val="pt-PT"/>
        </w:rPr>
        <w:t xml:space="preserve">a questão de jornalismo cidadão nascida do </w:t>
      </w:r>
      <w:r w:rsidR="00C97D44" w:rsidRPr="00C1293D">
        <w:rPr>
          <w:rFonts w:ascii="Times New Roman" w:hAnsi="Times New Roman" w:cs="Times New Roman"/>
          <w:i/>
          <w:sz w:val="24"/>
          <w:szCs w:val="24"/>
          <w:lang w:val="pt-PT"/>
        </w:rPr>
        <w:t>Web</w:t>
      </w:r>
      <w:r w:rsidR="00C97D44" w:rsidRPr="00C1293D">
        <w:rPr>
          <w:rFonts w:ascii="Times New Roman" w:hAnsi="Times New Roman" w:cs="Times New Roman"/>
          <w:sz w:val="24"/>
          <w:szCs w:val="24"/>
          <w:lang w:val="pt-PT"/>
        </w:rPr>
        <w:t xml:space="preserve"> 2.0 é atual</w:t>
      </w:r>
      <w:r w:rsidR="00472939" w:rsidRPr="00C1293D">
        <w:rPr>
          <w:rFonts w:ascii="Times New Roman" w:hAnsi="Times New Roman" w:cs="Times New Roman"/>
          <w:sz w:val="24"/>
          <w:szCs w:val="24"/>
          <w:lang w:val="pt-PT"/>
        </w:rPr>
        <w:t>mente uma prática que não cessa de crescer</w:t>
      </w:r>
      <w:r w:rsidR="00062DAE" w:rsidRPr="00C1293D">
        <w:rPr>
          <w:rFonts w:ascii="Times New Roman" w:hAnsi="Times New Roman" w:cs="Times New Roman"/>
          <w:sz w:val="24"/>
          <w:szCs w:val="24"/>
          <w:lang w:val="pt-PT"/>
        </w:rPr>
        <w:t>. Para ele, esta atitude está intimamente ligada</w:t>
      </w:r>
      <w:r w:rsidR="00AA5649" w:rsidRPr="00C1293D">
        <w:rPr>
          <w:rFonts w:ascii="Times New Roman" w:hAnsi="Times New Roman" w:cs="Times New Roman"/>
          <w:sz w:val="24"/>
          <w:szCs w:val="24"/>
          <w:lang w:val="pt-PT"/>
        </w:rPr>
        <w:t>, por um lado,</w:t>
      </w:r>
      <w:r w:rsidR="00062DAE" w:rsidRPr="00C1293D">
        <w:rPr>
          <w:rFonts w:ascii="Times New Roman" w:hAnsi="Times New Roman" w:cs="Times New Roman"/>
          <w:sz w:val="24"/>
          <w:szCs w:val="24"/>
          <w:lang w:val="pt-PT"/>
        </w:rPr>
        <w:t xml:space="preserve"> à globalização, a subida de</w:t>
      </w:r>
      <w:r w:rsidR="00EA731C" w:rsidRPr="00C1293D">
        <w:rPr>
          <w:rFonts w:ascii="Times New Roman" w:hAnsi="Times New Roman" w:cs="Times New Roman"/>
          <w:sz w:val="24"/>
          <w:szCs w:val="24"/>
          <w:lang w:val="pt-PT"/>
        </w:rPr>
        <w:t xml:space="preserve"> preço dos jornais impressos e </w:t>
      </w:r>
      <w:r w:rsidR="00062DAE" w:rsidRPr="00C1293D">
        <w:rPr>
          <w:rFonts w:ascii="Times New Roman" w:hAnsi="Times New Roman" w:cs="Times New Roman"/>
          <w:sz w:val="24"/>
          <w:szCs w:val="24"/>
          <w:lang w:val="pt-PT"/>
        </w:rPr>
        <w:t>à</w:t>
      </w:r>
      <w:r w:rsidR="00EA731C" w:rsidRPr="00C1293D">
        <w:rPr>
          <w:rFonts w:ascii="Times New Roman" w:hAnsi="Times New Roman" w:cs="Times New Roman"/>
          <w:sz w:val="24"/>
          <w:szCs w:val="24"/>
          <w:lang w:val="pt-PT"/>
        </w:rPr>
        <w:t xml:space="preserve"> fragilidade dos </w:t>
      </w:r>
      <w:r w:rsidR="00EA731C" w:rsidRPr="00C1293D">
        <w:rPr>
          <w:rFonts w:ascii="Times New Roman" w:hAnsi="Times New Roman" w:cs="Times New Roman"/>
          <w:i/>
          <w:sz w:val="24"/>
          <w:szCs w:val="24"/>
          <w:lang w:val="pt-PT"/>
        </w:rPr>
        <w:t>Médias</w:t>
      </w:r>
      <w:r w:rsidR="00EA731C" w:rsidRPr="00C1293D">
        <w:rPr>
          <w:rFonts w:ascii="Times New Roman" w:hAnsi="Times New Roman" w:cs="Times New Roman"/>
          <w:sz w:val="24"/>
          <w:szCs w:val="24"/>
          <w:lang w:val="pt-PT"/>
        </w:rPr>
        <w:t xml:space="preserve"> clássicos de oferecer informações satisfatórias ou importantes para toda a sociedade</w:t>
      </w:r>
      <w:r w:rsidR="00062DAE" w:rsidRPr="00C1293D">
        <w:rPr>
          <w:rFonts w:ascii="Times New Roman" w:hAnsi="Times New Roman" w:cs="Times New Roman"/>
          <w:sz w:val="24"/>
          <w:szCs w:val="24"/>
          <w:lang w:val="pt-PT"/>
        </w:rPr>
        <w:t xml:space="preserve"> (Jurrat, 2011)</w:t>
      </w:r>
      <w:r w:rsidR="00EA731C" w:rsidRPr="00C1293D">
        <w:rPr>
          <w:rFonts w:ascii="Times New Roman" w:hAnsi="Times New Roman" w:cs="Times New Roman"/>
          <w:sz w:val="24"/>
          <w:szCs w:val="24"/>
          <w:lang w:val="pt-PT"/>
        </w:rPr>
        <w:t>.</w:t>
      </w:r>
      <w:r w:rsidR="004B17EF" w:rsidRPr="00C1293D">
        <w:rPr>
          <w:rFonts w:ascii="Times New Roman" w:hAnsi="Times New Roman" w:cs="Times New Roman"/>
          <w:sz w:val="24"/>
          <w:szCs w:val="24"/>
          <w:lang w:val="pt-PT"/>
        </w:rPr>
        <w:t xml:space="preserve"> Mas questões de </w:t>
      </w:r>
      <w:r w:rsidR="00EA731C" w:rsidRPr="00C1293D">
        <w:rPr>
          <w:rFonts w:ascii="Times New Roman" w:hAnsi="Times New Roman" w:cs="Times New Roman"/>
          <w:sz w:val="24"/>
          <w:szCs w:val="24"/>
          <w:lang w:val="pt-PT"/>
        </w:rPr>
        <w:t>epidemias, guerras, crises naturais, Tsunames, atentados bombistas</w:t>
      </w:r>
      <w:r w:rsidR="004B17EF" w:rsidRPr="00C1293D">
        <w:rPr>
          <w:rFonts w:ascii="Times New Roman" w:hAnsi="Times New Roman" w:cs="Times New Roman"/>
          <w:sz w:val="24"/>
          <w:szCs w:val="24"/>
          <w:lang w:val="pt-PT"/>
        </w:rPr>
        <w:t xml:space="preserve"> forem determinantes, por outro.</w:t>
      </w:r>
    </w:p>
    <w:p w:rsidR="00EA731C" w:rsidRPr="00C1293D" w:rsidRDefault="004B17EF"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O autor sublinha que a estes </w:t>
      </w:r>
      <w:r w:rsidR="00D217E3" w:rsidRPr="00C1293D">
        <w:rPr>
          <w:rFonts w:ascii="Times New Roman" w:hAnsi="Times New Roman" w:cs="Times New Roman"/>
          <w:sz w:val="24"/>
          <w:szCs w:val="24"/>
          <w:lang w:val="pt-PT"/>
        </w:rPr>
        <w:t>fa</w:t>
      </w:r>
      <w:r w:rsidRPr="00C1293D">
        <w:rPr>
          <w:rFonts w:ascii="Times New Roman" w:hAnsi="Times New Roman" w:cs="Times New Roman"/>
          <w:sz w:val="24"/>
          <w:szCs w:val="24"/>
          <w:lang w:val="pt-PT"/>
        </w:rPr>
        <w:t xml:space="preserve">tores adicionam-se </w:t>
      </w:r>
      <w:r w:rsidR="00EA731C" w:rsidRPr="00C1293D">
        <w:rPr>
          <w:rFonts w:ascii="Times New Roman" w:hAnsi="Times New Roman" w:cs="Times New Roman"/>
          <w:sz w:val="24"/>
          <w:szCs w:val="24"/>
          <w:lang w:val="pt-PT"/>
        </w:rPr>
        <w:t>os avanços tenológicos verificados neste mesmo século no mundo inteiro como o fácil acesso à internet, usando celulares,</w:t>
      </w:r>
      <w:r w:rsidR="00D217E3" w:rsidRPr="00C1293D">
        <w:rPr>
          <w:rFonts w:ascii="Times New Roman" w:hAnsi="Times New Roman" w:cs="Times New Roman"/>
          <w:sz w:val="24"/>
          <w:szCs w:val="24"/>
          <w:lang w:val="pt-PT"/>
        </w:rPr>
        <w:t xml:space="preserve"> tabletes, iPhones dispo</w:t>
      </w:r>
      <w:r w:rsidR="004073D6" w:rsidRPr="00C1293D">
        <w:rPr>
          <w:rFonts w:ascii="Times New Roman" w:hAnsi="Times New Roman" w:cs="Times New Roman"/>
          <w:sz w:val="24"/>
          <w:szCs w:val="24"/>
          <w:lang w:val="pt-PT"/>
        </w:rPr>
        <w:t>ndo</w:t>
      </w:r>
      <w:r w:rsidR="00D217E3" w:rsidRPr="00C1293D">
        <w:rPr>
          <w:rFonts w:ascii="Times New Roman" w:hAnsi="Times New Roman" w:cs="Times New Roman"/>
          <w:sz w:val="24"/>
          <w:szCs w:val="24"/>
          <w:lang w:val="pt-PT"/>
        </w:rPr>
        <w:t xml:space="preserve"> de</w:t>
      </w:r>
      <w:r w:rsidR="004073D6" w:rsidRPr="00C1293D">
        <w:rPr>
          <w:rFonts w:ascii="Times New Roman" w:hAnsi="Times New Roman" w:cs="Times New Roman"/>
          <w:sz w:val="24"/>
          <w:szCs w:val="24"/>
          <w:lang w:val="pt-PT"/>
        </w:rPr>
        <w:t xml:space="preserve"> câma</w:t>
      </w:r>
      <w:r w:rsidR="00EA731C" w:rsidRPr="00C1293D">
        <w:rPr>
          <w:rFonts w:ascii="Times New Roman" w:hAnsi="Times New Roman" w:cs="Times New Roman"/>
          <w:sz w:val="24"/>
          <w:szCs w:val="24"/>
          <w:lang w:val="pt-PT"/>
        </w:rPr>
        <w:t>ras digitais e programas também capazes de digitalizar o som, imagens, fotos, vídeos</w:t>
      </w:r>
      <w:r w:rsidRPr="00C1293D">
        <w:rPr>
          <w:rFonts w:ascii="Times New Roman" w:hAnsi="Times New Roman" w:cs="Times New Roman"/>
          <w:sz w:val="24"/>
          <w:szCs w:val="24"/>
          <w:lang w:val="pt-PT"/>
        </w:rPr>
        <w:t>, o</w:t>
      </w:r>
      <w:r w:rsidR="00D217E3" w:rsidRPr="00C1293D">
        <w:rPr>
          <w:rFonts w:ascii="Times New Roman" w:hAnsi="Times New Roman" w:cs="Times New Roman"/>
          <w:sz w:val="24"/>
          <w:szCs w:val="24"/>
          <w:lang w:val="pt-PT"/>
        </w:rPr>
        <w:t xml:space="preserve"> sistema </w:t>
      </w:r>
      <w:r w:rsidR="008F0FFC">
        <w:rPr>
          <w:rFonts w:ascii="Times New Roman" w:hAnsi="Times New Roman" w:cs="Times New Roman"/>
          <w:sz w:val="24"/>
          <w:szCs w:val="24"/>
          <w:lang w:val="pt-PT"/>
        </w:rPr>
        <w:t>#</w:t>
      </w:r>
      <w:r w:rsidR="00267E9E" w:rsidRPr="00C1293D">
        <w:rPr>
          <w:rFonts w:ascii="Times New Roman" w:hAnsi="Times New Roman" w:cs="Times New Roman"/>
          <w:i/>
          <w:sz w:val="24"/>
          <w:szCs w:val="24"/>
          <w:lang w:val="pt-PT"/>
        </w:rPr>
        <w:t>has</w:t>
      </w:r>
      <w:r w:rsidR="00EA731C" w:rsidRPr="00C1293D">
        <w:rPr>
          <w:rFonts w:ascii="Times New Roman" w:hAnsi="Times New Roman" w:cs="Times New Roman"/>
          <w:i/>
          <w:sz w:val="24"/>
          <w:szCs w:val="24"/>
          <w:lang w:val="pt-PT"/>
        </w:rPr>
        <w:t>tag</w:t>
      </w:r>
      <w:r w:rsidR="00EA731C"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introduzido pelo </w:t>
      </w:r>
      <w:r w:rsidR="00676B25">
        <w:rPr>
          <w:rFonts w:ascii="Times New Roman" w:hAnsi="Times New Roman" w:cs="Times New Roman"/>
          <w:i/>
          <w:sz w:val="24"/>
          <w:szCs w:val="24"/>
          <w:lang w:val="pt-PT"/>
        </w:rPr>
        <w:t>Twee</w:t>
      </w:r>
      <w:r w:rsidRPr="002F7013">
        <w:rPr>
          <w:rFonts w:ascii="Times New Roman" w:hAnsi="Times New Roman" w:cs="Times New Roman"/>
          <w:i/>
          <w:sz w:val="24"/>
          <w:szCs w:val="24"/>
          <w:lang w:val="pt-PT"/>
        </w:rPr>
        <w:t>ter</w:t>
      </w:r>
      <w:r w:rsidRPr="00C1293D">
        <w:rPr>
          <w:rFonts w:ascii="Times New Roman" w:hAnsi="Times New Roman" w:cs="Times New Roman"/>
          <w:sz w:val="24"/>
          <w:szCs w:val="24"/>
          <w:lang w:val="pt-PT"/>
        </w:rPr>
        <w:t>, garantindo</w:t>
      </w:r>
      <w:r w:rsidR="00EA731C" w:rsidRPr="00C1293D">
        <w:rPr>
          <w:rFonts w:ascii="Times New Roman" w:hAnsi="Times New Roman" w:cs="Times New Roman"/>
          <w:sz w:val="24"/>
          <w:szCs w:val="24"/>
          <w:lang w:val="pt-PT"/>
        </w:rPr>
        <w:t xml:space="preserve"> a criação de </w:t>
      </w:r>
      <w:r w:rsidR="00D217E3" w:rsidRPr="00C1293D">
        <w:rPr>
          <w:rFonts w:ascii="Times New Roman" w:hAnsi="Times New Roman" w:cs="Times New Roman"/>
          <w:sz w:val="24"/>
          <w:szCs w:val="24"/>
          <w:lang w:val="pt-PT"/>
        </w:rPr>
        <w:t xml:space="preserve">blogues </w:t>
      </w:r>
      <w:r w:rsidR="00EA731C" w:rsidRPr="00C1293D">
        <w:rPr>
          <w:rFonts w:ascii="Times New Roman" w:hAnsi="Times New Roman" w:cs="Times New Roman"/>
          <w:sz w:val="24"/>
          <w:szCs w:val="24"/>
          <w:lang w:val="pt-PT"/>
        </w:rPr>
        <w:t>em tempo real</w:t>
      </w:r>
      <w:r w:rsidR="001A528C" w:rsidRPr="00C1293D">
        <w:rPr>
          <w:rFonts w:ascii="Times New Roman" w:hAnsi="Times New Roman" w:cs="Times New Roman"/>
          <w:sz w:val="24"/>
          <w:szCs w:val="24"/>
          <w:lang w:val="pt-PT"/>
        </w:rPr>
        <w:t>.</w:t>
      </w:r>
      <w:r w:rsidR="00EA731C" w:rsidRPr="00C1293D">
        <w:rPr>
          <w:rFonts w:ascii="Times New Roman" w:hAnsi="Times New Roman" w:cs="Times New Roman"/>
          <w:sz w:val="24"/>
          <w:szCs w:val="24"/>
          <w:lang w:val="pt-PT"/>
        </w:rPr>
        <w:t xml:space="preserve"> </w:t>
      </w:r>
    </w:p>
    <w:p w:rsidR="00931352" w:rsidRPr="00C1293D" w:rsidRDefault="00D66832"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Sublinhemos</w:t>
      </w:r>
      <w:r w:rsidR="000F44C2" w:rsidRPr="00C1293D">
        <w:rPr>
          <w:rFonts w:ascii="Times New Roman" w:hAnsi="Times New Roman" w:cs="Times New Roman"/>
          <w:sz w:val="24"/>
          <w:szCs w:val="24"/>
          <w:lang w:val="pt-PT"/>
        </w:rPr>
        <w:t xml:space="preserve"> que o cenário acima descrito teve repercussões na vida das populações. As pessoas comprometida</w:t>
      </w:r>
      <w:r w:rsidR="002A1A2B" w:rsidRPr="00C1293D">
        <w:rPr>
          <w:rFonts w:ascii="Times New Roman" w:hAnsi="Times New Roman" w:cs="Times New Roman"/>
          <w:sz w:val="24"/>
          <w:szCs w:val="24"/>
          <w:lang w:val="pt-PT"/>
        </w:rPr>
        <w:t>s</w:t>
      </w:r>
      <w:r w:rsidR="000F44C2" w:rsidRPr="00C1293D">
        <w:rPr>
          <w:rFonts w:ascii="Times New Roman" w:hAnsi="Times New Roman" w:cs="Times New Roman"/>
          <w:sz w:val="24"/>
          <w:szCs w:val="24"/>
          <w:lang w:val="pt-PT"/>
        </w:rPr>
        <w:t xml:space="preserve"> com a causa cívica de procura, recolha, tratamento ou não de informações, disseminação e partilha</w:t>
      </w:r>
      <w:r w:rsidR="002A1A2B" w:rsidRPr="00C1293D">
        <w:rPr>
          <w:rFonts w:ascii="Times New Roman" w:hAnsi="Times New Roman" w:cs="Times New Roman"/>
          <w:sz w:val="24"/>
          <w:szCs w:val="24"/>
          <w:lang w:val="pt-PT"/>
        </w:rPr>
        <w:t>,</w:t>
      </w:r>
      <w:r w:rsidR="000F44C2" w:rsidRPr="00C1293D">
        <w:rPr>
          <w:rFonts w:ascii="Times New Roman" w:hAnsi="Times New Roman" w:cs="Times New Roman"/>
          <w:sz w:val="24"/>
          <w:szCs w:val="24"/>
          <w:lang w:val="pt-PT"/>
        </w:rPr>
        <w:t xml:space="preserve"> tinha</w:t>
      </w:r>
      <w:r w:rsidR="002A1A2B" w:rsidRPr="00C1293D">
        <w:rPr>
          <w:rFonts w:ascii="Times New Roman" w:hAnsi="Times New Roman" w:cs="Times New Roman"/>
          <w:sz w:val="24"/>
          <w:szCs w:val="24"/>
          <w:lang w:val="pt-PT"/>
        </w:rPr>
        <w:t>m</w:t>
      </w:r>
      <w:r w:rsidR="000F44C2" w:rsidRPr="00C1293D">
        <w:rPr>
          <w:rFonts w:ascii="Times New Roman" w:hAnsi="Times New Roman" w:cs="Times New Roman"/>
          <w:sz w:val="24"/>
          <w:szCs w:val="24"/>
          <w:lang w:val="pt-PT"/>
        </w:rPr>
        <w:t xml:space="preserve"> em vista um objectivo</w:t>
      </w:r>
      <w:r>
        <w:rPr>
          <w:rFonts w:ascii="Times New Roman" w:hAnsi="Times New Roman" w:cs="Times New Roman"/>
          <w:sz w:val="24"/>
          <w:szCs w:val="24"/>
          <w:lang w:val="pt-PT"/>
        </w:rPr>
        <w:t xml:space="preserve"> – praticar um a</w:t>
      </w:r>
      <w:r w:rsidR="002A1A2B" w:rsidRPr="00C1293D">
        <w:rPr>
          <w:rFonts w:ascii="Times New Roman" w:hAnsi="Times New Roman" w:cs="Times New Roman"/>
          <w:sz w:val="24"/>
          <w:szCs w:val="24"/>
          <w:lang w:val="pt-PT"/>
        </w:rPr>
        <w:t>to de</w:t>
      </w:r>
      <w:r w:rsidR="000F44C2" w:rsidRPr="00C1293D">
        <w:rPr>
          <w:rFonts w:ascii="Times New Roman" w:hAnsi="Times New Roman" w:cs="Times New Roman"/>
          <w:sz w:val="24"/>
          <w:szCs w:val="24"/>
          <w:lang w:val="pt-PT"/>
        </w:rPr>
        <w:t xml:space="preserve"> cidadania</w:t>
      </w:r>
      <w:r w:rsidR="00931352" w:rsidRPr="00C1293D">
        <w:rPr>
          <w:rStyle w:val="Refdenotaderodap"/>
          <w:rFonts w:ascii="Times New Roman" w:hAnsi="Times New Roman" w:cs="Times New Roman"/>
          <w:sz w:val="24"/>
          <w:szCs w:val="24"/>
          <w:lang w:val="pt-PT"/>
        </w:rPr>
        <w:footnoteReference w:id="5"/>
      </w:r>
      <w:r w:rsidR="002A1A2B" w:rsidRPr="00C1293D">
        <w:rPr>
          <w:rFonts w:ascii="Times New Roman" w:hAnsi="Times New Roman" w:cs="Times New Roman"/>
          <w:sz w:val="24"/>
          <w:szCs w:val="24"/>
          <w:lang w:val="pt-PT"/>
        </w:rPr>
        <w:t>e gozo da liberdade de expressão e direito à opinião. Os indivíduos que se encontram agora conversando, discutindo assuntos de interesse comum, têm a impressão de estarem ou poderem criar a opinião pública que sirva de base de sustento para ação e reação conscien</w:t>
      </w:r>
      <w:r>
        <w:rPr>
          <w:rFonts w:ascii="Times New Roman" w:hAnsi="Times New Roman" w:cs="Times New Roman"/>
          <w:sz w:val="24"/>
          <w:szCs w:val="24"/>
          <w:lang w:val="pt-PT"/>
        </w:rPr>
        <w:t>te dos membros quando chamados a</w:t>
      </w:r>
      <w:r w:rsidR="002A1A2B" w:rsidRPr="00C1293D">
        <w:rPr>
          <w:rFonts w:ascii="Times New Roman" w:hAnsi="Times New Roman" w:cs="Times New Roman"/>
          <w:sz w:val="24"/>
          <w:szCs w:val="24"/>
          <w:lang w:val="pt-PT"/>
        </w:rPr>
        <w:t xml:space="preserve"> atuar em diferentes esferas da vida social – o que d</w:t>
      </w:r>
      <w:r>
        <w:rPr>
          <w:rFonts w:ascii="Times New Roman" w:hAnsi="Times New Roman" w:cs="Times New Roman"/>
          <w:sz w:val="24"/>
          <w:szCs w:val="24"/>
          <w:lang w:val="pt-PT"/>
        </w:rPr>
        <w:t>esignamos por inteligência cole</w:t>
      </w:r>
      <w:r w:rsidR="002A1A2B" w:rsidRPr="00C1293D">
        <w:rPr>
          <w:rFonts w:ascii="Times New Roman" w:hAnsi="Times New Roman" w:cs="Times New Roman"/>
          <w:sz w:val="24"/>
          <w:szCs w:val="24"/>
          <w:lang w:val="pt-PT"/>
        </w:rPr>
        <w:t>tiva, como damos conta no ponto 1.3, abaixo</w:t>
      </w:r>
      <w:r w:rsidR="00ED0ED4">
        <w:rPr>
          <w:rFonts w:ascii="Times New Roman" w:hAnsi="Times New Roman" w:cs="Times New Roman"/>
          <w:sz w:val="24"/>
          <w:szCs w:val="24"/>
          <w:lang w:val="pt-PT"/>
        </w:rPr>
        <w:t xml:space="preserve"> indicado</w:t>
      </w:r>
      <w:r w:rsidR="002A1A2B" w:rsidRPr="00C1293D">
        <w:rPr>
          <w:rFonts w:ascii="Times New Roman" w:hAnsi="Times New Roman" w:cs="Times New Roman"/>
          <w:sz w:val="24"/>
          <w:szCs w:val="24"/>
          <w:lang w:val="pt-PT"/>
        </w:rPr>
        <w:t>.</w:t>
      </w:r>
    </w:p>
    <w:p w:rsidR="00B17BFC" w:rsidRPr="000A41F4" w:rsidRDefault="000F0623" w:rsidP="00375C69">
      <w:pPr>
        <w:pStyle w:val="Ttulo2"/>
        <w:numPr>
          <w:ilvl w:val="2"/>
          <w:numId w:val="14"/>
        </w:numPr>
        <w:rPr>
          <w:rFonts w:ascii="Times New Roman" w:hAnsi="Times New Roman" w:cs="Times New Roman"/>
          <w:color w:val="auto"/>
          <w:sz w:val="24"/>
          <w:szCs w:val="24"/>
          <w:lang w:val="pt-PT"/>
        </w:rPr>
      </w:pPr>
      <w:bookmarkStart w:id="33" w:name="_Toc459944601"/>
      <w:bookmarkStart w:id="34" w:name="_Toc460125670"/>
      <w:r>
        <w:rPr>
          <w:rFonts w:ascii="Times New Roman" w:hAnsi="Times New Roman" w:cs="Times New Roman"/>
          <w:color w:val="auto"/>
          <w:sz w:val="24"/>
          <w:szCs w:val="24"/>
          <w:lang w:val="pt-PT"/>
        </w:rPr>
        <w:t xml:space="preserve">O </w:t>
      </w:r>
      <w:r w:rsidRPr="000A41F4">
        <w:rPr>
          <w:rFonts w:ascii="Times New Roman" w:hAnsi="Times New Roman" w:cs="Times New Roman"/>
          <w:color w:val="auto"/>
          <w:sz w:val="24"/>
          <w:szCs w:val="24"/>
          <w:lang w:val="pt-PT"/>
        </w:rPr>
        <w:t>jornalismo cidadão</w:t>
      </w:r>
      <w:r>
        <w:rPr>
          <w:rFonts w:ascii="Times New Roman" w:hAnsi="Times New Roman" w:cs="Times New Roman"/>
          <w:color w:val="auto"/>
          <w:sz w:val="24"/>
          <w:szCs w:val="24"/>
          <w:lang w:val="pt-PT"/>
        </w:rPr>
        <w:t>: a</w:t>
      </w:r>
      <w:r w:rsidR="00254330" w:rsidRPr="000A41F4">
        <w:rPr>
          <w:rFonts w:ascii="Times New Roman" w:hAnsi="Times New Roman" w:cs="Times New Roman"/>
          <w:color w:val="auto"/>
          <w:sz w:val="24"/>
          <w:szCs w:val="24"/>
          <w:lang w:val="pt-PT"/>
        </w:rPr>
        <w:t xml:space="preserve"> inteli</w:t>
      </w:r>
      <w:r w:rsidR="004D2D65" w:rsidRPr="000A41F4">
        <w:rPr>
          <w:rFonts w:ascii="Times New Roman" w:hAnsi="Times New Roman" w:cs="Times New Roman"/>
          <w:color w:val="auto"/>
          <w:sz w:val="24"/>
          <w:szCs w:val="24"/>
          <w:lang w:val="pt-PT"/>
        </w:rPr>
        <w:t>gê</w:t>
      </w:r>
      <w:r w:rsidR="00130593" w:rsidRPr="000A41F4">
        <w:rPr>
          <w:rFonts w:ascii="Times New Roman" w:hAnsi="Times New Roman" w:cs="Times New Roman"/>
          <w:color w:val="auto"/>
          <w:sz w:val="24"/>
          <w:szCs w:val="24"/>
          <w:lang w:val="pt-PT"/>
        </w:rPr>
        <w:t>ncia cole</w:t>
      </w:r>
      <w:r w:rsidR="00254330" w:rsidRPr="000A41F4">
        <w:rPr>
          <w:rFonts w:ascii="Times New Roman" w:hAnsi="Times New Roman" w:cs="Times New Roman"/>
          <w:color w:val="auto"/>
          <w:sz w:val="24"/>
          <w:szCs w:val="24"/>
          <w:lang w:val="pt-PT"/>
        </w:rPr>
        <w:t>tiva e a construção da opinião pública.</w:t>
      </w:r>
      <w:bookmarkEnd w:id="33"/>
      <w:bookmarkEnd w:id="34"/>
    </w:p>
    <w:p w:rsidR="00B327D7" w:rsidRPr="008A5BAD" w:rsidRDefault="00C3748E" w:rsidP="004B5297">
      <w:pPr>
        <w:spacing w:before="120" w:after="120" w:line="240" w:lineRule="auto"/>
        <w:ind w:left="2160"/>
        <w:jc w:val="both"/>
        <w:rPr>
          <w:rFonts w:ascii="Times New Roman" w:hAnsi="Times New Roman" w:cs="Times New Roman"/>
          <w:lang w:val="pt-PT"/>
        </w:rPr>
      </w:pPr>
      <w:r w:rsidRPr="007814AC">
        <w:rPr>
          <w:rFonts w:ascii="Times New Roman" w:hAnsi="Times New Roman" w:cs="Times New Roman"/>
          <w:sz w:val="24"/>
          <w:szCs w:val="24"/>
          <w:lang w:val="pt-PT"/>
        </w:rPr>
        <w:t>“</w:t>
      </w:r>
      <w:r w:rsidR="003E4296" w:rsidRPr="008A5BAD">
        <w:rPr>
          <w:rFonts w:ascii="Times New Roman" w:hAnsi="Times New Roman" w:cs="Times New Roman"/>
          <w:lang w:val="pt-PT"/>
        </w:rPr>
        <w:t xml:space="preserve">Com </w:t>
      </w:r>
      <w:r w:rsidRPr="008A5BAD">
        <w:rPr>
          <w:rFonts w:ascii="Times New Roman" w:hAnsi="Times New Roman" w:cs="Times New Roman"/>
          <w:lang w:val="pt-PT"/>
        </w:rPr>
        <w:t>as liberdades públicas e a democracia, afirmam-se novas exigências – o direito público à informação</w:t>
      </w:r>
      <w:r w:rsidR="003E4296" w:rsidRPr="008A5BAD">
        <w:rPr>
          <w:rFonts w:ascii="Times New Roman" w:hAnsi="Times New Roman" w:cs="Times New Roman"/>
          <w:lang w:val="pt-PT"/>
        </w:rPr>
        <w:t>,</w:t>
      </w:r>
      <w:r w:rsidRPr="008A5BAD">
        <w:rPr>
          <w:rFonts w:ascii="Times New Roman" w:hAnsi="Times New Roman" w:cs="Times New Roman"/>
          <w:lang w:val="pt-PT"/>
        </w:rPr>
        <w:t xml:space="preserve"> (…) a possibilidade de acesso</w:t>
      </w:r>
      <w:r w:rsidR="009A18F2" w:rsidRPr="008A5BAD">
        <w:rPr>
          <w:rFonts w:ascii="Times New Roman" w:hAnsi="Times New Roman" w:cs="Times New Roman"/>
          <w:lang w:val="pt-PT"/>
        </w:rPr>
        <w:t xml:space="preserve"> aos factos ou aos eventos da a</w:t>
      </w:r>
      <w:r w:rsidRPr="008A5BAD">
        <w:rPr>
          <w:rFonts w:ascii="Times New Roman" w:hAnsi="Times New Roman" w:cs="Times New Roman"/>
          <w:lang w:val="pt-PT"/>
        </w:rPr>
        <w:t>tualidade, recitações e interpretações, opiniões e ou comentários</w:t>
      </w:r>
      <w:r w:rsidR="003E4296" w:rsidRPr="008A5BAD">
        <w:rPr>
          <w:rFonts w:ascii="Times New Roman" w:hAnsi="Times New Roman" w:cs="Times New Roman"/>
          <w:lang w:val="pt-PT"/>
        </w:rPr>
        <w:t xml:space="preserve"> </w:t>
      </w:r>
    </w:p>
    <w:p w:rsidR="003E4296" w:rsidRPr="008A5BAD" w:rsidRDefault="003E4296" w:rsidP="004B5297">
      <w:pPr>
        <w:spacing w:before="120" w:after="120" w:line="240" w:lineRule="auto"/>
        <w:ind w:left="5040" w:firstLine="720"/>
        <w:jc w:val="both"/>
        <w:rPr>
          <w:rFonts w:ascii="Times New Roman" w:hAnsi="Times New Roman" w:cs="Times New Roman"/>
          <w:lang w:val="pt-PT"/>
        </w:rPr>
      </w:pPr>
      <w:r w:rsidRPr="008A5BAD">
        <w:rPr>
          <w:rFonts w:ascii="Times New Roman" w:hAnsi="Times New Roman" w:cs="Times New Roman"/>
          <w:lang w:val="pt-PT"/>
        </w:rPr>
        <w:t xml:space="preserve">(Balle, 213:275). </w:t>
      </w:r>
      <w:r w:rsidR="00C3748E" w:rsidRPr="008A5BAD">
        <w:rPr>
          <w:rFonts w:ascii="Times New Roman" w:hAnsi="Times New Roman" w:cs="Times New Roman"/>
          <w:lang w:val="pt-PT"/>
        </w:rPr>
        <w:t xml:space="preserve"> </w:t>
      </w:r>
    </w:p>
    <w:p w:rsidR="003E4296" w:rsidRPr="00C1293D" w:rsidRDefault="003E4296"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O autor relaciona três elementos na sua abordagem: (i) Liberdades públicas; (ii) Democracia e (iii) Direito à Informação. Uma relação bastante interessante no nosso entender pois </w:t>
      </w:r>
      <w:r w:rsidRPr="00C1293D">
        <w:rPr>
          <w:rFonts w:ascii="Times New Roman" w:hAnsi="Times New Roman" w:cs="Times New Roman"/>
          <w:sz w:val="24"/>
          <w:szCs w:val="24"/>
          <w:lang w:val="pt-PT"/>
        </w:rPr>
        <w:lastRenderedPageBreak/>
        <w:t xml:space="preserve">transcende as teorias e políticas governativas regiões ou particulares e torna-se num direito universal dos povos, embora a sua implementação tenha que ver com as vontades de cada governo na sua especificidade. </w:t>
      </w:r>
    </w:p>
    <w:p w:rsidR="00A95F5B" w:rsidRDefault="00A95F5B"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 pensador</w:t>
      </w:r>
      <w:r w:rsidR="003E4296" w:rsidRPr="00C1293D">
        <w:rPr>
          <w:rFonts w:ascii="Times New Roman" w:hAnsi="Times New Roman" w:cs="Times New Roman"/>
          <w:sz w:val="24"/>
          <w:szCs w:val="24"/>
          <w:lang w:val="pt-PT"/>
        </w:rPr>
        <w:t xml:space="preserve"> considera, na nossa interpretação, que as sociedades que optam por políticas governativas democráticas garantem tais liberdades aos povos. Estas liberdades encontram-se </w:t>
      </w:r>
      <w:r>
        <w:rPr>
          <w:rFonts w:ascii="Times New Roman" w:hAnsi="Times New Roman" w:cs="Times New Roman"/>
          <w:sz w:val="24"/>
          <w:szCs w:val="24"/>
          <w:lang w:val="pt-PT"/>
        </w:rPr>
        <w:t>intimamente ligada</w:t>
      </w:r>
      <w:r w:rsidR="003E4296" w:rsidRPr="00C1293D">
        <w:rPr>
          <w:rFonts w:ascii="Times New Roman" w:hAnsi="Times New Roman" w:cs="Times New Roman"/>
          <w:sz w:val="24"/>
          <w:szCs w:val="24"/>
          <w:lang w:val="pt-PT"/>
        </w:rPr>
        <w:t xml:space="preserve">s aos direitos e deveres. E um dos direitos tem que ver com o acesso à informação. </w:t>
      </w:r>
    </w:p>
    <w:p w:rsidR="003E4296" w:rsidRPr="00C1293D" w:rsidRDefault="00703F39"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Não se trata de um direito a ser cumprido unilateralmente pelos profissionais de jornalismo, procurando e publicando notícias, com uma importância definida por suas redações, ao público. O direito à informação, como se pode ler no excert</w:t>
      </w:r>
      <w:r w:rsidR="009A18F2">
        <w:rPr>
          <w:rFonts w:ascii="Times New Roman" w:hAnsi="Times New Roman" w:cs="Times New Roman"/>
          <w:sz w:val="24"/>
          <w:szCs w:val="24"/>
          <w:lang w:val="pt-PT"/>
        </w:rPr>
        <w:t>o acima, implica participação ativa do a</w:t>
      </w:r>
      <w:r w:rsidRPr="00C1293D">
        <w:rPr>
          <w:rFonts w:ascii="Times New Roman" w:hAnsi="Times New Roman" w:cs="Times New Roman"/>
          <w:sz w:val="24"/>
          <w:szCs w:val="24"/>
          <w:lang w:val="pt-PT"/>
        </w:rPr>
        <w:t>to de cidadania por parte dos usuários. Eles têm direitos iguais aos dos profissionais – o direito a interpretações; o direito a opiniões e a comentários. Não se trata de um direito definido hoje e que se circunscreva simplesmente às elites. É um direito dos povos que também se relacio</w:t>
      </w:r>
      <w:r w:rsidR="00A95F5B">
        <w:rPr>
          <w:rFonts w:ascii="Times New Roman" w:hAnsi="Times New Roman" w:cs="Times New Roman"/>
          <w:sz w:val="24"/>
          <w:szCs w:val="24"/>
          <w:lang w:val="pt-PT"/>
        </w:rPr>
        <w:t>na com a liberdade de expressão (</w:t>
      </w:r>
      <w:r w:rsidR="00A95F5B" w:rsidRPr="00A95F5B">
        <w:rPr>
          <w:rFonts w:ascii="Times New Roman" w:hAnsi="Times New Roman" w:cs="Times New Roman"/>
          <w:i/>
          <w:sz w:val="24"/>
          <w:szCs w:val="24"/>
          <w:lang w:val="pt-PT"/>
        </w:rPr>
        <w:t>Ibid</w:t>
      </w:r>
      <w:r w:rsidR="00A95F5B">
        <w:rPr>
          <w:rFonts w:ascii="Times New Roman" w:hAnsi="Times New Roman" w:cs="Times New Roman"/>
          <w:sz w:val="24"/>
          <w:szCs w:val="24"/>
          <w:lang w:val="pt-PT"/>
        </w:rPr>
        <w:t>:276)</w:t>
      </w:r>
    </w:p>
    <w:p w:rsidR="00D9325F" w:rsidRDefault="008372A4"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De facto</w:t>
      </w:r>
      <w:r w:rsidR="00703F39" w:rsidRPr="00C1293D">
        <w:rPr>
          <w:rFonts w:ascii="Times New Roman" w:hAnsi="Times New Roman" w:cs="Times New Roman"/>
          <w:sz w:val="24"/>
          <w:szCs w:val="24"/>
          <w:lang w:val="pt-PT"/>
        </w:rPr>
        <w:t>, afirmar que</w:t>
      </w:r>
      <w:r w:rsidR="004B24EF" w:rsidRPr="00C1293D">
        <w:rPr>
          <w:rFonts w:ascii="Times New Roman" w:hAnsi="Times New Roman" w:cs="Times New Roman"/>
          <w:sz w:val="24"/>
          <w:szCs w:val="24"/>
          <w:lang w:val="pt-PT"/>
        </w:rPr>
        <w:t xml:space="preserve"> o homem tem disponíveis</w:t>
      </w:r>
      <w:r w:rsidR="00A679E6" w:rsidRPr="00C1293D">
        <w:rPr>
          <w:rFonts w:ascii="Times New Roman" w:hAnsi="Times New Roman" w:cs="Times New Roman"/>
          <w:sz w:val="24"/>
          <w:szCs w:val="24"/>
          <w:lang w:val="pt-PT"/>
        </w:rPr>
        <w:t xml:space="preserve"> </w:t>
      </w:r>
      <w:r w:rsidR="004B24EF" w:rsidRPr="00C1293D">
        <w:rPr>
          <w:rFonts w:ascii="Times New Roman" w:hAnsi="Times New Roman" w:cs="Times New Roman"/>
          <w:sz w:val="24"/>
          <w:szCs w:val="24"/>
          <w:lang w:val="pt-PT"/>
        </w:rPr>
        <w:t>as liberdades</w:t>
      </w:r>
      <w:r w:rsidR="00A679E6" w:rsidRPr="00C1293D">
        <w:rPr>
          <w:rFonts w:ascii="Times New Roman" w:hAnsi="Times New Roman" w:cs="Times New Roman"/>
          <w:sz w:val="24"/>
          <w:szCs w:val="24"/>
          <w:lang w:val="pt-PT"/>
        </w:rPr>
        <w:t xml:space="preserve"> </w:t>
      </w:r>
      <w:r>
        <w:rPr>
          <w:rFonts w:ascii="Times New Roman" w:hAnsi="Times New Roman" w:cs="Times New Roman"/>
          <w:sz w:val="24"/>
          <w:szCs w:val="24"/>
          <w:lang w:val="pt-PT"/>
        </w:rPr>
        <w:t>é aceitar que ele</w:t>
      </w:r>
      <w:r w:rsidR="00A679E6" w:rsidRPr="00C1293D">
        <w:rPr>
          <w:rFonts w:ascii="Times New Roman" w:hAnsi="Times New Roman" w:cs="Times New Roman"/>
          <w:sz w:val="24"/>
          <w:szCs w:val="24"/>
          <w:lang w:val="pt-PT"/>
        </w:rPr>
        <w:t xml:space="preserve"> tem a possibilidade de se juntar aos outros e troca</w:t>
      </w:r>
      <w:r w:rsidR="00703F39" w:rsidRPr="00C1293D">
        <w:rPr>
          <w:rFonts w:ascii="Times New Roman" w:hAnsi="Times New Roman" w:cs="Times New Roman"/>
          <w:sz w:val="24"/>
          <w:szCs w:val="24"/>
          <w:lang w:val="pt-PT"/>
        </w:rPr>
        <w:t>r</w:t>
      </w:r>
      <w:r w:rsidR="00A679E6" w:rsidRPr="00C1293D">
        <w:rPr>
          <w:rFonts w:ascii="Times New Roman" w:hAnsi="Times New Roman" w:cs="Times New Roman"/>
          <w:sz w:val="24"/>
          <w:szCs w:val="24"/>
          <w:lang w:val="pt-PT"/>
        </w:rPr>
        <w:t xml:space="preserve"> exp</w:t>
      </w:r>
      <w:r w:rsidR="00703F39" w:rsidRPr="00C1293D">
        <w:rPr>
          <w:rFonts w:ascii="Times New Roman" w:hAnsi="Times New Roman" w:cs="Times New Roman"/>
          <w:sz w:val="24"/>
          <w:szCs w:val="24"/>
          <w:lang w:val="pt-PT"/>
        </w:rPr>
        <w:t>eriê</w:t>
      </w:r>
      <w:r w:rsidR="004B24EF" w:rsidRPr="00C1293D">
        <w:rPr>
          <w:rFonts w:ascii="Times New Roman" w:hAnsi="Times New Roman" w:cs="Times New Roman"/>
          <w:sz w:val="24"/>
          <w:szCs w:val="24"/>
          <w:lang w:val="pt-PT"/>
        </w:rPr>
        <w:t>ncias sobre vários assuntos</w:t>
      </w:r>
      <w:r w:rsidR="00A679E6" w:rsidRPr="00C1293D">
        <w:rPr>
          <w:rFonts w:ascii="Times New Roman" w:hAnsi="Times New Roman" w:cs="Times New Roman"/>
          <w:sz w:val="24"/>
          <w:szCs w:val="24"/>
          <w:lang w:val="pt-PT"/>
        </w:rPr>
        <w:t xml:space="preserve"> ou problemas que enfermam a </w:t>
      </w:r>
      <w:r>
        <w:rPr>
          <w:rFonts w:ascii="Times New Roman" w:hAnsi="Times New Roman" w:cs="Times New Roman"/>
          <w:sz w:val="24"/>
          <w:szCs w:val="24"/>
          <w:lang w:val="pt-PT"/>
        </w:rPr>
        <w:t>sociedade na qual se insere</w:t>
      </w:r>
      <w:r w:rsidR="004B24EF" w:rsidRPr="00C1293D">
        <w:rPr>
          <w:rFonts w:ascii="Times New Roman" w:hAnsi="Times New Roman" w:cs="Times New Roman"/>
          <w:sz w:val="24"/>
          <w:szCs w:val="24"/>
          <w:lang w:val="pt-PT"/>
        </w:rPr>
        <w:t>. A</w:t>
      </w:r>
      <w:r w:rsidR="00A679E6" w:rsidRPr="00C1293D">
        <w:rPr>
          <w:rFonts w:ascii="Times New Roman" w:hAnsi="Times New Roman" w:cs="Times New Roman"/>
          <w:sz w:val="24"/>
          <w:szCs w:val="24"/>
          <w:lang w:val="pt-PT"/>
        </w:rPr>
        <w:t>tualmente, as relações entre os indivíduos são rápidas e bem possíveis de</w:t>
      </w:r>
      <w:r w:rsidR="00374087" w:rsidRPr="00C1293D">
        <w:rPr>
          <w:rFonts w:ascii="Times New Roman" w:hAnsi="Times New Roman" w:cs="Times New Roman"/>
          <w:sz w:val="24"/>
          <w:szCs w:val="24"/>
          <w:lang w:val="pt-PT"/>
        </w:rPr>
        <w:t>vido à existência da internet. É</w:t>
      </w:r>
      <w:r w:rsidR="00A679E6" w:rsidRPr="00C1293D">
        <w:rPr>
          <w:rFonts w:ascii="Times New Roman" w:hAnsi="Times New Roman" w:cs="Times New Roman"/>
          <w:sz w:val="24"/>
          <w:szCs w:val="24"/>
          <w:lang w:val="pt-PT"/>
        </w:rPr>
        <w:t xml:space="preserve"> a internet que os </w:t>
      </w:r>
      <w:r w:rsidR="00374087" w:rsidRPr="00C1293D">
        <w:rPr>
          <w:rFonts w:ascii="Times New Roman" w:hAnsi="Times New Roman" w:cs="Times New Roman"/>
          <w:sz w:val="24"/>
          <w:szCs w:val="24"/>
          <w:lang w:val="pt-PT"/>
        </w:rPr>
        <w:t>conecta e</w:t>
      </w:r>
      <w:r w:rsidR="00D9325F">
        <w:rPr>
          <w:rFonts w:ascii="Times New Roman" w:hAnsi="Times New Roman" w:cs="Times New Roman"/>
          <w:sz w:val="24"/>
          <w:szCs w:val="24"/>
          <w:lang w:val="pt-PT"/>
        </w:rPr>
        <w:t>m função dos</w:t>
      </w:r>
      <w:r w:rsidR="00374087" w:rsidRPr="00C1293D">
        <w:rPr>
          <w:rFonts w:ascii="Times New Roman" w:hAnsi="Times New Roman" w:cs="Times New Roman"/>
          <w:sz w:val="24"/>
          <w:szCs w:val="24"/>
          <w:lang w:val="pt-PT"/>
        </w:rPr>
        <w:t xml:space="preserve"> obje</w:t>
      </w:r>
      <w:r w:rsidR="00A679E6" w:rsidRPr="00C1293D">
        <w:rPr>
          <w:rFonts w:ascii="Times New Roman" w:hAnsi="Times New Roman" w:cs="Times New Roman"/>
          <w:sz w:val="24"/>
          <w:szCs w:val="24"/>
          <w:lang w:val="pt-PT"/>
        </w:rPr>
        <w:t>tivos comuns</w:t>
      </w:r>
      <w:r w:rsidR="00374087" w:rsidRPr="00C1293D">
        <w:rPr>
          <w:rFonts w:ascii="Times New Roman" w:hAnsi="Times New Roman" w:cs="Times New Roman"/>
          <w:sz w:val="24"/>
          <w:szCs w:val="24"/>
          <w:lang w:val="pt-PT"/>
        </w:rPr>
        <w:t xml:space="preserve"> entre si</w:t>
      </w:r>
      <w:r w:rsidR="00A679E6" w:rsidRPr="00C1293D">
        <w:rPr>
          <w:rFonts w:ascii="Times New Roman" w:hAnsi="Times New Roman" w:cs="Times New Roman"/>
          <w:sz w:val="24"/>
          <w:szCs w:val="24"/>
          <w:lang w:val="pt-PT"/>
        </w:rPr>
        <w:t>.</w:t>
      </w:r>
      <w:r w:rsidR="00703F39" w:rsidRPr="00C1293D">
        <w:rPr>
          <w:rFonts w:ascii="Times New Roman" w:hAnsi="Times New Roman" w:cs="Times New Roman"/>
          <w:sz w:val="24"/>
          <w:szCs w:val="24"/>
          <w:lang w:val="pt-PT"/>
        </w:rPr>
        <w:t xml:space="preserve"> Isto exige bastante dos governos para que implementem constantemente políticas incentivadoras do uso das NTIC. </w:t>
      </w:r>
    </w:p>
    <w:p w:rsidR="00A679E6" w:rsidRPr="00C1293D" w:rsidRDefault="00703F39"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E, </w:t>
      </w:r>
      <w:r w:rsidR="00035DD3" w:rsidRPr="00C1293D">
        <w:rPr>
          <w:rFonts w:ascii="Times New Roman" w:hAnsi="Times New Roman" w:cs="Times New Roman"/>
          <w:sz w:val="24"/>
          <w:szCs w:val="24"/>
          <w:lang w:val="pt-PT"/>
        </w:rPr>
        <w:t xml:space="preserve">paradoxalmente, como se poderá ler nos capítulos seguintes, Kenya está muito acima de Moçambique no que tange às taxas de cidadãos que se conectam à internet, no seu dia-a-dia. Porém, provamos também que o Governo de Moçambique está mais comprometido com a disponibilização da internet aos moçambicanos, na ajuda das grandes instituições de comunicação </w:t>
      </w:r>
      <w:r w:rsidR="00D9325F">
        <w:rPr>
          <w:rFonts w:ascii="Times New Roman" w:hAnsi="Times New Roman" w:cs="Times New Roman"/>
          <w:sz w:val="24"/>
          <w:szCs w:val="24"/>
          <w:lang w:val="pt-PT"/>
        </w:rPr>
        <w:t>– telefonias móveis</w:t>
      </w:r>
      <w:r w:rsidR="00035DD3" w:rsidRPr="00C1293D">
        <w:rPr>
          <w:rFonts w:ascii="Times New Roman" w:hAnsi="Times New Roman" w:cs="Times New Roman"/>
          <w:sz w:val="24"/>
          <w:szCs w:val="24"/>
          <w:lang w:val="pt-PT"/>
        </w:rPr>
        <w:t>, por um lado e a partir da abertura de centros de recursos digitais municipais em quase todo o país, tendo ainda um grande centro de pesquisa em tecnologias para responder a estas necessidades. O Governo de Moçambique</w:t>
      </w:r>
      <w:proofErr w:type="gramStart"/>
      <w:r w:rsidR="00035DD3" w:rsidRPr="00C1293D">
        <w:rPr>
          <w:rFonts w:ascii="Times New Roman" w:hAnsi="Times New Roman" w:cs="Times New Roman"/>
          <w:sz w:val="24"/>
          <w:szCs w:val="24"/>
          <w:lang w:val="pt-PT"/>
        </w:rPr>
        <w:t>,</w:t>
      </w:r>
      <w:proofErr w:type="gramEnd"/>
      <w:r w:rsidR="00035DD3" w:rsidRPr="00C1293D">
        <w:rPr>
          <w:rFonts w:ascii="Times New Roman" w:hAnsi="Times New Roman" w:cs="Times New Roman"/>
          <w:sz w:val="24"/>
          <w:szCs w:val="24"/>
          <w:lang w:val="pt-PT"/>
        </w:rPr>
        <w:t xml:space="preserve"> pode-se ler mais abaixo, incentiva as práticas jornalísticas amadoras – o denominado jornalismo cidadão.</w:t>
      </w:r>
    </w:p>
    <w:p w:rsidR="00060039" w:rsidRPr="00C1293D" w:rsidRDefault="00DD0D1E"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 </w:t>
      </w:r>
      <w:r w:rsidR="00BF7506" w:rsidRPr="00C1293D">
        <w:rPr>
          <w:rFonts w:ascii="Times New Roman" w:hAnsi="Times New Roman" w:cs="Times New Roman"/>
          <w:sz w:val="24"/>
          <w:szCs w:val="24"/>
          <w:lang w:val="pt-PT"/>
        </w:rPr>
        <w:t>retomando à questão de conexões, podemos concordar que as “sociedades em rede</w:t>
      </w:r>
      <w:r>
        <w:rPr>
          <w:rFonts w:ascii="Times New Roman" w:hAnsi="Times New Roman" w:cs="Times New Roman"/>
          <w:sz w:val="24"/>
          <w:szCs w:val="24"/>
          <w:lang w:val="pt-PT"/>
        </w:rPr>
        <w:t>,</w:t>
      </w:r>
      <w:r w:rsidR="00BF7506" w:rsidRPr="00C1293D">
        <w:rPr>
          <w:rFonts w:ascii="Times New Roman" w:hAnsi="Times New Roman" w:cs="Times New Roman"/>
          <w:sz w:val="24"/>
          <w:szCs w:val="24"/>
          <w:lang w:val="pt-PT"/>
        </w:rPr>
        <w:t xml:space="preserve"> funcionando</w:t>
      </w:r>
      <w:r w:rsidR="00A679E6" w:rsidRPr="00C1293D">
        <w:rPr>
          <w:rFonts w:ascii="Times New Roman" w:hAnsi="Times New Roman" w:cs="Times New Roman"/>
          <w:sz w:val="24"/>
          <w:szCs w:val="24"/>
          <w:lang w:val="pt-PT"/>
        </w:rPr>
        <w:t xml:space="preserve"> graças à ajuda das</w:t>
      </w:r>
      <w:r w:rsidR="006E6302" w:rsidRPr="00C1293D">
        <w:rPr>
          <w:rFonts w:ascii="Times New Roman" w:hAnsi="Times New Roman" w:cs="Times New Roman"/>
          <w:sz w:val="24"/>
          <w:szCs w:val="24"/>
          <w:lang w:val="pt-PT"/>
        </w:rPr>
        <w:t xml:space="preserve"> novas ferramentas tecnológicas</w:t>
      </w:r>
      <w:r w:rsidR="00A679E6" w:rsidRPr="00C1293D">
        <w:rPr>
          <w:rFonts w:ascii="Times New Roman" w:hAnsi="Times New Roman" w:cs="Times New Roman"/>
          <w:sz w:val="24"/>
          <w:szCs w:val="24"/>
          <w:lang w:val="pt-PT"/>
        </w:rPr>
        <w:t xml:space="preserve"> da informação</w:t>
      </w:r>
      <w:r w:rsidR="00060039" w:rsidRPr="00C1293D">
        <w:rPr>
          <w:rFonts w:ascii="Times New Roman" w:hAnsi="Times New Roman" w:cs="Times New Roman"/>
          <w:sz w:val="24"/>
          <w:szCs w:val="24"/>
          <w:lang w:val="pt-PT"/>
        </w:rPr>
        <w:t xml:space="preserve"> e comunicação digital</w:t>
      </w:r>
      <w:r>
        <w:rPr>
          <w:rFonts w:ascii="Times New Roman" w:hAnsi="Times New Roman" w:cs="Times New Roman"/>
          <w:sz w:val="24"/>
          <w:szCs w:val="24"/>
          <w:lang w:val="pt-PT"/>
        </w:rPr>
        <w:t>,</w:t>
      </w:r>
      <w:r w:rsidR="00060039" w:rsidRPr="00C1293D">
        <w:rPr>
          <w:rFonts w:ascii="Times New Roman" w:hAnsi="Times New Roman" w:cs="Times New Roman"/>
          <w:sz w:val="24"/>
          <w:szCs w:val="24"/>
          <w:lang w:val="pt-PT"/>
        </w:rPr>
        <w:t xml:space="preserve"> t</w:t>
      </w:r>
      <w:r w:rsidR="00BF7506" w:rsidRPr="00C1293D">
        <w:rPr>
          <w:rFonts w:ascii="Times New Roman" w:hAnsi="Times New Roman" w:cs="Times New Roman"/>
          <w:sz w:val="24"/>
          <w:szCs w:val="24"/>
          <w:lang w:val="pt-PT"/>
        </w:rPr>
        <w:t>ê</w:t>
      </w:r>
      <w:r w:rsidR="00060039" w:rsidRPr="00C1293D">
        <w:rPr>
          <w:rFonts w:ascii="Times New Roman" w:hAnsi="Times New Roman" w:cs="Times New Roman"/>
          <w:sz w:val="24"/>
          <w:szCs w:val="24"/>
          <w:lang w:val="pt-PT"/>
        </w:rPr>
        <w:t>m uma cobertura mundial</w:t>
      </w:r>
      <w:r w:rsidR="006E6302" w:rsidRPr="00C1293D">
        <w:rPr>
          <w:rFonts w:ascii="Times New Roman" w:hAnsi="Times New Roman" w:cs="Times New Roman"/>
          <w:sz w:val="24"/>
          <w:szCs w:val="24"/>
          <w:lang w:val="pt-PT"/>
        </w:rPr>
        <w:t>”</w:t>
      </w:r>
      <w:r w:rsidR="00BF7506" w:rsidRPr="00C1293D">
        <w:rPr>
          <w:rFonts w:ascii="Times New Roman" w:hAnsi="Times New Roman" w:cs="Times New Roman"/>
          <w:sz w:val="24"/>
          <w:szCs w:val="24"/>
          <w:lang w:val="pt-PT"/>
        </w:rPr>
        <w:t xml:space="preserve"> (Castells, 2013:55)</w:t>
      </w:r>
      <w:r w:rsidR="006E6302" w:rsidRPr="00C1293D">
        <w:rPr>
          <w:rFonts w:ascii="Times New Roman" w:hAnsi="Times New Roman" w:cs="Times New Roman"/>
          <w:sz w:val="24"/>
          <w:szCs w:val="24"/>
          <w:lang w:val="pt-PT"/>
        </w:rPr>
        <w:t xml:space="preserve">. </w:t>
      </w:r>
      <w:r w:rsidR="00BF7506" w:rsidRPr="00C1293D">
        <w:rPr>
          <w:rFonts w:ascii="Times New Roman" w:hAnsi="Times New Roman" w:cs="Times New Roman"/>
          <w:sz w:val="24"/>
          <w:szCs w:val="24"/>
          <w:lang w:val="pt-PT"/>
        </w:rPr>
        <w:t xml:space="preserve">Estes </w:t>
      </w:r>
      <w:r w:rsidR="00060039" w:rsidRPr="00C1293D">
        <w:rPr>
          <w:rFonts w:ascii="Times New Roman" w:hAnsi="Times New Roman" w:cs="Times New Roman"/>
          <w:sz w:val="24"/>
          <w:szCs w:val="24"/>
          <w:lang w:val="pt-PT"/>
        </w:rPr>
        <w:t xml:space="preserve">indivíduos </w:t>
      </w:r>
      <w:r w:rsidR="00BF7506" w:rsidRPr="00C1293D">
        <w:rPr>
          <w:rFonts w:ascii="Times New Roman" w:hAnsi="Times New Roman" w:cs="Times New Roman"/>
          <w:sz w:val="24"/>
          <w:szCs w:val="24"/>
          <w:lang w:val="pt-PT"/>
        </w:rPr>
        <w:t xml:space="preserve">quando </w:t>
      </w:r>
      <w:r w:rsidR="00060039" w:rsidRPr="00C1293D">
        <w:rPr>
          <w:rFonts w:ascii="Times New Roman" w:hAnsi="Times New Roman" w:cs="Times New Roman"/>
          <w:sz w:val="24"/>
          <w:szCs w:val="24"/>
          <w:lang w:val="pt-PT"/>
        </w:rPr>
        <w:t xml:space="preserve">se </w:t>
      </w:r>
      <w:r w:rsidR="00060039" w:rsidRPr="00C1293D">
        <w:rPr>
          <w:rFonts w:ascii="Times New Roman" w:hAnsi="Times New Roman" w:cs="Times New Roman"/>
          <w:sz w:val="24"/>
          <w:szCs w:val="24"/>
          <w:lang w:val="pt-PT"/>
        </w:rPr>
        <w:lastRenderedPageBreak/>
        <w:t>encontram sobre uma rede global, eles representam uma enorme diversidade e diferenças culturais</w:t>
      </w:r>
      <w:r w:rsidR="00BF7506" w:rsidRPr="00C1293D">
        <w:rPr>
          <w:rFonts w:ascii="Times New Roman" w:hAnsi="Times New Roman" w:cs="Times New Roman"/>
          <w:sz w:val="24"/>
          <w:szCs w:val="24"/>
          <w:lang w:val="pt-PT"/>
        </w:rPr>
        <w:t xml:space="preserve"> (</w:t>
      </w:r>
      <w:r w:rsidR="00BF7506" w:rsidRPr="009A18F2">
        <w:rPr>
          <w:rFonts w:ascii="Times New Roman" w:hAnsi="Times New Roman" w:cs="Times New Roman"/>
          <w:i/>
          <w:sz w:val="24"/>
          <w:szCs w:val="24"/>
          <w:lang w:val="pt-PT"/>
        </w:rPr>
        <w:t>Ibid</w:t>
      </w:r>
      <w:r w:rsidR="00BF7506" w:rsidRPr="00C1293D">
        <w:rPr>
          <w:rFonts w:ascii="Times New Roman" w:hAnsi="Times New Roman" w:cs="Times New Roman"/>
          <w:sz w:val="24"/>
          <w:szCs w:val="24"/>
          <w:lang w:val="pt-PT"/>
        </w:rPr>
        <w:t>:69)</w:t>
      </w:r>
      <w:r w:rsidR="00DD3FDC" w:rsidRPr="00C1293D">
        <w:rPr>
          <w:rFonts w:ascii="Times New Roman" w:hAnsi="Times New Roman" w:cs="Times New Roman"/>
          <w:sz w:val="24"/>
          <w:szCs w:val="24"/>
          <w:lang w:val="pt-PT"/>
        </w:rPr>
        <w:t>.</w:t>
      </w:r>
    </w:p>
    <w:p w:rsidR="00B17BFC" w:rsidRPr="00C1293D" w:rsidRDefault="00AE69C0"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Se a existência desses grupos instalados sobre a internet</w:t>
      </w:r>
      <w:r w:rsidR="000D2F73" w:rsidRPr="00C1293D">
        <w:rPr>
          <w:rFonts w:ascii="Times New Roman" w:hAnsi="Times New Roman" w:cs="Times New Roman"/>
          <w:sz w:val="24"/>
          <w:szCs w:val="24"/>
          <w:lang w:val="pt-PT"/>
        </w:rPr>
        <w:t xml:space="preserve"> </w:t>
      </w:r>
      <w:r w:rsidR="00FA68DF" w:rsidRPr="00C1293D">
        <w:rPr>
          <w:rFonts w:ascii="Times New Roman" w:hAnsi="Times New Roman" w:cs="Times New Roman"/>
          <w:sz w:val="24"/>
          <w:szCs w:val="24"/>
          <w:lang w:val="pt-PT"/>
        </w:rPr>
        <w:t>c</w:t>
      </w:r>
      <w:r w:rsidRPr="00C1293D">
        <w:rPr>
          <w:rFonts w:ascii="Times New Roman" w:hAnsi="Times New Roman" w:cs="Times New Roman"/>
          <w:sz w:val="24"/>
          <w:szCs w:val="24"/>
          <w:lang w:val="pt-PT"/>
        </w:rPr>
        <w:t xml:space="preserve">orresponde a uma nova estruturação social, então </w:t>
      </w:r>
      <w:r w:rsidR="005D2BDD"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a condição para a exis</w:t>
      </w:r>
      <w:r w:rsidR="006E6302" w:rsidRPr="00C1293D">
        <w:rPr>
          <w:rFonts w:ascii="Times New Roman" w:hAnsi="Times New Roman" w:cs="Times New Roman"/>
          <w:sz w:val="24"/>
          <w:szCs w:val="24"/>
          <w:lang w:val="pt-PT"/>
        </w:rPr>
        <w:t>tência de uma inteligência cole</w:t>
      </w:r>
      <w:r w:rsidRPr="00C1293D">
        <w:rPr>
          <w:rFonts w:ascii="Times New Roman" w:hAnsi="Times New Roman" w:cs="Times New Roman"/>
          <w:sz w:val="24"/>
          <w:szCs w:val="24"/>
          <w:lang w:val="pt-PT"/>
        </w:rPr>
        <w:t>tiva é a existência de grupos muni</w:t>
      </w:r>
      <w:r w:rsidR="006E6302" w:rsidRPr="00C1293D">
        <w:rPr>
          <w:rFonts w:ascii="Times New Roman" w:hAnsi="Times New Roman" w:cs="Times New Roman"/>
          <w:sz w:val="24"/>
          <w:szCs w:val="24"/>
          <w:lang w:val="pt-PT"/>
        </w:rPr>
        <w:t>dos de possibilidades de intera</w:t>
      </w:r>
      <w:r w:rsidRPr="00C1293D">
        <w:rPr>
          <w:rFonts w:ascii="Times New Roman" w:hAnsi="Times New Roman" w:cs="Times New Roman"/>
          <w:sz w:val="24"/>
          <w:szCs w:val="24"/>
          <w:lang w:val="pt-PT"/>
        </w:rPr>
        <w:t>ção, permitindo a correlação de seus comportamentos e sua adaptação</w:t>
      </w:r>
      <w:r w:rsidR="005D2BDD" w:rsidRPr="00C1293D">
        <w:rPr>
          <w:rFonts w:ascii="Times New Roman" w:hAnsi="Times New Roman" w:cs="Times New Roman"/>
          <w:sz w:val="24"/>
          <w:szCs w:val="24"/>
          <w:lang w:val="pt-PT"/>
        </w:rPr>
        <w:t>” (Bonabeau</w:t>
      </w:r>
      <w:r w:rsidR="000D2F73" w:rsidRPr="00C1293D">
        <w:rPr>
          <w:rFonts w:ascii="Times New Roman" w:hAnsi="Times New Roman" w:cs="Times New Roman"/>
          <w:sz w:val="24"/>
          <w:szCs w:val="24"/>
          <w:lang w:val="pt-PT"/>
        </w:rPr>
        <w:t xml:space="preserve"> e</w:t>
      </w:r>
      <w:r w:rsidR="005D2BDD" w:rsidRPr="00C1293D">
        <w:rPr>
          <w:rFonts w:ascii="Times New Roman" w:hAnsi="Times New Roman" w:cs="Times New Roman"/>
          <w:sz w:val="24"/>
          <w:szCs w:val="24"/>
          <w:lang w:val="pt-PT"/>
        </w:rPr>
        <w:t xml:space="preserve"> Theraulaz, 1994:18), </w:t>
      </w:r>
      <w:r w:rsidRPr="00C1293D">
        <w:rPr>
          <w:rFonts w:ascii="Times New Roman" w:hAnsi="Times New Roman" w:cs="Times New Roman"/>
          <w:sz w:val="24"/>
          <w:szCs w:val="24"/>
          <w:lang w:val="pt-PT"/>
        </w:rPr>
        <w:t>o que implica a existência de uma causa comum</w:t>
      </w:r>
      <w:r w:rsidR="005D2BDD" w:rsidRPr="00C1293D">
        <w:rPr>
          <w:rFonts w:ascii="Times New Roman" w:hAnsi="Times New Roman" w:cs="Times New Roman"/>
          <w:sz w:val="24"/>
          <w:szCs w:val="24"/>
          <w:lang w:val="pt-PT"/>
        </w:rPr>
        <w:t>.</w:t>
      </w:r>
    </w:p>
    <w:p w:rsidR="00B34882" w:rsidRPr="00C1293D" w:rsidRDefault="003C095A"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Esta constatação do autor dá-nos a entender que a união dos indivíduos </w:t>
      </w:r>
      <w:r w:rsidR="00957CDC" w:rsidRPr="00C1293D">
        <w:rPr>
          <w:rFonts w:ascii="Times New Roman" w:hAnsi="Times New Roman" w:cs="Times New Roman"/>
          <w:sz w:val="24"/>
          <w:szCs w:val="24"/>
          <w:lang w:val="pt-PT"/>
        </w:rPr>
        <w:t>tem em</w:t>
      </w:r>
      <w:r w:rsidRPr="00C1293D">
        <w:rPr>
          <w:rFonts w:ascii="Times New Roman" w:hAnsi="Times New Roman" w:cs="Times New Roman"/>
          <w:sz w:val="24"/>
          <w:szCs w:val="24"/>
          <w:lang w:val="pt-PT"/>
        </w:rPr>
        <w:t xml:space="preserve"> vista um det</w:t>
      </w:r>
      <w:r w:rsidR="00957CDC" w:rsidRPr="00C1293D">
        <w:rPr>
          <w:rFonts w:ascii="Times New Roman" w:hAnsi="Times New Roman" w:cs="Times New Roman"/>
          <w:sz w:val="24"/>
          <w:szCs w:val="24"/>
          <w:lang w:val="pt-PT"/>
        </w:rPr>
        <w:t>erminado objectivo – o de refle</w:t>
      </w:r>
      <w:r w:rsidRPr="00C1293D">
        <w:rPr>
          <w:rFonts w:ascii="Times New Roman" w:hAnsi="Times New Roman" w:cs="Times New Roman"/>
          <w:sz w:val="24"/>
          <w:szCs w:val="24"/>
          <w:lang w:val="pt-PT"/>
        </w:rPr>
        <w:t>tir e discutir sobre quaisquer assuntos</w:t>
      </w:r>
      <w:r w:rsidR="00957CDC" w:rsidRPr="00C1293D">
        <w:rPr>
          <w:rFonts w:ascii="Times New Roman" w:hAnsi="Times New Roman" w:cs="Times New Roman"/>
          <w:sz w:val="24"/>
          <w:szCs w:val="24"/>
          <w:lang w:val="pt-PT"/>
        </w:rPr>
        <w:t xml:space="preserve"> ou problemas. Esses obje</w:t>
      </w:r>
      <w:r w:rsidRPr="00C1293D">
        <w:rPr>
          <w:rFonts w:ascii="Times New Roman" w:hAnsi="Times New Roman" w:cs="Times New Roman"/>
          <w:sz w:val="24"/>
          <w:szCs w:val="24"/>
          <w:lang w:val="pt-PT"/>
        </w:rPr>
        <w:t>tivos são definidos em função das suas p</w:t>
      </w:r>
      <w:r w:rsidR="00A00113" w:rsidRPr="00C1293D">
        <w:rPr>
          <w:rFonts w:ascii="Times New Roman" w:hAnsi="Times New Roman" w:cs="Times New Roman"/>
          <w:sz w:val="24"/>
          <w:szCs w:val="24"/>
          <w:lang w:val="pt-PT"/>
        </w:rPr>
        <w:t>retensões ou preocupações</w:t>
      </w:r>
      <w:r w:rsidR="00B34882" w:rsidRPr="00C1293D">
        <w:rPr>
          <w:rFonts w:ascii="Times New Roman" w:hAnsi="Times New Roman" w:cs="Times New Roman"/>
          <w:sz w:val="24"/>
          <w:szCs w:val="24"/>
          <w:lang w:val="pt-PT"/>
        </w:rPr>
        <w:t>. Os</w:t>
      </w:r>
      <w:r w:rsidR="00957CDC" w:rsidRPr="00C1293D">
        <w:rPr>
          <w:rFonts w:ascii="Times New Roman" w:hAnsi="Times New Roman" w:cs="Times New Roman"/>
          <w:sz w:val="24"/>
          <w:szCs w:val="24"/>
          <w:lang w:val="pt-PT"/>
        </w:rPr>
        <w:t xml:space="preserve"> indivíduos quando integram </w:t>
      </w:r>
      <w:r w:rsidR="00B34882" w:rsidRPr="00C1293D">
        <w:rPr>
          <w:rFonts w:ascii="Times New Roman" w:hAnsi="Times New Roman" w:cs="Times New Roman"/>
          <w:sz w:val="24"/>
          <w:szCs w:val="24"/>
          <w:lang w:val="pt-PT"/>
        </w:rPr>
        <w:t>os grupos têm o obj</w:t>
      </w:r>
      <w:r w:rsidR="00957CDC" w:rsidRPr="00C1293D">
        <w:rPr>
          <w:rFonts w:ascii="Times New Roman" w:hAnsi="Times New Roman" w:cs="Times New Roman"/>
          <w:sz w:val="24"/>
          <w:szCs w:val="24"/>
          <w:lang w:val="pt-PT"/>
        </w:rPr>
        <w:t>ectivo de disseminar as suas ideias e opiniões no seio do coletivo ou mesmo para a</w:t>
      </w:r>
      <w:r w:rsidR="00B34882" w:rsidRPr="00C1293D">
        <w:rPr>
          <w:rFonts w:ascii="Times New Roman" w:hAnsi="Times New Roman" w:cs="Times New Roman"/>
          <w:sz w:val="24"/>
          <w:szCs w:val="24"/>
          <w:lang w:val="pt-PT"/>
        </w:rPr>
        <w:t xml:space="preserve">tualizar os seus conhecimentos e </w:t>
      </w:r>
      <w:r w:rsidR="00957CDC" w:rsidRPr="00C1293D">
        <w:rPr>
          <w:rFonts w:ascii="Times New Roman" w:hAnsi="Times New Roman" w:cs="Times New Roman"/>
          <w:sz w:val="24"/>
          <w:szCs w:val="24"/>
          <w:lang w:val="pt-PT"/>
        </w:rPr>
        <w:t>perceções</w:t>
      </w:r>
      <w:r w:rsidR="00B34882" w:rsidRPr="00C1293D">
        <w:rPr>
          <w:rFonts w:ascii="Times New Roman" w:hAnsi="Times New Roman" w:cs="Times New Roman"/>
          <w:sz w:val="24"/>
          <w:szCs w:val="24"/>
          <w:lang w:val="pt-PT"/>
        </w:rPr>
        <w:t xml:space="preserve"> sobre o mundo.</w:t>
      </w:r>
    </w:p>
    <w:p w:rsidR="00B17BFC" w:rsidRPr="00C1293D" w:rsidRDefault="002D4377"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Hoje em dia</w:t>
      </w:r>
      <w:r w:rsidR="00A00113"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existem vários grupos sociais, </w:t>
      </w:r>
      <w:r w:rsidR="00F95659" w:rsidRPr="00C1293D">
        <w:rPr>
          <w:rFonts w:ascii="Times New Roman" w:hAnsi="Times New Roman" w:cs="Times New Roman"/>
          <w:sz w:val="24"/>
          <w:szCs w:val="24"/>
          <w:lang w:val="pt-PT"/>
        </w:rPr>
        <w:t>f</w:t>
      </w:r>
      <w:r w:rsidRPr="00C1293D">
        <w:rPr>
          <w:rFonts w:ascii="Times New Roman" w:hAnsi="Times New Roman" w:cs="Times New Roman"/>
          <w:sz w:val="24"/>
          <w:szCs w:val="24"/>
          <w:lang w:val="pt-PT"/>
        </w:rPr>
        <w:t xml:space="preserve">echados e abertos onde o indivíduo tem a necessidade de se identificar ou concordar com as suas </w:t>
      </w:r>
      <w:r w:rsidR="00DD0D1E">
        <w:rPr>
          <w:rFonts w:ascii="Times New Roman" w:hAnsi="Times New Roman" w:cs="Times New Roman"/>
          <w:sz w:val="24"/>
          <w:szCs w:val="24"/>
          <w:lang w:val="pt-PT"/>
        </w:rPr>
        <w:t xml:space="preserve">práticas </w:t>
      </w:r>
      <w:r w:rsidRPr="00C1293D">
        <w:rPr>
          <w:rFonts w:ascii="Times New Roman" w:hAnsi="Times New Roman" w:cs="Times New Roman"/>
          <w:sz w:val="24"/>
          <w:szCs w:val="24"/>
          <w:lang w:val="pt-PT"/>
        </w:rPr>
        <w:t xml:space="preserve">e </w:t>
      </w:r>
      <w:r w:rsidR="000E17DA" w:rsidRPr="00C1293D">
        <w:rPr>
          <w:rFonts w:ascii="Times New Roman" w:hAnsi="Times New Roman" w:cs="Times New Roman"/>
          <w:sz w:val="24"/>
          <w:szCs w:val="24"/>
          <w:lang w:val="pt-PT"/>
        </w:rPr>
        <w:t>de seguida efe</w:t>
      </w:r>
      <w:r w:rsidRPr="00C1293D">
        <w:rPr>
          <w:rFonts w:ascii="Times New Roman" w:hAnsi="Times New Roman" w:cs="Times New Roman"/>
          <w:sz w:val="24"/>
          <w:szCs w:val="24"/>
          <w:lang w:val="pt-PT"/>
        </w:rPr>
        <w:t xml:space="preserve">tuar um </w:t>
      </w:r>
      <w:r w:rsidR="000E17DA" w:rsidRPr="00C1293D">
        <w:rPr>
          <w:rFonts w:ascii="Times New Roman" w:hAnsi="Times New Roman" w:cs="Times New Roman"/>
          <w:sz w:val="24"/>
          <w:szCs w:val="24"/>
          <w:lang w:val="pt-PT"/>
        </w:rPr>
        <w:t>gosto/</w:t>
      </w:r>
      <w:r w:rsidR="00B17BFC" w:rsidRPr="00C1293D">
        <w:rPr>
          <w:rFonts w:ascii="Times New Roman" w:hAnsi="Times New Roman" w:cs="Times New Roman"/>
          <w:i/>
          <w:sz w:val="24"/>
          <w:szCs w:val="24"/>
          <w:lang w:val="pt-PT"/>
        </w:rPr>
        <w:t>aime/like</w:t>
      </w:r>
      <w:r w:rsidRPr="00C1293D">
        <w:rPr>
          <w:rFonts w:ascii="Times New Roman" w:hAnsi="Times New Roman" w:cs="Times New Roman"/>
          <w:sz w:val="24"/>
          <w:szCs w:val="24"/>
          <w:lang w:val="pt-PT"/>
        </w:rPr>
        <w:t xml:space="preserve">, o que lhe permite comentar e dar o seu ponto de vista. </w:t>
      </w:r>
      <w:r w:rsidR="00A00113" w:rsidRPr="00C1293D">
        <w:rPr>
          <w:rFonts w:ascii="Times New Roman" w:hAnsi="Times New Roman" w:cs="Times New Roman"/>
          <w:sz w:val="24"/>
          <w:szCs w:val="24"/>
          <w:lang w:val="pt-PT"/>
        </w:rPr>
        <w:t>É</w:t>
      </w:r>
      <w:r w:rsidRPr="00C1293D">
        <w:rPr>
          <w:rFonts w:ascii="Times New Roman" w:hAnsi="Times New Roman" w:cs="Times New Roman"/>
          <w:sz w:val="24"/>
          <w:szCs w:val="24"/>
          <w:lang w:val="pt-PT"/>
        </w:rPr>
        <w:t xml:space="preserve"> assim como constru</w:t>
      </w:r>
      <w:r w:rsidR="000E17DA" w:rsidRPr="00C1293D">
        <w:rPr>
          <w:rFonts w:ascii="Times New Roman" w:hAnsi="Times New Roman" w:cs="Times New Roman"/>
          <w:sz w:val="24"/>
          <w:szCs w:val="24"/>
          <w:lang w:val="pt-PT"/>
        </w:rPr>
        <w:t>ímos a inteligência cole</w:t>
      </w:r>
      <w:r w:rsidRPr="00C1293D">
        <w:rPr>
          <w:rFonts w:ascii="Times New Roman" w:hAnsi="Times New Roman" w:cs="Times New Roman"/>
          <w:sz w:val="24"/>
          <w:szCs w:val="24"/>
          <w:lang w:val="pt-PT"/>
        </w:rPr>
        <w:t>tiva pela opinião. O indivíduo quando comenta determinados assuntos, isso significa liberdade de expressão – o direito à informação e à opinião sobre os asp</w:t>
      </w:r>
      <w:r w:rsidR="00FB28CB" w:rsidRPr="00C1293D">
        <w:rPr>
          <w:rFonts w:ascii="Times New Roman" w:hAnsi="Times New Roman" w:cs="Times New Roman"/>
          <w:sz w:val="24"/>
          <w:szCs w:val="24"/>
          <w:lang w:val="pt-PT"/>
        </w:rPr>
        <w:t>e</w:t>
      </w:r>
      <w:r w:rsidRPr="00C1293D">
        <w:rPr>
          <w:rFonts w:ascii="Times New Roman" w:hAnsi="Times New Roman" w:cs="Times New Roman"/>
          <w:sz w:val="24"/>
          <w:szCs w:val="24"/>
          <w:lang w:val="pt-PT"/>
        </w:rPr>
        <w:t xml:space="preserve">tos do seu dia-a-dia. </w:t>
      </w:r>
    </w:p>
    <w:p w:rsidR="006614F0" w:rsidRPr="00C1293D" w:rsidRDefault="00FB28CB"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Realce-se que a inteligência cole</w:t>
      </w:r>
      <w:r w:rsidR="002D4377" w:rsidRPr="00C1293D">
        <w:rPr>
          <w:rFonts w:ascii="Times New Roman" w:hAnsi="Times New Roman" w:cs="Times New Roman"/>
          <w:sz w:val="24"/>
          <w:szCs w:val="24"/>
          <w:lang w:val="pt-PT"/>
        </w:rPr>
        <w:t xml:space="preserve">tiva não implica um simples </w:t>
      </w:r>
      <w:r w:rsidRPr="00C1293D">
        <w:rPr>
          <w:rFonts w:ascii="Times New Roman" w:hAnsi="Times New Roman" w:cs="Times New Roman"/>
          <w:sz w:val="24"/>
          <w:szCs w:val="24"/>
          <w:lang w:val="pt-PT"/>
        </w:rPr>
        <w:t>gosto/</w:t>
      </w:r>
      <w:r w:rsidR="002D4377" w:rsidRPr="00C1293D">
        <w:rPr>
          <w:rFonts w:ascii="Times New Roman" w:hAnsi="Times New Roman" w:cs="Times New Roman"/>
          <w:i/>
          <w:sz w:val="24"/>
          <w:szCs w:val="24"/>
          <w:lang w:val="pt-PT"/>
        </w:rPr>
        <w:t>aime/like/</w:t>
      </w:r>
      <w:r w:rsidR="002D4377" w:rsidRPr="00C1293D">
        <w:rPr>
          <w:rFonts w:ascii="Times New Roman" w:hAnsi="Times New Roman" w:cs="Times New Roman"/>
          <w:sz w:val="24"/>
          <w:szCs w:val="24"/>
          <w:lang w:val="pt-PT"/>
        </w:rPr>
        <w:t xml:space="preserve"> sobre os c</w:t>
      </w:r>
      <w:r w:rsidRPr="00C1293D">
        <w:rPr>
          <w:rFonts w:ascii="Times New Roman" w:hAnsi="Times New Roman" w:cs="Times New Roman"/>
          <w:sz w:val="24"/>
          <w:szCs w:val="24"/>
          <w:lang w:val="pt-PT"/>
        </w:rPr>
        <w:t>omentários. Ela</w:t>
      </w:r>
      <w:r w:rsidR="002D4377" w:rsidRPr="00C1293D">
        <w:rPr>
          <w:rFonts w:ascii="Times New Roman" w:hAnsi="Times New Roman" w:cs="Times New Roman"/>
          <w:sz w:val="24"/>
          <w:szCs w:val="24"/>
          <w:lang w:val="pt-PT"/>
        </w:rPr>
        <w:t xml:space="preserve"> significa uma colaboração sobre um dado plano intelectual. </w:t>
      </w:r>
      <w:r w:rsidR="006614F0" w:rsidRPr="00C1293D">
        <w:rPr>
          <w:rFonts w:ascii="Times New Roman" w:hAnsi="Times New Roman" w:cs="Times New Roman"/>
          <w:sz w:val="24"/>
          <w:szCs w:val="24"/>
          <w:lang w:val="pt-PT"/>
        </w:rPr>
        <w:t>“</w:t>
      </w:r>
      <w:r w:rsidR="002D4377" w:rsidRPr="00C1293D">
        <w:rPr>
          <w:rFonts w:ascii="Times New Roman" w:hAnsi="Times New Roman" w:cs="Times New Roman"/>
          <w:sz w:val="24"/>
          <w:szCs w:val="24"/>
          <w:lang w:val="pt-PT"/>
        </w:rPr>
        <w:t>Ela ajuda as pessoas na competi</w:t>
      </w:r>
      <w:r w:rsidR="006614F0" w:rsidRPr="00C1293D">
        <w:rPr>
          <w:rFonts w:ascii="Times New Roman" w:hAnsi="Times New Roman" w:cs="Times New Roman"/>
          <w:sz w:val="24"/>
          <w:szCs w:val="24"/>
          <w:lang w:val="pt-PT"/>
        </w:rPr>
        <w:t>ti</w:t>
      </w:r>
      <w:r w:rsidR="002D4377" w:rsidRPr="00C1293D">
        <w:rPr>
          <w:rFonts w:ascii="Times New Roman" w:hAnsi="Times New Roman" w:cs="Times New Roman"/>
          <w:sz w:val="24"/>
          <w:szCs w:val="24"/>
          <w:lang w:val="pt-PT"/>
        </w:rPr>
        <w:t>vidade e sobre o desenvolvimento humano</w:t>
      </w:r>
      <w:r w:rsidR="006614F0" w:rsidRPr="00C1293D">
        <w:rPr>
          <w:rFonts w:ascii="Times New Roman" w:hAnsi="Times New Roman" w:cs="Times New Roman"/>
          <w:sz w:val="24"/>
          <w:szCs w:val="24"/>
          <w:lang w:val="pt-PT"/>
        </w:rPr>
        <w:t>”</w:t>
      </w:r>
      <w:r w:rsidR="0019735D" w:rsidRPr="00C1293D">
        <w:rPr>
          <w:rFonts w:ascii="Times New Roman" w:hAnsi="Times New Roman" w:cs="Times New Roman"/>
          <w:sz w:val="24"/>
          <w:szCs w:val="24"/>
          <w:lang w:val="pt-PT"/>
        </w:rPr>
        <w:t xml:space="preserve"> (Juanals e Max-Noyer, 2010:105).</w:t>
      </w:r>
    </w:p>
    <w:p w:rsidR="0010045A" w:rsidRPr="00C1293D" w:rsidRDefault="002D4377"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De facto</w:t>
      </w:r>
      <w:r w:rsidR="00B43968" w:rsidRPr="00C1293D">
        <w:rPr>
          <w:rFonts w:ascii="Times New Roman" w:hAnsi="Times New Roman" w:cs="Times New Roman"/>
          <w:sz w:val="24"/>
          <w:szCs w:val="24"/>
          <w:lang w:val="pt-PT"/>
        </w:rPr>
        <w:t>, o</w:t>
      </w:r>
      <w:r w:rsidR="00A00113" w:rsidRPr="00C1293D">
        <w:rPr>
          <w:rFonts w:ascii="Times New Roman" w:hAnsi="Times New Roman" w:cs="Times New Roman"/>
          <w:sz w:val="24"/>
          <w:szCs w:val="24"/>
          <w:lang w:val="pt-PT"/>
        </w:rPr>
        <w:t>s</w:t>
      </w:r>
      <w:r w:rsidR="00B43968" w:rsidRPr="00C1293D">
        <w:rPr>
          <w:rFonts w:ascii="Times New Roman" w:hAnsi="Times New Roman" w:cs="Times New Roman"/>
          <w:sz w:val="24"/>
          <w:szCs w:val="24"/>
          <w:lang w:val="pt-PT"/>
        </w:rPr>
        <w:t xml:space="preserve"> autor</w:t>
      </w:r>
      <w:r w:rsidR="00A00113" w:rsidRPr="00C1293D">
        <w:rPr>
          <w:rFonts w:ascii="Times New Roman" w:hAnsi="Times New Roman" w:cs="Times New Roman"/>
          <w:sz w:val="24"/>
          <w:szCs w:val="24"/>
          <w:lang w:val="pt-PT"/>
        </w:rPr>
        <w:t>es</w:t>
      </w:r>
      <w:r w:rsidR="00B43968" w:rsidRPr="00C1293D">
        <w:rPr>
          <w:rFonts w:ascii="Times New Roman" w:hAnsi="Times New Roman" w:cs="Times New Roman"/>
          <w:sz w:val="24"/>
          <w:szCs w:val="24"/>
          <w:lang w:val="pt-PT"/>
        </w:rPr>
        <w:t xml:space="preserve"> insiste</w:t>
      </w:r>
      <w:r w:rsidR="00A00113" w:rsidRPr="00C1293D">
        <w:rPr>
          <w:rFonts w:ascii="Times New Roman" w:hAnsi="Times New Roman" w:cs="Times New Roman"/>
          <w:sz w:val="24"/>
          <w:szCs w:val="24"/>
          <w:lang w:val="pt-PT"/>
        </w:rPr>
        <w:t>m</w:t>
      </w:r>
      <w:r w:rsidR="00B43968" w:rsidRPr="00C1293D">
        <w:rPr>
          <w:rFonts w:ascii="Times New Roman" w:hAnsi="Times New Roman" w:cs="Times New Roman"/>
          <w:sz w:val="24"/>
          <w:szCs w:val="24"/>
          <w:lang w:val="pt-PT"/>
        </w:rPr>
        <w:t xml:space="preserve"> sobre a relação preponderante entre o desenvolvimento humano e a possibilidade do c</w:t>
      </w:r>
      <w:r w:rsidR="006614F0" w:rsidRPr="00C1293D">
        <w:rPr>
          <w:rFonts w:ascii="Times New Roman" w:hAnsi="Times New Roman" w:cs="Times New Roman"/>
          <w:sz w:val="24"/>
          <w:szCs w:val="24"/>
          <w:lang w:val="pt-PT"/>
        </w:rPr>
        <w:t>rescimento da inteligência cole</w:t>
      </w:r>
      <w:r w:rsidR="00A00113" w:rsidRPr="00C1293D">
        <w:rPr>
          <w:rFonts w:ascii="Times New Roman" w:hAnsi="Times New Roman" w:cs="Times New Roman"/>
          <w:sz w:val="24"/>
          <w:szCs w:val="24"/>
          <w:lang w:val="pt-PT"/>
        </w:rPr>
        <w:t>tiva, facto que no</w:t>
      </w:r>
      <w:r w:rsidR="00945E05">
        <w:rPr>
          <w:rFonts w:ascii="Times New Roman" w:hAnsi="Times New Roman" w:cs="Times New Roman"/>
          <w:sz w:val="24"/>
          <w:szCs w:val="24"/>
          <w:lang w:val="pt-PT"/>
        </w:rPr>
        <w:t>s leva</w:t>
      </w:r>
      <w:r w:rsidR="0025441F" w:rsidRPr="00C1293D">
        <w:rPr>
          <w:rFonts w:ascii="Times New Roman" w:hAnsi="Times New Roman" w:cs="Times New Roman"/>
          <w:sz w:val="24"/>
          <w:szCs w:val="24"/>
          <w:lang w:val="pt-PT"/>
        </w:rPr>
        <w:t xml:space="preserve"> concordar </w:t>
      </w:r>
      <w:r w:rsidR="004758EE">
        <w:rPr>
          <w:rFonts w:ascii="Times New Roman" w:hAnsi="Times New Roman" w:cs="Times New Roman"/>
          <w:sz w:val="24"/>
          <w:szCs w:val="24"/>
          <w:lang w:val="pt-PT"/>
        </w:rPr>
        <w:t>com eles porque os a</w:t>
      </w:r>
      <w:r w:rsidR="0025441F" w:rsidRPr="00C1293D">
        <w:rPr>
          <w:rFonts w:ascii="Times New Roman" w:hAnsi="Times New Roman" w:cs="Times New Roman"/>
          <w:sz w:val="24"/>
          <w:szCs w:val="24"/>
          <w:lang w:val="pt-PT"/>
        </w:rPr>
        <w:t>tos de construção, invenção ou inovação</w:t>
      </w:r>
      <w:r w:rsidR="0010045A" w:rsidRPr="00C1293D">
        <w:rPr>
          <w:rFonts w:ascii="Times New Roman" w:hAnsi="Times New Roman" w:cs="Times New Roman"/>
          <w:sz w:val="24"/>
          <w:szCs w:val="24"/>
          <w:lang w:val="pt-PT"/>
        </w:rPr>
        <w:t xml:space="preserve"> </w:t>
      </w:r>
      <w:r w:rsidR="00A00113" w:rsidRPr="00C1293D">
        <w:rPr>
          <w:rFonts w:ascii="Times New Roman" w:hAnsi="Times New Roman" w:cs="Times New Roman"/>
          <w:sz w:val="24"/>
          <w:szCs w:val="24"/>
          <w:lang w:val="pt-PT"/>
        </w:rPr>
        <w:t>sobre determinados</w:t>
      </w:r>
      <w:r w:rsidR="006614F0" w:rsidRPr="00C1293D">
        <w:rPr>
          <w:rFonts w:ascii="Times New Roman" w:hAnsi="Times New Roman" w:cs="Times New Roman"/>
          <w:sz w:val="24"/>
          <w:szCs w:val="24"/>
          <w:lang w:val="pt-PT"/>
        </w:rPr>
        <w:t xml:space="preserve"> aspe</w:t>
      </w:r>
      <w:r w:rsidR="0010045A" w:rsidRPr="00C1293D">
        <w:rPr>
          <w:rFonts w:ascii="Times New Roman" w:hAnsi="Times New Roman" w:cs="Times New Roman"/>
          <w:sz w:val="24"/>
          <w:szCs w:val="24"/>
          <w:lang w:val="pt-PT"/>
        </w:rPr>
        <w:t>tos ou elementos que compõem o grupo pode</w:t>
      </w:r>
      <w:r w:rsidR="0025441F" w:rsidRPr="00C1293D">
        <w:rPr>
          <w:rFonts w:ascii="Times New Roman" w:hAnsi="Times New Roman" w:cs="Times New Roman"/>
          <w:sz w:val="24"/>
          <w:szCs w:val="24"/>
          <w:lang w:val="pt-PT"/>
        </w:rPr>
        <w:t>m</w:t>
      </w:r>
      <w:r w:rsidR="0010045A" w:rsidRPr="00C1293D">
        <w:rPr>
          <w:rFonts w:ascii="Times New Roman" w:hAnsi="Times New Roman" w:cs="Times New Roman"/>
          <w:sz w:val="24"/>
          <w:szCs w:val="24"/>
          <w:lang w:val="pt-PT"/>
        </w:rPr>
        <w:t xml:space="preserve"> ajudar na disseminação de ideia</w:t>
      </w:r>
      <w:r w:rsidR="0025441F" w:rsidRPr="00C1293D">
        <w:rPr>
          <w:rFonts w:ascii="Times New Roman" w:hAnsi="Times New Roman" w:cs="Times New Roman"/>
          <w:sz w:val="24"/>
          <w:szCs w:val="24"/>
          <w:lang w:val="pt-PT"/>
        </w:rPr>
        <w:t xml:space="preserve">s e experiências consistentes, </w:t>
      </w:r>
      <w:r w:rsidR="0010045A" w:rsidRPr="00C1293D">
        <w:rPr>
          <w:rFonts w:ascii="Times New Roman" w:hAnsi="Times New Roman" w:cs="Times New Roman"/>
          <w:sz w:val="24"/>
          <w:szCs w:val="24"/>
          <w:lang w:val="pt-PT"/>
        </w:rPr>
        <w:t>fiáveis</w:t>
      </w:r>
      <w:r w:rsidR="0025441F" w:rsidRPr="00C1293D">
        <w:rPr>
          <w:rFonts w:ascii="Times New Roman" w:hAnsi="Times New Roman" w:cs="Times New Roman"/>
          <w:sz w:val="24"/>
          <w:szCs w:val="24"/>
          <w:lang w:val="pt-PT"/>
        </w:rPr>
        <w:t xml:space="preserve"> e úteis nas suas ações individuais</w:t>
      </w:r>
      <w:r w:rsidR="0010045A" w:rsidRPr="00C1293D">
        <w:rPr>
          <w:rFonts w:ascii="Times New Roman" w:hAnsi="Times New Roman" w:cs="Times New Roman"/>
          <w:sz w:val="24"/>
          <w:szCs w:val="24"/>
          <w:lang w:val="pt-PT"/>
        </w:rPr>
        <w:t>.</w:t>
      </w:r>
    </w:p>
    <w:p w:rsidR="00BB4D3D" w:rsidRPr="00C1293D" w:rsidRDefault="00BB4D3D"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Resumindo podemos dizer que o</w:t>
      </w:r>
      <w:r w:rsidR="0025441F" w:rsidRPr="00C1293D">
        <w:rPr>
          <w:rFonts w:ascii="Times New Roman" w:hAnsi="Times New Roman" w:cs="Times New Roman"/>
          <w:sz w:val="24"/>
          <w:szCs w:val="24"/>
          <w:lang w:val="pt-PT"/>
        </w:rPr>
        <w:t>s</w:t>
      </w:r>
      <w:r w:rsidRPr="00C1293D">
        <w:rPr>
          <w:rFonts w:ascii="Times New Roman" w:hAnsi="Times New Roman" w:cs="Times New Roman"/>
          <w:sz w:val="24"/>
          <w:szCs w:val="24"/>
          <w:lang w:val="pt-PT"/>
        </w:rPr>
        <w:t xml:space="preserve"> autor</w:t>
      </w:r>
      <w:r w:rsidR="0025441F" w:rsidRPr="00C1293D">
        <w:rPr>
          <w:rFonts w:ascii="Times New Roman" w:hAnsi="Times New Roman" w:cs="Times New Roman"/>
          <w:sz w:val="24"/>
          <w:szCs w:val="24"/>
          <w:lang w:val="pt-PT"/>
        </w:rPr>
        <w:t>es</w:t>
      </w:r>
      <w:r w:rsidRPr="00C1293D">
        <w:rPr>
          <w:rFonts w:ascii="Times New Roman" w:hAnsi="Times New Roman" w:cs="Times New Roman"/>
          <w:sz w:val="24"/>
          <w:szCs w:val="24"/>
          <w:lang w:val="pt-PT"/>
        </w:rPr>
        <w:t xml:space="preserve"> apresenta</w:t>
      </w:r>
      <w:r w:rsidR="0025441F" w:rsidRPr="00C1293D">
        <w:rPr>
          <w:rFonts w:ascii="Times New Roman" w:hAnsi="Times New Roman" w:cs="Times New Roman"/>
          <w:sz w:val="24"/>
          <w:szCs w:val="24"/>
          <w:lang w:val="pt-PT"/>
        </w:rPr>
        <w:t>m</w:t>
      </w:r>
      <w:r w:rsidRPr="00C1293D">
        <w:rPr>
          <w:rFonts w:ascii="Times New Roman" w:hAnsi="Times New Roman" w:cs="Times New Roman"/>
          <w:sz w:val="24"/>
          <w:szCs w:val="24"/>
          <w:lang w:val="pt-PT"/>
        </w:rPr>
        <w:t xml:space="preserve"> três características principais da opinião pública: </w:t>
      </w:r>
    </w:p>
    <w:p w:rsidR="00BB4D3D" w:rsidRPr="00C1293D" w:rsidRDefault="00BB4D3D" w:rsidP="00375C69">
      <w:pPr>
        <w:pStyle w:val="PargrafodaLista"/>
        <w:numPr>
          <w:ilvl w:val="0"/>
          <w:numId w:val="3"/>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Um produto da autoria particular ;</w:t>
      </w:r>
    </w:p>
    <w:p w:rsidR="00BB4D3D" w:rsidRPr="00C1293D" w:rsidRDefault="00BB4D3D" w:rsidP="00375C69">
      <w:pPr>
        <w:pStyle w:val="PargrafodaLista"/>
        <w:numPr>
          <w:ilvl w:val="0"/>
          <w:numId w:val="3"/>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Uma opinião partilhada por um grande número de indivíduos – opinião comum;</w:t>
      </w:r>
    </w:p>
    <w:p w:rsidR="00BB4D3D" w:rsidRPr="00C1293D" w:rsidRDefault="00BB4D3D" w:rsidP="00375C69">
      <w:pPr>
        <w:pStyle w:val="PargrafodaLista"/>
        <w:numPr>
          <w:ilvl w:val="0"/>
          <w:numId w:val="3"/>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lastRenderedPageBreak/>
        <w:t>Uma opinião trazida ao conhecimento de todos e sujeita ao julgamento por todos – um relato público.</w:t>
      </w:r>
    </w:p>
    <w:p w:rsidR="00F6788A" w:rsidRPr="00C1293D" w:rsidRDefault="00EA2E9E"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De facto, estes três eleme</w:t>
      </w:r>
      <w:r w:rsidR="006614F0" w:rsidRPr="00C1293D">
        <w:rPr>
          <w:rFonts w:ascii="Times New Roman" w:hAnsi="Times New Roman" w:cs="Times New Roman"/>
          <w:sz w:val="24"/>
          <w:szCs w:val="24"/>
          <w:lang w:val="pt-PT"/>
        </w:rPr>
        <w:t>ntos implicam-se uns aos outros</w:t>
      </w:r>
      <w:r w:rsidRPr="00C1293D">
        <w:rPr>
          <w:rFonts w:ascii="Times New Roman" w:hAnsi="Times New Roman" w:cs="Times New Roman"/>
          <w:sz w:val="24"/>
          <w:szCs w:val="24"/>
          <w:lang w:val="pt-PT"/>
        </w:rPr>
        <w:t xml:space="preserve"> pois a ideia de opinião pública parte do debate e troca de pontos de vista sobre quaisquer assuntos da sociedade (política, economia, saúde, finanças, d</w:t>
      </w:r>
      <w:r w:rsidR="006614F0" w:rsidRPr="00C1293D">
        <w:rPr>
          <w:rFonts w:ascii="Times New Roman" w:hAnsi="Times New Roman" w:cs="Times New Roman"/>
          <w:sz w:val="24"/>
          <w:szCs w:val="24"/>
          <w:lang w:val="pt-PT"/>
        </w:rPr>
        <w:t xml:space="preserve">esporto, cultura, turismo, </w:t>
      </w:r>
      <w:r w:rsidR="006614F0" w:rsidRPr="009A18F2">
        <w:rPr>
          <w:rFonts w:ascii="Times New Roman" w:hAnsi="Times New Roman" w:cs="Times New Roman"/>
          <w:i/>
          <w:sz w:val="24"/>
          <w:szCs w:val="24"/>
          <w:lang w:val="pt-PT"/>
        </w:rPr>
        <w:t>etc.</w:t>
      </w:r>
      <w:r w:rsidRPr="009A18F2">
        <w:rPr>
          <w:rFonts w:ascii="Times New Roman" w:hAnsi="Times New Roman" w:cs="Times New Roman"/>
          <w:sz w:val="24"/>
          <w:szCs w:val="24"/>
          <w:lang w:val="pt-PT"/>
        </w:rPr>
        <w:t>)</w:t>
      </w:r>
      <w:r w:rsidR="00C41770" w:rsidRPr="009A18F2">
        <w:rPr>
          <w:rFonts w:ascii="Times New Roman" w:hAnsi="Times New Roman" w:cs="Times New Roman"/>
          <w:i/>
          <w:sz w:val="24"/>
          <w:szCs w:val="24"/>
          <w:lang w:val="pt-PT"/>
        </w:rPr>
        <w:t>.</w:t>
      </w:r>
      <w:r w:rsidR="00C41770" w:rsidRPr="00C1293D">
        <w:rPr>
          <w:rFonts w:ascii="Times New Roman" w:hAnsi="Times New Roman" w:cs="Times New Roman"/>
          <w:sz w:val="24"/>
          <w:szCs w:val="24"/>
          <w:lang w:val="pt-PT"/>
        </w:rPr>
        <w:t xml:space="preserve"> Então implica a estruturaçã</w:t>
      </w:r>
      <w:r w:rsidR="00861220" w:rsidRPr="00C1293D">
        <w:rPr>
          <w:rFonts w:ascii="Times New Roman" w:hAnsi="Times New Roman" w:cs="Times New Roman"/>
          <w:sz w:val="24"/>
          <w:szCs w:val="24"/>
          <w:lang w:val="pt-PT"/>
        </w:rPr>
        <w:t>o, organização de tal sociedade</w:t>
      </w:r>
      <w:r w:rsidR="00D21118" w:rsidRPr="00C1293D">
        <w:rPr>
          <w:rFonts w:ascii="Times New Roman" w:hAnsi="Times New Roman" w:cs="Times New Roman"/>
          <w:sz w:val="24"/>
          <w:szCs w:val="24"/>
          <w:lang w:val="pt-PT"/>
        </w:rPr>
        <w:t xml:space="preserve"> em pequenos grupos de interesse, grupos de indivíduos que militam seja a favor seja contra quaisquer problemas. Cada um dá o seu ponto de vista, a sua opinião em função da sua experiência, capacidade ou conhecimento.</w:t>
      </w:r>
    </w:p>
    <w:p w:rsidR="001E2B83" w:rsidRPr="00C1293D" w:rsidRDefault="00F6788A"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Contudo, este intercâmbio ou troca de opiniões ganha interesse se o fizermos em tempo real, </w:t>
      </w:r>
      <w:r w:rsidRPr="00C1293D">
        <w:rPr>
          <w:rFonts w:ascii="Times New Roman" w:hAnsi="Times New Roman" w:cs="Times New Roman"/>
          <w:i/>
          <w:sz w:val="24"/>
          <w:szCs w:val="24"/>
          <w:lang w:val="pt-PT"/>
        </w:rPr>
        <w:t>i.e.</w:t>
      </w:r>
      <w:r w:rsidR="00AD6C26" w:rsidRPr="00C1293D">
        <w:rPr>
          <w:rFonts w:ascii="Times New Roman" w:hAnsi="Times New Roman" w:cs="Times New Roman"/>
          <w:i/>
          <w:sz w:val="24"/>
          <w:szCs w:val="24"/>
          <w:lang w:val="pt-PT"/>
        </w:rPr>
        <w:t>,</w:t>
      </w:r>
      <w:r w:rsidRPr="00C1293D">
        <w:rPr>
          <w:rFonts w:ascii="Times New Roman" w:hAnsi="Times New Roman" w:cs="Times New Roman"/>
          <w:sz w:val="24"/>
          <w:szCs w:val="24"/>
          <w:lang w:val="pt-PT"/>
        </w:rPr>
        <w:t xml:space="preserve"> que os indivíduos façam as suas constatações sobre a realidade, recolham</w:t>
      </w:r>
      <w:r w:rsidR="00AD6C26" w:rsidRPr="00C1293D">
        <w:rPr>
          <w:rFonts w:ascii="Times New Roman" w:hAnsi="Times New Roman" w:cs="Times New Roman"/>
          <w:sz w:val="24"/>
          <w:szCs w:val="24"/>
          <w:lang w:val="pt-PT"/>
        </w:rPr>
        <w:t xml:space="preserve"> as informações e as disseminem</w:t>
      </w:r>
      <w:r w:rsidRPr="00C1293D">
        <w:rPr>
          <w:rFonts w:ascii="Times New Roman" w:hAnsi="Times New Roman" w:cs="Times New Roman"/>
          <w:sz w:val="24"/>
          <w:szCs w:val="24"/>
          <w:lang w:val="pt-PT"/>
        </w:rPr>
        <w:t xml:space="preserve"> ou partilhem com o grupo. Esta atitude é possível com o recurso à internet e às ferramentas que permitem a interação entre os membros dos grupos. </w:t>
      </w:r>
      <w:r w:rsidR="00D35799" w:rsidRPr="00C1293D">
        <w:rPr>
          <w:rFonts w:ascii="Times New Roman" w:hAnsi="Times New Roman" w:cs="Times New Roman"/>
          <w:sz w:val="24"/>
          <w:szCs w:val="24"/>
          <w:lang w:val="pt-PT"/>
        </w:rPr>
        <w:t>Estas</w:t>
      </w:r>
      <w:r w:rsidR="001E2B83" w:rsidRPr="00C1293D">
        <w:rPr>
          <w:rFonts w:ascii="Times New Roman" w:hAnsi="Times New Roman" w:cs="Times New Roman"/>
          <w:sz w:val="24"/>
          <w:szCs w:val="24"/>
          <w:lang w:val="pt-PT"/>
        </w:rPr>
        <w:t xml:space="preserve"> informações depois de consolidadas tornam-se num conhecimento individual ou do grupo, o que chamamos de</w:t>
      </w:r>
      <w:r w:rsidR="00D35799" w:rsidRPr="00C1293D">
        <w:rPr>
          <w:rFonts w:ascii="Times New Roman" w:hAnsi="Times New Roman" w:cs="Times New Roman"/>
          <w:sz w:val="24"/>
          <w:szCs w:val="24"/>
          <w:lang w:val="pt-PT"/>
        </w:rPr>
        <w:t xml:space="preserve"> inteligência cole</w:t>
      </w:r>
      <w:r w:rsidR="001E2B83" w:rsidRPr="00C1293D">
        <w:rPr>
          <w:rFonts w:ascii="Times New Roman" w:hAnsi="Times New Roman" w:cs="Times New Roman"/>
          <w:sz w:val="24"/>
          <w:szCs w:val="24"/>
          <w:lang w:val="pt-PT"/>
        </w:rPr>
        <w:t xml:space="preserve">tiva que ajudará </w:t>
      </w:r>
      <w:r w:rsidR="00D35799" w:rsidRPr="00C1293D">
        <w:rPr>
          <w:rFonts w:ascii="Times New Roman" w:hAnsi="Times New Roman" w:cs="Times New Roman"/>
          <w:sz w:val="24"/>
          <w:szCs w:val="24"/>
          <w:lang w:val="pt-PT"/>
        </w:rPr>
        <w:t>n</w:t>
      </w:r>
      <w:r w:rsidR="001E2B83" w:rsidRPr="00C1293D">
        <w:rPr>
          <w:rFonts w:ascii="Times New Roman" w:hAnsi="Times New Roman" w:cs="Times New Roman"/>
          <w:sz w:val="24"/>
          <w:szCs w:val="24"/>
          <w:lang w:val="pt-PT"/>
        </w:rPr>
        <w:t xml:space="preserve">o desenvolvimento, onde o indivíduo saberá como se posicionar frente aos problemas da vida quotidiana, exigindo a sua intervenção. </w:t>
      </w:r>
    </w:p>
    <w:p w:rsidR="00776EC9" w:rsidRPr="00C1293D" w:rsidRDefault="001E2B8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De facto, a inteligência dos indivíduos em diversos grupos</w:t>
      </w:r>
      <w:r w:rsidR="00776EC9" w:rsidRPr="00C1293D">
        <w:rPr>
          <w:rFonts w:ascii="Times New Roman" w:hAnsi="Times New Roman" w:cs="Times New Roman"/>
          <w:sz w:val="24"/>
          <w:szCs w:val="24"/>
          <w:lang w:val="pt-PT"/>
        </w:rPr>
        <w:t xml:space="preserve"> </w:t>
      </w:r>
      <w:r w:rsidR="00CA6B23" w:rsidRPr="00C1293D">
        <w:rPr>
          <w:rFonts w:ascii="Times New Roman" w:hAnsi="Times New Roman" w:cs="Times New Roman"/>
          <w:sz w:val="24"/>
          <w:szCs w:val="24"/>
          <w:lang w:val="pt-PT"/>
        </w:rPr>
        <w:t>ainda que seja</w:t>
      </w:r>
      <w:r w:rsidR="00776EC9" w:rsidRPr="00C1293D">
        <w:rPr>
          <w:rFonts w:ascii="Times New Roman" w:hAnsi="Times New Roman" w:cs="Times New Roman"/>
          <w:sz w:val="24"/>
          <w:szCs w:val="24"/>
          <w:lang w:val="pt-PT"/>
        </w:rPr>
        <w:t xml:space="preserve"> com uma afinidade em relação ao conteúdo e à possibilida</w:t>
      </w:r>
      <w:r w:rsidR="000A4D44" w:rsidRPr="00C1293D">
        <w:rPr>
          <w:rFonts w:ascii="Times New Roman" w:hAnsi="Times New Roman" w:cs="Times New Roman"/>
          <w:sz w:val="24"/>
          <w:szCs w:val="24"/>
          <w:lang w:val="pt-PT"/>
        </w:rPr>
        <w:t>de de trazer alguns comentários</w:t>
      </w:r>
      <w:r w:rsidR="00776EC9" w:rsidRPr="00C1293D">
        <w:rPr>
          <w:rFonts w:ascii="Times New Roman" w:hAnsi="Times New Roman" w:cs="Times New Roman"/>
          <w:sz w:val="24"/>
          <w:szCs w:val="24"/>
          <w:lang w:val="pt-PT"/>
        </w:rPr>
        <w:t xml:space="preserve"> ou dar um ponto de vista, é a garantia da liberdade de expressão onde o indivíduo não somente </w:t>
      </w:r>
      <w:r w:rsidR="000A4D44" w:rsidRPr="00C1293D">
        <w:rPr>
          <w:rFonts w:ascii="Times New Roman" w:hAnsi="Times New Roman" w:cs="Times New Roman"/>
          <w:sz w:val="24"/>
          <w:szCs w:val="24"/>
          <w:lang w:val="pt-PT"/>
        </w:rPr>
        <w:t xml:space="preserve">escuta e lê, mas também produz </w:t>
      </w:r>
      <w:r w:rsidR="00776EC9" w:rsidRPr="00C1293D">
        <w:rPr>
          <w:rFonts w:ascii="Times New Roman" w:hAnsi="Times New Roman" w:cs="Times New Roman"/>
          <w:sz w:val="24"/>
          <w:szCs w:val="24"/>
          <w:lang w:val="pt-PT"/>
        </w:rPr>
        <w:t>ou participa da construção do sentido social sobre a realidade que o rodeia.</w:t>
      </w:r>
    </w:p>
    <w:p w:rsidR="00E978C0" w:rsidRPr="00C1293D" w:rsidRDefault="00A244D4"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Com </w:t>
      </w:r>
      <w:r w:rsidR="00A02E67" w:rsidRPr="00C1293D">
        <w:rPr>
          <w:rFonts w:ascii="Times New Roman" w:hAnsi="Times New Roman" w:cs="Times New Roman"/>
          <w:sz w:val="24"/>
          <w:szCs w:val="24"/>
          <w:lang w:val="pt-PT"/>
        </w:rPr>
        <w:t xml:space="preserve">o </w:t>
      </w:r>
      <w:r w:rsidR="00303092" w:rsidRPr="00C1293D">
        <w:rPr>
          <w:rFonts w:ascii="Times New Roman" w:hAnsi="Times New Roman" w:cs="Times New Roman"/>
          <w:i/>
          <w:sz w:val="24"/>
          <w:szCs w:val="24"/>
          <w:lang w:val="pt-PT"/>
        </w:rPr>
        <w:t>Web</w:t>
      </w:r>
      <w:r w:rsidR="00A02E67" w:rsidRPr="00C1293D">
        <w:rPr>
          <w:rFonts w:ascii="Times New Roman" w:hAnsi="Times New Roman" w:cs="Times New Roman"/>
          <w:sz w:val="24"/>
          <w:szCs w:val="24"/>
          <w:lang w:val="pt-PT"/>
        </w:rPr>
        <w:t xml:space="preserve">, a </w:t>
      </w:r>
      <w:r w:rsidR="00303092" w:rsidRPr="00C1293D">
        <w:rPr>
          <w:rFonts w:ascii="Times New Roman" w:hAnsi="Times New Roman" w:cs="Times New Roman"/>
          <w:sz w:val="24"/>
          <w:szCs w:val="24"/>
          <w:lang w:val="pt-PT"/>
        </w:rPr>
        <w:t>comunicação ganha novas dire</w:t>
      </w:r>
      <w:r w:rsidR="00A02E67" w:rsidRPr="00C1293D">
        <w:rPr>
          <w:rFonts w:ascii="Times New Roman" w:hAnsi="Times New Roman" w:cs="Times New Roman"/>
          <w:sz w:val="24"/>
          <w:szCs w:val="24"/>
          <w:lang w:val="pt-PT"/>
        </w:rPr>
        <w:t xml:space="preserve">ções. Se o </w:t>
      </w:r>
      <w:r w:rsidR="00303092" w:rsidRPr="00C1293D">
        <w:rPr>
          <w:rFonts w:ascii="Times New Roman" w:hAnsi="Times New Roman" w:cs="Times New Roman"/>
          <w:i/>
          <w:sz w:val="24"/>
          <w:szCs w:val="24"/>
          <w:lang w:val="pt-PT"/>
        </w:rPr>
        <w:t>Web</w:t>
      </w:r>
      <w:r w:rsidR="00303092" w:rsidRPr="00C1293D">
        <w:rPr>
          <w:rFonts w:ascii="Times New Roman" w:hAnsi="Times New Roman" w:cs="Times New Roman"/>
          <w:sz w:val="24"/>
          <w:szCs w:val="24"/>
          <w:lang w:val="pt-PT"/>
        </w:rPr>
        <w:t xml:space="preserve"> pressupõe</w:t>
      </w:r>
      <w:r w:rsidR="00A02E67" w:rsidRPr="00C1293D">
        <w:rPr>
          <w:rFonts w:ascii="Times New Roman" w:hAnsi="Times New Roman" w:cs="Times New Roman"/>
          <w:sz w:val="24"/>
          <w:szCs w:val="24"/>
          <w:lang w:val="pt-PT"/>
        </w:rPr>
        <w:t xml:space="preserve"> a existência da </w:t>
      </w:r>
      <w:r w:rsidR="00303092" w:rsidRPr="00C1293D">
        <w:rPr>
          <w:rFonts w:ascii="Times New Roman" w:hAnsi="Times New Roman" w:cs="Times New Roman"/>
          <w:sz w:val="24"/>
          <w:szCs w:val="24"/>
          <w:lang w:val="pt-PT"/>
        </w:rPr>
        <w:t>internet</w:t>
      </w:r>
      <w:r w:rsidR="00A02E67" w:rsidRPr="00C1293D">
        <w:rPr>
          <w:rFonts w:ascii="Times New Roman" w:hAnsi="Times New Roman" w:cs="Times New Roman"/>
          <w:sz w:val="24"/>
          <w:szCs w:val="24"/>
          <w:lang w:val="pt-PT"/>
        </w:rPr>
        <w:t xml:space="preserve">, novas tecnologias e ferramentas, desejos e novas culturas sociais, </w:t>
      </w:r>
      <w:r w:rsidRPr="00C1293D">
        <w:rPr>
          <w:rFonts w:ascii="Times New Roman" w:hAnsi="Times New Roman" w:cs="Times New Roman"/>
          <w:sz w:val="24"/>
          <w:szCs w:val="24"/>
          <w:lang w:val="pt-PT"/>
        </w:rPr>
        <w:t>então,</w:t>
      </w:r>
      <w:r w:rsidR="00A02E67" w:rsidRPr="00C1293D">
        <w:rPr>
          <w:rFonts w:ascii="Times New Roman" w:hAnsi="Times New Roman" w:cs="Times New Roman"/>
          <w:sz w:val="24"/>
          <w:szCs w:val="24"/>
          <w:lang w:val="pt-PT"/>
        </w:rPr>
        <w:t xml:space="preserve"> estamos seguros </w:t>
      </w:r>
      <w:r w:rsidR="00E21CE9" w:rsidRPr="00C1293D">
        <w:rPr>
          <w:rFonts w:ascii="Times New Roman" w:hAnsi="Times New Roman" w:cs="Times New Roman"/>
          <w:sz w:val="24"/>
          <w:szCs w:val="24"/>
          <w:lang w:val="pt-PT"/>
        </w:rPr>
        <w:t xml:space="preserve">de </w:t>
      </w:r>
      <w:r w:rsidR="00A02E67" w:rsidRPr="00C1293D">
        <w:rPr>
          <w:rFonts w:ascii="Times New Roman" w:hAnsi="Times New Roman" w:cs="Times New Roman"/>
          <w:sz w:val="24"/>
          <w:szCs w:val="24"/>
          <w:lang w:val="pt-PT"/>
        </w:rPr>
        <w:t>que os problemas sociais podem ser conhecidos, o que quer dizer que mesmo os problemas chamados menos importantes na sociedade</w:t>
      </w:r>
      <w:r w:rsidRPr="00C1293D">
        <w:rPr>
          <w:rFonts w:ascii="Times New Roman" w:hAnsi="Times New Roman" w:cs="Times New Roman"/>
          <w:sz w:val="24"/>
          <w:szCs w:val="24"/>
          <w:lang w:val="pt-PT"/>
        </w:rPr>
        <w:t xml:space="preserve"> (Castells, 2013:104)</w:t>
      </w:r>
      <w:r w:rsidR="00A02E67" w:rsidRPr="00C1293D">
        <w:rPr>
          <w:rFonts w:ascii="Times New Roman" w:hAnsi="Times New Roman" w:cs="Times New Roman"/>
          <w:sz w:val="24"/>
          <w:szCs w:val="24"/>
          <w:lang w:val="pt-PT"/>
        </w:rPr>
        <w:t xml:space="preserve">. </w:t>
      </w:r>
      <w:r w:rsidR="00525C75">
        <w:rPr>
          <w:rFonts w:ascii="Times New Roman" w:hAnsi="Times New Roman" w:cs="Times New Roman"/>
          <w:sz w:val="24"/>
          <w:szCs w:val="24"/>
          <w:lang w:val="pt-PT"/>
        </w:rPr>
        <w:t>São problemas que somente serão conhecidos quando reportados por cidadãos a partir das suas comunidades. Este novo grupo de repórteres comuns, designados por jornalistas amadores são a base da existência do jornalismo cidadão que a seguir nos propomos s discuti-lo.</w:t>
      </w:r>
    </w:p>
    <w:p w:rsidR="00E978C0" w:rsidRPr="000A41F4" w:rsidRDefault="00D754FF" w:rsidP="008A5BAD">
      <w:pPr>
        <w:pStyle w:val="Ttulo2"/>
        <w:numPr>
          <w:ilvl w:val="1"/>
          <w:numId w:val="14"/>
        </w:numPr>
        <w:spacing w:line="360" w:lineRule="auto"/>
        <w:rPr>
          <w:rFonts w:ascii="Times New Roman" w:hAnsi="Times New Roman" w:cs="Times New Roman"/>
          <w:color w:val="auto"/>
          <w:sz w:val="24"/>
          <w:szCs w:val="24"/>
          <w:lang w:val="pt-PT"/>
        </w:rPr>
      </w:pPr>
      <w:bookmarkStart w:id="35" w:name="_Toc459944602"/>
      <w:bookmarkStart w:id="36" w:name="_Toc460125671"/>
      <w:r w:rsidRPr="000A41F4">
        <w:rPr>
          <w:rFonts w:ascii="Times New Roman" w:hAnsi="Times New Roman" w:cs="Times New Roman"/>
          <w:color w:val="auto"/>
          <w:sz w:val="24"/>
          <w:szCs w:val="24"/>
          <w:lang w:val="pt-PT"/>
        </w:rPr>
        <w:t xml:space="preserve">O </w:t>
      </w:r>
      <w:r w:rsidR="005125E5" w:rsidRPr="000A41F4">
        <w:rPr>
          <w:rFonts w:ascii="Times New Roman" w:hAnsi="Times New Roman" w:cs="Times New Roman"/>
          <w:color w:val="auto"/>
          <w:sz w:val="24"/>
          <w:szCs w:val="24"/>
          <w:lang w:val="pt-PT"/>
        </w:rPr>
        <w:t xml:space="preserve">Jornalismo Cidadão </w:t>
      </w:r>
      <w:r w:rsidRPr="000A41F4">
        <w:rPr>
          <w:rFonts w:ascii="Times New Roman" w:hAnsi="Times New Roman" w:cs="Times New Roman"/>
          <w:color w:val="auto"/>
          <w:sz w:val="24"/>
          <w:szCs w:val="24"/>
          <w:lang w:val="pt-PT"/>
        </w:rPr>
        <w:t xml:space="preserve">e </w:t>
      </w:r>
      <w:r w:rsidR="005125E5" w:rsidRPr="000A41F4">
        <w:rPr>
          <w:rFonts w:ascii="Times New Roman" w:hAnsi="Times New Roman" w:cs="Times New Roman"/>
          <w:color w:val="auto"/>
          <w:sz w:val="24"/>
          <w:szCs w:val="24"/>
          <w:lang w:val="pt-PT"/>
        </w:rPr>
        <w:t>Participativo</w:t>
      </w:r>
      <w:r w:rsidR="003B02D2" w:rsidRPr="000A41F4">
        <w:rPr>
          <w:rFonts w:ascii="Times New Roman" w:hAnsi="Times New Roman" w:cs="Times New Roman"/>
          <w:color w:val="auto"/>
          <w:sz w:val="24"/>
          <w:szCs w:val="24"/>
          <w:lang w:val="pt-PT"/>
        </w:rPr>
        <w:t>.</w:t>
      </w:r>
      <w:bookmarkEnd w:id="35"/>
      <w:bookmarkEnd w:id="36"/>
    </w:p>
    <w:p w:rsidR="00A17EE2" w:rsidRPr="000A41F4" w:rsidRDefault="009A18F2" w:rsidP="008A5BAD">
      <w:pPr>
        <w:pStyle w:val="Ttulo3"/>
        <w:numPr>
          <w:ilvl w:val="2"/>
          <w:numId w:val="14"/>
        </w:numPr>
        <w:spacing w:line="360" w:lineRule="auto"/>
        <w:rPr>
          <w:rFonts w:ascii="Times New Roman" w:hAnsi="Times New Roman" w:cs="Times New Roman"/>
          <w:color w:val="auto"/>
          <w:sz w:val="24"/>
          <w:szCs w:val="24"/>
          <w:lang w:val="pt-PT"/>
        </w:rPr>
      </w:pPr>
      <w:bookmarkStart w:id="37" w:name="_Toc459944603"/>
      <w:bookmarkStart w:id="38" w:name="_Toc460125672"/>
      <w:r w:rsidRPr="000A41F4">
        <w:rPr>
          <w:rFonts w:ascii="Times New Roman" w:hAnsi="Times New Roman" w:cs="Times New Roman"/>
          <w:color w:val="auto"/>
          <w:sz w:val="24"/>
          <w:szCs w:val="24"/>
          <w:lang w:val="pt-PT"/>
        </w:rPr>
        <w:t>Perspe</w:t>
      </w:r>
      <w:r w:rsidR="00A17EE2" w:rsidRPr="000A41F4">
        <w:rPr>
          <w:rFonts w:ascii="Times New Roman" w:hAnsi="Times New Roman" w:cs="Times New Roman"/>
          <w:color w:val="auto"/>
          <w:sz w:val="24"/>
          <w:szCs w:val="24"/>
          <w:lang w:val="pt-PT"/>
        </w:rPr>
        <w:t>tivas de definição e relação.</w:t>
      </w:r>
      <w:bookmarkEnd w:id="37"/>
      <w:bookmarkEnd w:id="38"/>
    </w:p>
    <w:p w:rsidR="00414473" w:rsidRPr="00C1293D" w:rsidRDefault="0041447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A </w:t>
      </w:r>
      <w:r w:rsidR="003B02D2">
        <w:rPr>
          <w:rFonts w:ascii="Times New Roman" w:hAnsi="Times New Roman" w:cs="Times New Roman"/>
          <w:sz w:val="24"/>
          <w:szCs w:val="24"/>
          <w:lang w:val="pt-PT"/>
        </w:rPr>
        <w:t>distinção e c</w:t>
      </w:r>
      <w:r w:rsidRPr="00C1293D">
        <w:rPr>
          <w:rFonts w:ascii="Times New Roman" w:hAnsi="Times New Roman" w:cs="Times New Roman"/>
          <w:sz w:val="24"/>
          <w:szCs w:val="24"/>
          <w:lang w:val="pt-PT"/>
        </w:rPr>
        <w:t xml:space="preserve">onceitualização destes termos </w:t>
      </w:r>
      <w:r w:rsidR="003B02D2">
        <w:rPr>
          <w:rFonts w:ascii="Times New Roman" w:hAnsi="Times New Roman" w:cs="Times New Roman"/>
          <w:sz w:val="24"/>
          <w:szCs w:val="24"/>
          <w:lang w:val="pt-PT"/>
        </w:rPr>
        <w:t>torna-se</w:t>
      </w:r>
      <w:r w:rsidRPr="00C1293D">
        <w:rPr>
          <w:rFonts w:ascii="Times New Roman" w:hAnsi="Times New Roman" w:cs="Times New Roman"/>
          <w:sz w:val="24"/>
          <w:szCs w:val="24"/>
          <w:lang w:val="pt-PT"/>
        </w:rPr>
        <w:t xml:space="preserve"> difícil pelo facto de</w:t>
      </w:r>
      <w:r w:rsidR="009A18F2">
        <w:rPr>
          <w:rFonts w:ascii="Times New Roman" w:hAnsi="Times New Roman" w:cs="Times New Roman"/>
          <w:sz w:val="24"/>
          <w:szCs w:val="24"/>
          <w:lang w:val="pt-PT"/>
        </w:rPr>
        <w:t xml:space="preserve"> </w:t>
      </w:r>
      <w:r w:rsidR="003B02D2">
        <w:rPr>
          <w:rFonts w:ascii="Times New Roman" w:hAnsi="Times New Roman" w:cs="Times New Roman"/>
          <w:sz w:val="24"/>
          <w:szCs w:val="24"/>
          <w:lang w:val="pt-PT"/>
        </w:rPr>
        <w:t>ambos concorrerem para os mesmos objetivos</w:t>
      </w:r>
      <w:r w:rsidRPr="00C1293D">
        <w:rPr>
          <w:rFonts w:ascii="Times New Roman" w:hAnsi="Times New Roman" w:cs="Times New Roman"/>
          <w:sz w:val="24"/>
          <w:szCs w:val="24"/>
          <w:lang w:val="pt-PT"/>
        </w:rPr>
        <w:t xml:space="preserve">. Contudo, o facto de o seu debate não cessar encoraja-nos a </w:t>
      </w:r>
      <w:r w:rsidRPr="00C1293D">
        <w:rPr>
          <w:rFonts w:ascii="Times New Roman" w:hAnsi="Times New Roman" w:cs="Times New Roman"/>
          <w:sz w:val="24"/>
          <w:szCs w:val="24"/>
          <w:lang w:val="pt-PT"/>
        </w:rPr>
        <w:lastRenderedPageBreak/>
        <w:t>encontrar consensos a partir do que os autores e profissionais de jornalismo pensam que seja esta prática.</w:t>
      </w:r>
    </w:p>
    <w:p w:rsidR="00414473" w:rsidRPr="00C1293D" w:rsidRDefault="0041447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Assim, o jornalismo cidadão é concebido como a</w:t>
      </w:r>
      <w:r w:rsidR="009A18F2">
        <w:rPr>
          <w:rFonts w:ascii="Times New Roman" w:hAnsi="Times New Roman" w:cs="Times New Roman"/>
          <w:sz w:val="24"/>
          <w:szCs w:val="24"/>
          <w:lang w:val="pt-PT"/>
        </w:rPr>
        <w:t>ção a</w:t>
      </w:r>
      <w:r w:rsidRPr="00C1293D">
        <w:rPr>
          <w:rFonts w:ascii="Times New Roman" w:hAnsi="Times New Roman" w:cs="Times New Roman"/>
          <w:sz w:val="24"/>
          <w:szCs w:val="24"/>
          <w:lang w:val="pt-PT"/>
        </w:rPr>
        <w:t>tiva de cidadãos ordinários (comuns) nas reportagens jornalísticas</w:t>
      </w:r>
      <w:r w:rsidRPr="00B24C95">
        <w:rPr>
          <w:rFonts w:ascii="Times New Roman" w:hAnsi="Times New Roman" w:cs="Times New Roman"/>
          <w:i/>
          <w:sz w:val="24"/>
          <w:szCs w:val="24"/>
          <w:lang w:val="pt-PT"/>
        </w:rPr>
        <w:t>, i.e.,</w:t>
      </w:r>
      <w:r w:rsidRPr="00C1293D">
        <w:rPr>
          <w:rFonts w:ascii="Times New Roman" w:hAnsi="Times New Roman" w:cs="Times New Roman"/>
          <w:sz w:val="24"/>
          <w:szCs w:val="24"/>
          <w:lang w:val="pt-PT"/>
        </w:rPr>
        <w:t xml:space="preserve"> no lugar dos profissionais. Eles apoiam-se no </w:t>
      </w:r>
      <w:r w:rsidRPr="00C1293D">
        <w:rPr>
          <w:rFonts w:ascii="Times New Roman" w:hAnsi="Times New Roman" w:cs="Times New Roman"/>
          <w:i/>
          <w:sz w:val="24"/>
          <w:szCs w:val="24"/>
          <w:lang w:val="pt-PT"/>
        </w:rPr>
        <w:t>Web</w:t>
      </w:r>
      <w:r w:rsidR="00B24C95">
        <w:rPr>
          <w:rFonts w:ascii="Times New Roman" w:hAnsi="Times New Roman" w:cs="Times New Roman"/>
          <w:sz w:val="24"/>
          <w:szCs w:val="24"/>
          <w:lang w:val="pt-PT"/>
        </w:rPr>
        <w:t xml:space="preserve"> 2.0 para efe</w:t>
      </w:r>
      <w:r w:rsidRPr="00C1293D">
        <w:rPr>
          <w:rFonts w:ascii="Times New Roman" w:hAnsi="Times New Roman" w:cs="Times New Roman"/>
          <w:sz w:val="24"/>
          <w:szCs w:val="24"/>
          <w:lang w:val="pt-PT"/>
        </w:rPr>
        <w:t xml:space="preserve">tuar interações </w:t>
      </w:r>
      <w:r w:rsidR="00B50581">
        <w:rPr>
          <w:rFonts w:ascii="Times New Roman" w:hAnsi="Times New Roman" w:cs="Times New Roman"/>
          <w:sz w:val="24"/>
          <w:szCs w:val="24"/>
          <w:lang w:val="pt-PT"/>
        </w:rPr>
        <w:t>e</w:t>
      </w:r>
      <w:r w:rsidRPr="00C1293D">
        <w:rPr>
          <w:rFonts w:ascii="Times New Roman" w:hAnsi="Times New Roman" w:cs="Times New Roman"/>
          <w:sz w:val="24"/>
          <w:szCs w:val="24"/>
          <w:lang w:val="pt-PT"/>
        </w:rPr>
        <w:t xml:space="preserve"> comentários, debates, discussões como alternativa de ações impossíveis nos g</w:t>
      </w:r>
      <w:r w:rsidR="00B24C95">
        <w:rPr>
          <w:rFonts w:ascii="Times New Roman" w:hAnsi="Times New Roman" w:cs="Times New Roman"/>
          <w:sz w:val="24"/>
          <w:szCs w:val="24"/>
          <w:lang w:val="pt-PT"/>
        </w:rPr>
        <w:t xml:space="preserve">randes </w:t>
      </w:r>
      <w:r w:rsidR="001E7144">
        <w:rPr>
          <w:rFonts w:ascii="Times New Roman" w:hAnsi="Times New Roman" w:cs="Times New Roman"/>
          <w:i/>
          <w:sz w:val="24"/>
          <w:szCs w:val="24"/>
          <w:lang w:val="pt-PT"/>
        </w:rPr>
        <w:t>Mé</w:t>
      </w:r>
      <w:r w:rsidR="00B24C95" w:rsidRPr="00FB550B">
        <w:rPr>
          <w:rFonts w:ascii="Times New Roman" w:hAnsi="Times New Roman" w:cs="Times New Roman"/>
          <w:i/>
          <w:sz w:val="24"/>
          <w:szCs w:val="24"/>
          <w:lang w:val="pt-PT"/>
        </w:rPr>
        <w:t>dias</w:t>
      </w:r>
      <w:r w:rsidR="00B24C95">
        <w:rPr>
          <w:rFonts w:ascii="Times New Roman" w:hAnsi="Times New Roman" w:cs="Times New Roman"/>
          <w:sz w:val="24"/>
          <w:szCs w:val="24"/>
          <w:lang w:val="pt-PT"/>
        </w:rPr>
        <w:t xml:space="preserve"> (Joyce, 2007). O </w:t>
      </w:r>
      <w:r w:rsidRPr="00C1293D">
        <w:rPr>
          <w:rFonts w:ascii="Times New Roman" w:hAnsi="Times New Roman" w:cs="Times New Roman"/>
          <w:sz w:val="24"/>
          <w:szCs w:val="24"/>
          <w:lang w:val="pt-PT"/>
        </w:rPr>
        <w:t>u</w:t>
      </w:r>
      <w:r w:rsidR="00B24C95">
        <w:rPr>
          <w:rFonts w:ascii="Times New Roman" w:hAnsi="Times New Roman" w:cs="Times New Roman"/>
          <w:sz w:val="24"/>
          <w:szCs w:val="24"/>
          <w:lang w:val="pt-PT"/>
        </w:rPr>
        <w:t>suário</w:t>
      </w:r>
      <w:r w:rsidR="009A18F2">
        <w:rPr>
          <w:rFonts w:ascii="Times New Roman" w:hAnsi="Times New Roman" w:cs="Times New Roman"/>
          <w:sz w:val="24"/>
          <w:szCs w:val="24"/>
          <w:lang w:val="pt-PT"/>
        </w:rPr>
        <w:t>/audiência ocupa-se da a</w:t>
      </w:r>
      <w:r w:rsidRPr="00C1293D">
        <w:rPr>
          <w:rFonts w:ascii="Times New Roman" w:hAnsi="Times New Roman" w:cs="Times New Roman"/>
          <w:sz w:val="24"/>
          <w:szCs w:val="24"/>
          <w:lang w:val="pt-PT"/>
        </w:rPr>
        <w:t xml:space="preserve">tividade de produção de conteúdos, no lugar de esperar </w:t>
      </w:r>
      <w:r w:rsidR="00B24C95">
        <w:rPr>
          <w:rFonts w:ascii="Times New Roman" w:hAnsi="Times New Roman" w:cs="Times New Roman"/>
          <w:sz w:val="24"/>
          <w:szCs w:val="24"/>
          <w:lang w:val="pt-PT"/>
        </w:rPr>
        <w:t>por notícias</w:t>
      </w:r>
      <w:r w:rsidRPr="00C1293D">
        <w:rPr>
          <w:rFonts w:ascii="Times New Roman" w:hAnsi="Times New Roman" w:cs="Times New Roman"/>
          <w:sz w:val="24"/>
          <w:szCs w:val="24"/>
          <w:lang w:val="pt-PT"/>
        </w:rPr>
        <w:t xml:space="preserve"> </w:t>
      </w:r>
      <w:r w:rsidR="00B24C95">
        <w:rPr>
          <w:rFonts w:ascii="Times New Roman" w:hAnsi="Times New Roman" w:cs="Times New Roman"/>
          <w:sz w:val="24"/>
          <w:szCs w:val="24"/>
          <w:lang w:val="pt-PT"/>
        </w:rPr>
        <w:t xml:space="preserve">a serem </w:t>
      </w:r>
      <w:r w:rsidRPr="00C1293D">
        <w:rPr>
          <w:rFonts w:ascii="Times New Roman" w:hAnsi="Times New Roman" w:cs="Times New Roman"/>
          <w:sz w:val="24"/>
          <w:szCs w:val="24"/>
          <w:lang w:val="pt-PT"/>
        </w:rPr>
        <w:t xml:space="preserve">enviadas pelos grandes </w:t>
      </w:r>
      <w:r w:rsidR="00B24C95" w:rsidRPr="00B24C95">
        <w:rPr>
          <w:rFonts w:ascii="Times New Roman" w:hAnsi="Times New Roman" w:cs="Times New Roman"/>
          <w:i/>
          <w:sz w:val="24"/>
          <w:szCs w:val="24"/>
          <w:lang w:val="pt-PT"/>
        </w:rPr>
        <w:t>Médias</w:t>
      </w:r>
      <w:r w:rsidR="00B24C95"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com o objectivo de fornecer informações aos seus concidadãos sobre</w:t>
      </w:r>
      <w:r w:rsidR="00B24C95">
        <w:rPr>
          <w:rFonts w:ascii="Times New Roman" w:hAnsi="Times New Roman" w:cs="Times New Roman"/>
          <w:sz w:val="24"/>
          <w:szCs w:val="24"/>
          <w:lang w:val="pt-PT"/>
        </w:rPr>
        <w:t xml:space="preserve"> o dia-a-dia desta mesma comunidade. Um a</w:t>
      </w:r>
      <w:r w:rsidRPr="00C1293D">
        <w:rPr>
          <w:rFonts w:ascii="Times New Roman" w:hAnsi="Times New Roman" w:cs="Times New Roman"/>
          <w:sz w:val="24"/>
          <w:szCs w:val="24"/>
          <w:lang w:val="pt-PT"/>
        </w:rPr>
        <w:t xml:space="preserve">to individual de recolha, reportagem, análise e disseminação de informações. </w:t>
      </w:r>
      <w:r w:rsidR="006F5456">
        <w:rPr>
          <w:rFonts w:ascii="Times New Roman" w:hAnsi="Times New Roman" w:cs="Times New Roman"/>
          <w:sz w:val="24"/>
          <w:szCs w:val="24"/>
          <w:lang w:val="pt-PT"/>
        </w:rPr>
        <w:t>Uma</w:t>
      </w:r>
      <w:r w:rsidRPr="00C1293D">
        <w:rPr>
          <w:rFonts w:ascii="Times New Roman" w:hAnsi="Times New Roman" w:cs="Times New Roman"/>
          <w:sz w:val="24"/>
          <w:szCs w:val="24"/>
          <w:lang w:val="pt-PT"/>
        </w:rPr>
        <w:t xml:space="preserve"> prática</w:t>
      </w:r>
      <w:r w:rsidR="006F5456">
        <w:rPr>
          <w:rFonts w:ascii="Times New Roman" w:hAnsi="Times New Roman" w:cs="Times New Roman"/>
          <w:sz w:val="24"/>
          <w:szCs w:val="24"/>
          <w:lang w:val="pt-PT"/>
        </w:rPr>
        <w:t xml:space="preserve"> que</w:t>
      </w:r>
      <w:r w:rsidRPr="00C1293D">
        <w:rPr>
          <w:rFonts w:ascii="Times New Roman" w:hAnsi="Times New Roman" w:cs="Times New Roman"/>
          <w:sz w:val="24"/>
          <w:szCs w:val="24"/>
          <w:lang w:val="pt-PT"/>
        </w:rPr>
        <w:t xml:space="preserve"> ocorre sobre as plataformas digitais de interação e sobre as redes sociais (Dare, 2010/2011). </w:t>
      </w:r>
      <w:r w:rsidR="006F5456" w:rsidRPr="00C1293D">
        <w:rPr>
          <w:rFonts w:ascii="Times New Roman" w:hAnsi="Times New Roman" w:cs="Times New Roman"/>
          <w:sz w:val="24"/>
          <w:szCs w:val="24"/>
          <w:lang w:val="pt-PT"/>
        </w:rPr>
        <w:t xml:space="preserve">Os </w:t>
      </w:r>
      <w:r w:rsidRPr="00C1293D">
        <w:rPr>
          <w:rFonts w:ascii="Times New Roman" w:hAnsi="Times New Roman" w:cs="Times New Roman"/>
          <w:sz w:val="24"/>
          <w:szCs w:val="24"/>
          <w:lang w:val="pt-PT"/>
        </w:rPr>
        <w:t xml:space="preserve">conteúdos ou estórias são enviados às plataformas para a sua publicação e partilha sem quaisquer tipos de edições. Este novo repórter não tem o </w:t>
      </w:r>
      <w:r w:rsidR="009A18F2">
        <w:rPr>
          <w:rFonts w:ascii="Times New Roman" w:hAnsi="Times New Roman" w:cs="Times New Roman"/>
          <w:sz w:val="24"/>
          <w:szCs w:val="24"/>
          <w:lang w:val="pt-PT"/>
        </w:rPr>
        <w:t>jornalismo como sua principal a</w:t>
      </w:r>
      <w:r w:rsidRPr="00C1293D">
        <w:rPr>
          <w:rFonts w:ascii="Times New Roman" w:hAnsi="Times New Roman" w:cs="Times New Roman"/>
          <w:sz w:val="24"/>
          <w:szCs w:val="24"/>
          <w:lang w:val="pt-PT"/>
        </w:rPr>
        <w:t>tividade ou ocupação, porém, exige-se que embora não seja profissional do jornalismo, então envie os seus conteúdos com respeito a pelo menos princípios de decência (Jurrat, 2011).</w:t>
      </w:r>
    </w:p>
    <w:p w:rsidR="00421418" w:rsidRDefault="0041447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A partir destes três pensamentos podemos chegar a algumas conclusões bastante explícitas</w:t>
      </w:r>
      <w:r w:rsidR="0044365B">
        <w:rPr>
          <w:rFonts w:ascii="Times New Roman" w:hAnsi="Times New Roman" w:cs="Times New Roman"/>
          <w:sz w:val="24"/>
          <w:szCs w:val="24"/>
          <w:lang w:val="pt-PT"/>
        </w:rPr>
        <w:t xml:space="preserve">, embora prematura enquanto se não verificar a partir das análises a fazer no capítulo 3 deste trabalho. O consenso que sair daqui servirá de baliza para a prossecução do trabalho. </w:t>
      </w:r>
    </w:p>
    <w:p w:rsidR="00414473" w:rsidRPr="00C1293D" w:rsidRDefault="0041447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O jornalismo cidadão </w:t>
      </w:r>
      <w:r w:rsidR="00421418">
        <w:rPr>
          <w:rFonts w:ascii="Times New Roman" w:hAnsi="Times New Roman" w:cs="Times New Roman"/>
          <w:sz w:val="24"/>
          <w:szCs w:val="24"/>
          <w:lang w:val="pt-PT"/>
        </w:rPr>
        <w:t>compreende-se que seja uma</w:t>
      </w:r>
      <w:r w:rsidRPr="00C1293D">
        <w:rPr>
          <w:rFonts w:ascii="Times New Roman" w:hAnsi="Times New Roman" w:cs="Times New Roman"/>
          <w:sz w:val="24"/>
          <w:szCs w:val="24"/>
          <w:lang w:val="pt-PT"/>
        </w:rPr>
        <w:t xml:space="preserve"> prática cidadã de recolha e publicação de estórias referentes às comunidades</w:t>
      </w:r>
      <w:r w:rsidR="00421418">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sobre os </w:t>
      </w:r>
      <w:r w:rsidRPr="00C1293D">
        <w:rPr>
          <w:rFonts w:ascii="Times New Roman" w:hAnsi="Times New Roman" w:cs="Times New Roman"/>
          <w:i/>
          <w:sz w:val="24"/>
          <w:szCs w:val="24"/>
          <w:lang w:val="pt-PT"/>
        </w:rPr>
        <w:t>Websites</w:t>
      </w:r>
      <w:r w:rsidRPr="00C1293D">
        <w:rPr>
          <w:rFonts w:ascii="Times New Roman" w:hAnsi="Times New Roman" w:cs="Times New Roman"/>
          <w:sz w:val="24"/>
          <w:szCs w:val="24"/>
          <w:lang w:val="pt-PT"/>
        </w:rPr>
        <w:t xml:space="preserve"> que usam plataformas digitais de interação. Não importa que tipo de informações o cidadão deve enviar porque a sua importância é definida em função da sua comunidade ou grupo ao qual ele pertence e quer que conheça as ocorrências do seu dia-a-dia, por um lado. O jornalismo cidadão implica a existência de cidadãos comuns que se ded</w:t>
      </w:r>
      <w:r w:rsidR="00421418">
        <w:rPr>
          <w:rFonts w:ascii="Times New Roman" w:hAnsi="Times New Roman" w:cs="Times New Roman"/>
          <w:sz w:val="24"/>
          <w:szCs w:val="24"/>
          <w:lang w:val="pt-PT"/>
        </w:rPr>
        <w:t>iquem à recolha de informações e partilhe</w:t>
      </w:r>
      <w:r w:rsidRPr="00C1293D">
        <w:rPr>
          <w:rFonts w:ascii="Times New Roman" w:hAnsi="Times New Roman" w:cs="Times New Roman"/>
          <w:sz w:val="24"/>
          <w:szCs w:val="24"/>
          <w:lang w:val="pt-PT"/>
        </w:rPr>
        <w:t>m para suscitar debates, conversas mais abertas de modo a criar a opinião pública</w:t>
      </w:r>
      <w:r w:rsidR="00DA113A">
        <w:rPr>
          <w:rFonts w:ascii="Times New Roman" w:hAnsi="Times New Roman" w:cs="Times New Roman"/>
          <w:sz w:val="24"/>
          <w:szCs w:val="24"/>
          <w:lang w:val="pt-PT"/>
        </w:rPr>
        <w:t>, por outro</w:t>
      </w:r>
      <w:r w:rsidRPr="00C1293D">
        <w:rPr>
          <w:rFonts w:ascii="Times New Roman" w:hAnsi="Times New Roman" w:cs="Times New Roman"/>
          <w:sz w:val="24"/>
          <w:szCs w:val="24"/>
          <w:lang w:val="pt-PT"/>
        </w:rPr>
        <w:t xml:space="preserve">. </w:t>
      </w:r>
    </w:p>
    <w:p w:rsidR="00414473" w:rsidRPr="00C1293D" w:rsidRDefault="00B06A81"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Os</w:t>
      </w:r>
      <w:r w:rsidR="00414473" w:rsidRPr="00C1293D">
        <w:rPr>
          <w:rFonts w:ascii="Times New Roman" w:hAnsi="Times New Roman" w:cs="Times New Roman"/>
          <w:sz w:val="24"/>
          <w:szCs w:val="24"/>
          <w:lang w:val="pt-PT"/>
        </w:rPr>
        <w:t xml:space="preserve"> autores </w:t>
      </w:r>
      <w:r>
        <w:rPr>
          <w:rFonts w:ascii="Times New Roman" w:hAnsi="Times New Roman" w:cs="Times New Roman"/>
          <w:sz w:val="24"/>
          <w:szCs w:val="24"/>
          <w:lang w:val="pt-PT"/>
        </w:rPr>
        <w:t xml:space="preserve">aqui citados </w:t>
      </w:r>
      <w:r w:rsidR="00414473" w:rsidRPr="00C1293D">
        <w:rPr>
          <w:rFonts w:ascii="Times New Roman" w:hAnsi="Times New Roman" w:cs="Times New Roman"/>
          <w:sz w:val="24"/>
          <w:szCs w:val="24"/>
          <w:lang w:val="pt-PT"/>
        </w:rPr>
        <w:t xml:space="preserve">vão mais longe ao afirmar que estes novos repórteres não são pagos e não trabalham para os grandes </w:t>
      </w:r>
      <w:r w:rsidR="00414473" w:rsidRPr="00C1293D">
        <w:rPr>
          <w:rFonts w:ascii="Times New Roman" w:hAnsi="Times New Roman" w:cs="Times New Roman"/>
          <w:i/>
          <w:sz w:val="24"/>
          <w:szCs w:val="24"/>
          <w:lang w:val="pt-PT"/>
        </w:rPr>
        <w:t>Médias</w:t>
      </w:r>
      <w:r w:rsidR="00414473" w:rsidRPr="00C1293D">
        <w:rPr>
          <w:rFonts w:ascii="Times New Roman" w:hAnsi="Times New Roman" w:cs="Times New Roman"/>
          <w:sz w:val="24"/>
          <w:szCs w:val="24"/>
          <w:lang w:val="pt-PT"/>
        </w:rPr>
        <w:t>. Você encontra-se ao acaso num lugar em que de repente algo acontece e por meio de celular grava um pequeno vídeo e publica –</w:t>
      </w:r>
      <w:r>
        <w:rPr>
          <w:rFonts w:ascii="Times New Roman" w:hAnsi="Times New Roman" w:cs="Times New Roman"/>
          <w:sz w:val="24"/>
          <w:szCs w:val="24"/>
          <w:lang w:val="pt-PT"/>
        </w:rPr>
        <w:t xml:space="preserve"> então você é cidadão repórter</w:t>
      </w:r>
      <w:r w:rsidR="00414473" w:rsidRPr="00C1293D">
        <w:rPr>
          <w:rFonts w:ascii="Times New Roman" w:hAnsi="Times New Roman" w:cs="Times New Roman"/>
          <w:sz w:val="24"/>
          <w:szCs w:val="24"/>
          <w:lang w:val="pt-PT"/>
        </w:rPr>
        <w:t>. Os indivíduos têm os seus blogues individuais e, é também a partir destes que eles podem enviar as suas informações para a discussão.</w:t>
      </w:r>
    </w:p>
    <w:p w:rsidR="00414473" w:rsidRPr="00C1293D" w:rsidRDefault="0041447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O jornalismo cidadão é sinónimo de jornalismo amado</w:t>
      </w:r>
      <w:r w:rsidR="009A18F2">
        <w:rPr>
          <w:rFonts w:ascii="Times New Roman" w:hAnsi="Times New Roman" w:cs="Times New Roman"/>
          <w:sz w:val="24"/>
          <w:szCs w:val="24"/>
          <w:lang w:val="pt-PT"/>
        </w:rPr>
        <w:t>r. Uma prática que obriga a ado</w:t>
      </w:r>
      <w:r w:rsidRPr="00C1293D">
        <w:rPr>
          <w:rFonts w:ascii="Times New Roman" w:hAnsi="Times New Roman" w:cs="Times New Roman"/>
          <w:sz w:val="24"/>
          <w:szCs w:val="24"/>
          <w:lang w:val="pt-PT"/>
        </w:rPr>
        <w:t xml:space="preserve">ção de novas formas de relacionamento entre o cidadão e os profissionais de jornalismo (Ruellan, </w:t>
      </w:r>
      <w:r w:rsidRPr="00C1293D">
        <w:rPr>
          <w:rFonts w:ascii="Times New Roman" w:hAnsi="Times New Roman" w:cs="Times New Roman"/>
          <w:sz w:val="24"/>
          <w:szCs w:val="24"/>
          <w:lang w:val="pt-PT"/>
        </w:rPr>
        <w:lastRenderedPageBreak/>
        <w:t xml:space="preserve">2007).Os que antes eram chamados consumidores, decidem que agora querem passar a produzir informações. As suas opiniões são feitas sobre os próprios blogues e partilhadas instantaneamente, o que retira a anterior tarefa de censura. O </w:t>
      </w:r>
      <w:r w:rsidRPr="009A18F2">
        <w:rPr>
          <w:rFonts w:ascii="Times New Roman" w:hAnsi="Times New Roman" w:cs="Times New Roman"/>
          <w:i/>
          <w:sz w:val="24"/>
          <w:szCs w:val="24"/>
          <w:lang w:val="pt-PT"/>
        </w:rPr>
        <w:t>gatekeeper</w:t>
      </w:r>
      <w:r w:rsidRPr="00C1293D">
        <w:rPr>
          <w:rFonts w:ascii="Times New Roman" w:hAnsi="Times New Roman" w:cs="Times New Roman"/>
          <w:sz w:val="24"/>
          <w:szCs w:val="24"/>
          <w:lang w:val="pt-PT"/>
        </w:rPr>
        <w:t xml:space="preserve"> não tem mais espaço. Os indivíduos além dos blogues usam os fóruns e os </w:t>
      </w:r>
      <w:r w:rsidRPr="00C1293D">
        <w:rPr>
          <w:rFonts w:ascii="Times New Roman" w:hAnsi="Times New Roman" w:cs="Times New Roman"/>
          <w:i/>
          <w:sz w:val="24"/>
          <w:szCs w:val="24"/>
          <w:lang w:val="pt-PT"/>
        </w:rPr>
        <w:t>Wikis</w:t>
      </w:r>
      <w:r w:rsidRPr="00C1293D">
        <w:rPr>
          <w:rFonts w:ascii="Times New Roman" w:hAnsi="Times New Roman" w:cs="Times New Roman"/>
          <w:sz w:val="24"/>
          <w:szCs w:val="24"/>
          <w:lang w:val="pt-PT"/>
        </w:rPr>
        <w:t xml:space="preserve"> para produzir informações úteis às suas comunidades. Trata-se de informações que servem para alimentar grande parte das comunidades, c</w:t>
      </w:r>
      <w:r w:rsidR="009A18F2">
        <w:rPr>
          <w:rFonts w:ascii="Times New Roman" w:hAnsi="Times New Roman" w:cs="Times New Roman"/>
          <w:sz w:val="24"/>
          <w:szCs w:val="24"/>
          <w:lang w:val="pt-PT"/>
        </w:rPr>
        <w:t>om diversas finalidades – uma a</w:t>
      </w:r>
      <w:r w:rsidR="00F6610B">
        <w:rPr>
          <w:rFonts w:ascii="Times New Roman" w:hAnsi="Times New Roman" w:cs="Times New Roman"/>
          <w:sz w:val="24"/>
          <w:szCs w:val="24"/>
          <w:lang w:val="pt-PT"/>
        </w:rPr>
        <w:t xml:space="preserve">ção </w:t>
      </w:r>
      <w:r w:rsidRPr="00C1293D">
        <w:rPr>
          <w:rFonts w:ascii="Times New Roman" w:hAnsi="Times New Roman" w:cs="Times New Roman"/>
          <w:sz w:val="24"/>
          <w:szCs w:val="24"/>
          <w:lang w:val="pt-PT"/>
        </w:rPr>
        <w:t xml:space="preserve">participativa de produção de conteúdos </w:t>
      </w:r>
      <w:r w:rsidRPr="00C1293D">
        <w:rPr>
          <w:rFonts w:ascii="Times New Roman" w:hAnsi="Times New Roman" w:cs="Times New Roman"/>
          <w:i/>
          <w:sz w:val="24"/>
          <w:szCs w:val="24"/>
          <w:lang w:val="pt-PT"/>
        </w:rPr>
        <w:t>Online</w:t>
      </w:r>
      <w:r w:rsidRPr="00C1293D">
        <w:rPr>
          <w:rFonts w:ascii="Times New Roman" w:hAnsi="Times New Roman" w:cs="Times New Roman"/>
          <w:sz w:val="24"/>
          <w:szCs w:val="24"/>
          <w:lang w:val="pt-PT"/>
        </w:rPr>
        <w:t>. Uma ação cidadã e democrática de produção de informações (Rebillard, 2011).</w:t>
      </w:r>
    </w:p>
    <w:p w:rsidR="00414473" w:rsidRPr="00C1293D" w:rsidRDefault="0041447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Pelo que, </w:t>
      </w:r>
      <w:r w:rsidR="00361594">
        <w:rPr>
          <w:rFonts w:ascii="Times New Roman" w:hAnsi="Times New Roman" w:cs="Times New Roman"/>
          <w:sz w:val="24"/>
          <w:szCs w:val="24"/>
          <w:lang w:val="pt-PT"/>
        </w:rPr>
        <w:t xml:space="preserve">podemos admitir a </w:t>
      </w:r>
      <w:r w:rsidRPr="00C1293D">
        <w:rPr>
          <w:rFonts w:ascii="Times New Roman" w:hAnsi="Times New Roman" w:cs="Times New Roman"/>
          <w:sz w:val="24"/>
          <w:szCs w:val="24"/>
          <w:lang w:val="pt-PT"/>
        </w:rPr>
        <w:t>exist</w:t>
      </w:r>
      <w:r w:rsidR="00361594">
        <w:rPr>
          <w:rFonts w:ascii="Times New Roman" w:hAnsi="Times New Roman" w:cs="Times New Roman"/>
          <w:sz w:val="24"/>
          <w:szCs w:val="24"/>
          <w:lang w:val="pt-PT"/>
        </w:rPr>
        <w:t>ência de</w:t>
      </w:r>
      <w:r w:rsidRPr="00C1293D">
        <w:rPr>
          <w:rFonts w:ascii="Times New Roman" w:hAnsi="Times New Roman" w:cs="Times New Roman"/>
          <w:sz w:val="24"/>
          <w:szCs w:val="24"/>
          <w:lang w:val="pt-PT"/>
        </w:rPr>
        <w:t xml:space="preserve"> uma aparente diferença entre o jornalismo cidadão e o jornalismo participativo ou colaborativo. Tal diferença </w:t>
      </w:r>
      <w:r w:rsidR="00AB2FF0">
        <w:rPr>
          <w:rFonts w:ascii="Times New Roman" w:hAnsi="Times New Roman" w:cs="Times New Roman"/>
          <w:sz w:val="24"/>
          <w:szCs w:val="24"/>
          <w:lang w:val="pt-PT"/>
        </w:rPr>
        <w:t>cinge-se</w:t>
      </w:r>
      <w:r w:rsidR="009A18F2">
        <w:rPr>
          <w:rFonts w:ascii="Times New Roman" w:hAnsi="Times New Roman" w:cs="Times New Roman"/>
          <w:sz w:val="24"/>
          <w:szCs w:val="24"/>
          <w:lang w:val="pt-PT"/>
        </w:rPr>
        <w:t xml:space="preserve"> nos seguintes aspe</w:t>
      </w:r>
      <w:r w:rsidRPr="00C1293D">
        <w:rPr>
          <w:rFonts w:ascii="Times New Roman" w:hAnsi="Times New Roman" w:cs="Times New Roman"/>
          <w:sz w:val="24"/>
          <w:szCs w:val="24"/>
          <w:lang w:val="pt-PT"/>
        </w:rPr>
        <w:t>tos:</w:t>
      </w:r>
    </w:p>
    <w:p w:rsidR="00414473" w:rsidRPr="00C1293D" w:rsidRDefault="00414473" w:rsidP="00375C69">
      <w:pPr>
        <w:pStyle w:val="PargrafodaLista"/>
        <w:numPr>
          <w:ilvl w:val="0"/>
          <w:numId w:val="8"/>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Jornalismo cidadão implica envolvimento do cidadão comum na </w:t>
      </w:r>
      <w:r w:rsidR="00A861A1">
        <w:rPr>
          <w:rFonts w:ascii="Times New Roman" w:hAnsi="Times New Roman" w:cs="Times New Roman"/>
          <w:sz w:val="24"/>
          <w:szCs w:val="24"/>
          <w:lang w:val="pt-PT"/>
        </w:rPr>
        <w:t xml:space="preserve">recolha e </w:t>
      </w:r>
      <w:r w:rsidRPr="00C1293D">
        <w:rPr>
          <w:rFonts w:ascii="Times New Roman" w:hAnsi="Times New Roman" w:cs="Times New Roman"/>
          <w:sz w:val="24"/>
          <w:szCs w:val="24"/>
          <w:lang w:val="pt-PT"/>
        </w:rPr>
        <w:t xml:space="preserve">publicação </w:t>
      </w:r>
      <w:r w:rsidR="00AD7339" w:rsidRPr="00AD7339">
        <w:rPr>
          <w:rFonts w:ascii="Times New Roman" w:hAnsi="Times New Roman" w:cs="Times New Roman"/>
          <w:i/>
          <w:sz w:val="24"/>
          <w:szCs w:val="24"/>
          <w:lang w:val="pt-PT"/>
        </w:rPr>
        <w:t>Online</w:t>
      </w:r>
      <w:r w:rsidR="00AD7339">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de informações</w:t>
      </w:r>
      <w:r w:rsidR="00A861A1">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ocasionais </w:t>
      </w:r>
      <w:r w:rsidR="00FC5598">
        <w:rPr>
          <w:rFonts w:ascii="Times New Roman" w:hAnsi="Times New Roman" w:cs="Times New Roman"/>
          <w:sz w:val="24"/>
          <w:szCs w:val="24"/>
          <w:lang w:val="pt-PT"/>
        </w:rPr>
        <w:t>referentes à</w:t>
      </w:r>
      <w:r w:rsidRPr="00C1293D">
        <w:rPr>
          <w:rFonts w:ascii="Times New Roman" w:hAnsi="Times New Roman" w:cs="Times New Roman"/>
          <w:sz w:val="24"/>
          <w:szCs w:val="24"/>
          <w:lang w:val="pt-PT"/>
        </w:rPr>
        <w:t xml:space="preserve"> sua comunidade;</w:t>
      </w:r>
    </w:p>
    <w:p w:rsidR="00414473" w:rsidRPr="00C1293D" w:rsidRDefault="00414473" w:rsidP="00375C69">
      <w:pPr>
        <w:pStyle w:val="PargrafodaLista"/>
        <w:numPr>
          <w:ilvl w:val="0"/>
          <w:numId w:val="8"/>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O jornalismo cidadão implica o desejo da audiência de querer mostrar ao mundo o que está a fazer em instantes momentos (ele tira uma foto e com poucas palavras relata o que estiver a acontecer e publica no </w:t>
      </w:r>
      <w:r w:rsidRPr="009A18F2">
        <w:rPr>
          <w:rFonts w:ascii="Times New Roman" w:hAnsi="Times New Roman" w:cs="Times New Roman"/>
          <w:i/>
          <w:sz w:val="24"/>
          <w:szCs w:val="24"/>
          <w:lang w:val="pt-PT"/>
        </w:rPr>
        <w:t>whatsapp</w:t>
      </w:r>
      <w:r w:rsidRPr="00C1293D">
        <w:rPr>
          <w:rFonts w:ascii="Times New Roman" w:hAnsi="Times New Roman" w:cs="Times New Roman"/>
          <w:sz w:val="24"/>
          <w:szCs w:val="24"/>
          <w:lang w:val="pt-PT"/>
        </w:rPr>
        <w:t xml:space="preserve"> com o sistema #</w:t>
      </w:r>
      <w:r w:rsidR="00FB550B" w:rsidRPr="001E7144">
        <w:rPr>
          <w:rFonts w:ascii="Times New Roman" w:hAnsi="Times New Roman" w:cs="Times New Roman"/>
          <w:i/>
          <w:sz w:val="24"/>
          <w:szCs w:val="24"/>
          <w:lang w:val="pt-PT"/>
        </w:rPr>
        <w:t>has</w:t>
      </w:r>
      <w:r w:rsidRPr="001E7144">
        <w:rPr>
          <w:rFonts w:ascii="Times New Roman" w:hAnsi="Times New Roman" w:cs="Times New Roman"/>
          <w:i/>
          <w:sz w:val="24"/>
          <w:szCs w:val="24"/>
          <w:lang w:val="pt-PT"/>
        </w:rPr>
        <w:t>tag</w:t>
      </w:r>
      <w:r w:rsidRPr="00C1293D">
        <w:rPr>
          <w:rFonts w:ascii="Times New Roman" w:hAnsi="Times New Roman" w:cs="Times New Roman"/>
          <w:sz w:val="24"/>
          <w:szCs w:val="24"/>
          <w:lang w:val="pt-PT"/>
        </w:rPr>
        <w:t>);</w:t>
      </w:r>
    </w:p>
    <w:p w:rsidR="00414473" w:rsidRPr="00C1293D" w:rsidRDefault="00414473" w:rsidP="00375C69">
      <w:pPr>
        <w:pStyle w:val="PargrafodaLista"/>
        <w:numPr>
          <w:ilvl w:val="0"/>
          <w:numId w:val="8"/>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O jornalismo cidadão implica complementaridade do jornalismo profissional – o cidadão comum e desconhecido, vivenciando uma situação alegre ou triste, faz um vídeo, tira fotos e faz comentários e ainda publica ou partilha sobre as redes sociais;</w:t>
      </w:r>
    </w:p>
    <w:p w:rsidR="00414473" w:rsidRPr="00C1293D" w:rsidRDefault="00414473" w:rsidP="00375C69">
      <w:pPr>
        <w:pStyle w:val="PargrafodaLista"/>
        <w:numPr>
          <w:ilvl w:val="0"/>
          <w:numId w:val="8"/>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O jornalismo participativo é também considerado colaborativo pois implica a existência de pessoas engajadas nos seus blogues, na produção de conteúdos e reflexões – liberdade de tecer opiniões sobre determinados factos ou assuntos que ele define como interessantes ao conhecimento dos seus concidadãos. Este cidadão pode publicar ou enviar estas opiniões aos </w:t>
      </w:r>
      <w:r w:rsidRPr="00C1293D">
        <w:rPr>
          <w:rFonts w:ascii="Times New Roman" w:hAnsi="Times New Roman" w:cs="Times New Roman"/>
          <w:i/>
          <w:sz w:val="24"/>
          <w:szCs w:val="24"/>
          <w:lang w:val="pt-PT"/>
        </w:rPr>
        <w:t>Websites</w:t>
      </w:r>
      <w:r w:rsidRPr="00C1293D">
        <w:rPr>
          <w:rFonts w:ascii="Times New Roman" w:hAnsi="Times New Roman" w:cs="Times New Roman"/>
          <w:sz w:val="24"/>
          <w:szCs w:val="24"/>
          <w:lang w:val="pt-PT"/>
        </w:rPr>
        <w:t xml:space="preserve"> interativos para criar debates e reflexões em torno seja do que ele pensa seja do que os outros pensam;</w:t>
      </w:r>
    </w:p>
    <w:p w:rsidR="00A861A1" w:rsidRDefault="00414473" w:rsidP="00375C69">
      <w:pPr>
        <w:pStyle w:val="PargrafodaLista"/>
        <w:numPr>
          <w:ilvl w:val="0"/>
          <w:numId w:val="8"/>
        </w:numPr>
        <w:spacing w:before="120" w:after="120" w:line="360" w:lineRule="auto"/>
        <w:jc w:val="both"/>
        <w:rPr>
          <w:rFonts w:ascii="Times New Roman" w:hAnsi="Times New Roman" w:cs="Times New Roman"/>
          <w:sz w:val="24"/>
          <w:szCs w:val="24"/>
          <w:lang w:val="pt-PT"/>
        </w:rPr>
      </w:pPr>
      <w:r w:rsidRPr="00A861A1">
        <w:rPr>
          <w:rFonts w:ascii="Times New Roman" w:hAnsi="Times New Roman" w:cs="Times New Roman"/>
          <w:sz w:val="24"/>
          <w:szCs w:val="24"/>
          <w:lang w:val="pt-PT"/>
        </w:rPr>
        <w:t xml:space="preserve">O jornalismo participativo ou colaborativo implica a existência de </w:t>
      </w:r>
      <w:r w:rsidRPr="00A861A1">
        <w:rPr>
          <w:rFonts w:ascii="Times New Roman" w:hAnsi="Times New Roman" w:cs="Times New Roman"/>
          <w:i/>
          <w:sz w:val="24"/>
          <w:szCs w:val="24"/>
          <w:lang w:val="pt-PT"/>
        </w:rPr>
        <w:t>Websites</w:t>
      </w:r>
      <w:r w:rsidRPr="00A861A1">
        <w:rPr>
          <w:rFonts w:ascii="Times New Roman" w:hAnsi="Times New Roman" w:cs="Times New Roman"/>
          <w:sz w:val="24"/>
          <w:szCs w:val="24"/>
          <w:lang w:val="pt-PT"/>
        </w:rPr>
        <w:t xml:space="preserve"> agregadores de informações, facilitando a circulação e o acesso rápido</w:t>
      </w:r>
      <w:r w:rsidRPr="00A861A1">
        <w:rPr>
          <w:rFonts w:ascii="Times New Roman" w:hAnsi="Times New Roman" w:cs="Times New Roman"/>
          <w:i/>
          <w:sz w:val="24"/>
          <w:szCs w:val="24"/>
          <w:lang w:val="pt-PT"/>
        </w:rPr>
        <w:t>, i.e.,</w:t>
      </w:r>
      <w:r w:rsidRPr="00A861A1">
        <w:rPr>
          <w:rFonts w:ascii="Times New Roman" w:hAnsi="Times New Roman" w:cs="Times New Roman"/>
          <w:sz w:val="24"/>
          <w:szCs w:val="24"/>
          <w:lang w:val="pt-PT"/>
        </w:rPr>
        <w:t xml:space="preserve"> enquanto os profissionais aguardam pela aprovação do chefe de redação ou do editor, aqui as informações confluem aleatoriamente. </w:t>
      </w:r>
    </w:p>
    <w:p w:rsidR="00414473" w:rsidRPr="00A861A1" w:rsidRDefault="00414473" w:rsidP="00375C69">
      <w:pPr>
        <w:pStyle w:val="PargrafodaLista"/>
        <w:numPr>
          <w:ilvl w:val="0"/>
          <w:numId w:val="8"/>
        </w:numPr>
        <w:spacing w:before="120" w:after="120" w:line="360" w:lineRule="auto"/>
        <w:jc w:val="both"/>
        <w:rPr>
          <w:rFonts w:ascii="Times New Roman" w:hAnsi="Times New Roman" w:cs="Times New Roman"/>
          <w:sz w:val="24"/>
          <w:szCs w:val="24"/>
          <w:lang w:val="pt-PT"/>
        </w:rPr>
      </w:pPr>
      <w:r w:rsidRPr="00A861A1">
        <w:rPr>
          <w:rFonts w:ascii="Times New Roman" w:hAnsi="Times New Roman" w:cs="Times New Roman"/>
          <w:sz w:val="24"/>
          <w:szCs w:val="24"/>
          <w:lang w:val="pt-PT"/>
        </w:rPr>
        <w:t xml:space="preserve">O jornalismo participativo ou colaborativo envolve atitudes ligadas à produção de conteúdos nos </w:t>
      </w:r>
      <w:r w:rsidRPr="00A861A1">
        <w:rPr>
          <w:rFonts w:ascii="Times New Roman" w:hAnsi="Times New Roman" w:cs="Times New Roman"/>
          <w:i/>
          <w:sz w:val="24"/>
          <w:szCs w:val="24"/>
          <w:lang w:val="pt-PT"/>
        </w:rPr>
        <w:t>Websites</w:t>
      </w:r>
      <w:r w:rsidRPr="00A861A1">
        <w:rPr>
          <w:rFonts w:ascii="Times New Roman" w:hAnsi="Times New Roman" w:cs="Times New Roman"/>
          <w:sz w:val="24"/>
          <w:szCs w:val="24"/>
          <w:lang w:val="pt-PT"/>
        </w:rPr>
        <w:t xml:space="preserve"> </w:t>
      </w:r>
      <w:r w:rsidRPr="00A861A1">
        <w:rPr>
          <w:rFonts w:ascii="Times New Roman" w:hAnsi="Times New Roman" w:cs="Times New Roman"/>
          <w:i/>
          <w:sz w:val="24"/>
          <w:szCs w:val="24"/>
          <w:lang w:val="pt-PT"/>
        </w:rPr>
        <w:t>Wikis</w:t>
      </w:r>
      <w:r w:rsidRPr="00A861A1">
        <w:rPr>
          <w:rFonts w:ascii="Times New Roman" w:hAnsi="Times New Roman" w:cs="Times New Roman"/>
          <w:sz w:val="24"/>
          <w:szCs w:val="24"/>
          <w:lang w:val="pt-PT"/>
        </w:rPr>
        <w:t xml:space="preserve"> em que um indivíduo comum tem o desejo de divulgar um conhecimento que acha que será usual para os outros. As informações são deixadas </w:t>
      </w:r>
      <w:r w:rsidRPr="00A861A1">
        <w:rPr>
          <w:rFonts w:ascii="Times New Roman" w:hAnsi="Times New Roman" w:cs="Times New Roman"/>
          <w:i/>
          <w:sz w:val="24"/>
          <w:szCs w:val="24"/>
          <w:lang w:val="pt-PT"/>
        </w:rPr>
        <w:t>Online</w:t>
      </w:r>
      <w:r w:rsidRPr="00A861A1">
        <w:rPr>
          <w:rFonts w:ascii="Times New Roman" w:hAnsi="Times New Roman" w:cs="Times New Roman"/>
          <w:sz w:val="24"/>
          <w:szCs w:val="24"/>
          <w:lang w:val="pt-PT"/>
        </w:rPr>
        <w:t xml:space="preserve"> para o benefício das comunidades e ou de quem tiver a possibilidade de se conectar por internet.</w:t>
      </w:r>
    </w:p>
    <w:p w:rsidR="00655B43" w:rsidRPr="00C1293D" w:rsidRDefault="00317C7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lastRenderedPageBreak/>
        <w:t xml:space="preserve">Em suma, o </w:t>
      </w:r>
      <w:r w:rsidR="00C53859" w:rsidRPr="00C1293D">
        <w:rPr>
          <w:rFonts w:ascii="Times New Roman" w:hAnsi="Times New Roman" w:cs="Times New Roman"/>
          <w:sz w:val="24"/>
          <w:szCs w:val="24"/>
          <w:lang w:val="pt-PT"/>
        </w:rPr>
        <w:t>jornalismo cidadão</w:t>
      </w:r>
      <w:r w:rsidR="00A861A1">
        <w:rPr>
          <w:rFonts w:ascii="Times New Roman" w:hAnsi="Times New Roman" w:cs="Times New Roman"/>
          <w:sz w:val="24"/>
          <w:szCs w:val="24"/>
          <w:lang w:val="pt-PT"/>
        </w:rPr>
        <w:t xml:space="preserve"> combina as práticas acidentais e de advocacia, de recolha e publicação de informações.</w:t>
      </w:r>
      <w:r w:rsidR="00C53859" w:rsidRPr="00C1293D">
        <w:rPr>
          <w:rFonts w:ascii="Times New Roman" w:hAnsi="Times New Roman" w:cs="Times New Roman"/>
          <w:sz w:val="24"/>
          <w:szCs w:val="24"/>
          <w:lang w:val="pt-PT"/>
        </w:rPr>
        <w:t xml:space="preserve"> Ele caracteriza-se p</w:t>
      </w:r>
      <w:r w:rsidR="00DC4941" w:rsidRPr="00C1293D">
        <w:rPr>
          <w:rFonts w:ascii="Times New Roman" w:hAnsi="Times New Roman" w:cs="Times New Roman"/>
          <w:sz w:val="24"/>
          <w:szCs w:val="24"/>
          <w:lang w:val="pt-PT"/>
        </w:rPr>
        <w:t>elo envolvimento dire</w:t>
      </w:r>
      <w:r w:rsidR="00C53859" w:rsidRPr="00C1293D">
        <w:rPr>
          <w:rFonts w:ascii="Times New Roman" w:hAnsi="Times New Roman" w:cs="Times New Roman"/>
          <w:sz w:val="24"/>
          <w:szCs w:val="24"/>
          <w:lang w:val="pt-PT"/>
        </w:rPr>
        <w:t>to do cidadão, habilidade, oportunidade e direito de produzir e disseminar conteúdos.</w:t>
      </w:r>
      <w:r w:rsidR="00DC4941" w:rsidRPr="00C1293D">
        <w:rPr>
          <w:rFonts w:ascii="Times New Roman" w:hAnsi="Times New Roman" w:cs="Times New Roman"/>
          <w:sz w:val="24"/>
          <w:szCs w:val="24"/>
          <w:lang w:val="pt-PT"/>
        </w:rPr>
        <w:t xml:space="preserve"> </w:t>
      </w:r>
      <w:r w:rsidR="00C53859" w:rsidRPr="00C1293D">
        <w:rPr>
          <w:rFonts w:ascii="Times New Roman" w:hAnsi="Times New Roman" w:cs="Times New Roman"/>
          <w:sz w:val="24"/>
          <w:szCs w:val="24"/>
          <w:lang w:val="pt-PT"/>
        </w:rPr>
        <w:t xml:space="preserve">Com o jornalismo cidadão, o papel e o dinheiro ficam de fora quando se pretende informar. As respostas são à altura e rápidas. </w:t>
      </w:r>
      <w:r w:rsidR="00DC4941" w:rsidRPr="00C1293D">
        <w:rPr>
          <w:rFonts w:ascii="Times New Roman" w:hAnsi="Times New Roman" w:cs="Times New Roman"/>
          <w:sz w:val="24"/>
          <w:szCs w:val="24"/>
          <w:lang w:val="pt-PT"/>
        </w:rPr>
        <w:t>“</w:t>
      </w:r>
      <w:r w:rsidR="00C53859" w:rsidRPr="00C1293D">
        <w:rPr>
          <w:rFonts w:ascii="Times New Roman" w:hAnsi="Times New Roman" w:cs="Times New Roman"/>
          <w:sz w:val="24"/>
          <w:szCs w:val="24"/>
          <w:lang w:val="pt-PT"/>
        </w:rPr>
        <w:t xml:space="preserve">Você está monitorando poder e publicando informações que os grandes </w:t>
      </w:r>
      <w:r w:rsidR="00DC4941" w:rsidRPr="00C1293D">
        <w:rPr>
          <w:rFonts w:ascii="Times New Roman" w:hAnsi="Times New Roman" w:cs="Times New Roman"/>
          <w:i/>
          <w:sz w:val="24"/>
          <w:szCs w:val="24"/>
          <w:lang w:val="pt-PT"/>
        </w:rPr>
        <w:t>Médias</w:t>
      </w:r>
      <w:r w:rsidR="00DC4941" w:rsidRPr="00C1293D">
        <w:rPr>
          <w:rFonts w:ascii="Times New Roman" w:hAnsi="Times New Roman" w:cs="Times New Roman"/>
          <w:sz w:val="24"/>
          <w:szCs w:val="24"/>
          <w:lang w:val="pt-PT"/>
        </w:rPr>
        <w:t xml:space="preserve"> </w:t>
      </w:r>
      <w:r w:rsidR="00C53859" w:rsidRPr="00C1293D">
        <w:rPr>
          <w:rFonts w:ascii="Times New Roman" w:hAnsi="Times New Roman" w:cs="Times New Roman"/>
          <w:sz w:val="24"/>
          <w:szCs w:val="24"/>
          <w:lang w:val="pt-PT"/>
        </w:rPr>
        <w:t>pensariam duas vezes para o fazer</w:t>
      </w:r>
      <w:r w:rsidR="00DC4941" w:rsidRPr="00C1293D">
        <w:rPr>
          <w:rFonts w:ascii="Times New Roman" w:hAnsi="Times New Roman" w:cs="Times New Roman"/>
          <w:sz w:val="24"/>
          <w:szCs w:val="24"/>
          <w:lang w:val="pt-PT"/>
        </w:rPr>
        <w:t>”</w:t>
      </w:r>
      <w:r w:rsidR="00655B43" w:rsidRPr="00C1293D">
        <w:rPr>
          <w:rFonts w:ascii="Times New Roman" w:hAnsi="Times New Roman" w:cs="Times New Roman"/>
          <w:sz w:val="24"/>
          <w:szCs w:val="24"/>
          <w:lang w:val="pt-PT"/>
        </w:rPr>
        <w:t xml:space="preserve"> (Dare, 2010/2011).</w:t>
      </w:r>
    </w:p>
    <w:p w:rsidR="00C53859" w:rsidRPr="00C1293D" w:rsidRDefault="00C53859"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O jornalismo cidadão caracteriza-se pelo facto de ser executado por um cidadão repórter ordinário, não pago</w:t>
      </w:r>
      <w:r w:rsidR="00DC4941" w:rsidRPr="00C1293D">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no lugar do jornalista profissional. Ele beneficia-se do </w:t>
      </w:r>
      <w:r w:rsidR="00DC4941" w:rsidRPr="00C1293D">
        <w:rPr>
          <w:rFonts w:ascii="Times New Roman" w:hAnsi="Times New Roman" w:cs="Times New Roman"/>
          <w:i/>
          <w:sz w:val="24"/>
          <w:szCs w:val="24"/>
          <w:lang w:val="pt-PT"/>
        </w:rPr>
        <w:t>Web</w:t>
      </w:r>
      <w:r w:rsidR="00DC4941"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2.0, o que permite aos leitores repórteres e até aos jornalistas profissionais fazer comentários sobre as informações, debater ou discutir soluções. O jornalismo cidadão dá voz aos que nunca seriam ouvidos nos grandes </w:t>
      </w:r>
      <w:r w:rsidR="00A81B35" w:rsidRPr="00C1293D">
        <w:rPr>
          <w:rFonts w:ascii="Times New Roman" w:hAnsi="Times New Roman" w:cs="Times New Roman"/>
          <w:i/>
          <w:sz w:val="24"/>
          <w:szCs w:val="24"/>
          <w:lang w:val="pt-PT"/>
        </w:rPr>
        <w:t>Médias</w:t>
      </w:r>
      <w:r w:rsidR="00A81B35"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e a oportunidade de partilhar os seus pontos de vista, com recurso às plataformas digitais. Coloca um ponto final ao trabalho elitista dos </w:t>
      </w:r>
      <w:r w:rsidRPr="00C1293D">
        <w:rPr>
          <w:rFonts w:ascii="Times New Roman" w:hAnsi="Times New Roman" w:cs="Times New Roman"/>
          <w:i/>
          <w:sz w:val="24"/>
          <w:szCs w:val="24"/>
          <w:lang w:val="pt-PT"/>
        </w:rPr>
        <w:t>gatekeepers</w:t>
      </w:r>
      <w:r w:rsidRPr="00C1293D">
        <w:rPr>
          <w:rFonts w:ascii="Times New Roman" w:hAnsi="Times New Roman" w:cs="Times New Roman"/>
          <w:sz w:val="24"/>
          <w:szCs w:val="24"/>
          <w:lang w:val="pt-PT"/>
        </w:rPr>
        <w:t xml:space="preserve"> que escolhem as informações que acharem importantes para o público. Tem um</w:t>
      </w:r>
      <w:r w:rsidR="00DC4941" w:rsidRPr="00C1293D">
        <w:rPr>
          <w:rFonts w:ascii="Times New Roman" w:hAnsi="Times New Roman" w:cs="Times New Roman"/>
          <w:sz w:val="24"/>
          <w:szCs w:val="24"/>
          <w:lang w:val="pt-PT"/>
        </w:rPr>
        <w:t xml:space="preserve">a maior cobertura e abrangência e permite </w:t>
      </w:r>
      <w:r w:rsidRPr="00C1293D">
        <w:rPr>
          <w:rFonts w:ascii="Times New Roman" w:hAnsi="Times New Roman" w:cs="Times New Roman"/>
          <w:sz w:val="24"/>
          <w:szCs w:val="24"/>
          <w:lang w:val="pt-PT"/>
        </w:rPr>
        <w:t xml:space="preserve">conhecer os problemas mais correntes. </w:t>
      </w:r>
    </w:p>
    <w:p w:rsidR="000153C1" w:rsidRPr="00C1293D" w:rsidRDefault="00C53859"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O cidadão </w:t>
      </w:r>
      <w:r w:rsidR="00DC4941" w:rsidRPr="00C1293D">
        <w:rPr>
          <w:rFonts w:ascii="Times New Roman" w:hAnsi="Times New Roman" w:cs="Times New Roman"/>
          <w:sz w:val="24"/>
          <w:szCs w:val="24"/>
          <w:lang w:val="pt-PT"/>
        </w:rPr>
        <w:t>repórter</w:t>
      </w:r>
      <w:r w:rsidRPr="00C1293D">
        <w:rPr>
          <w:rFonts w:ascii="Times New Roman" w:hAnsi="Times New Roman" w:cs="Times New Roman"/>
          <w:sz w:val="24"/>
          <w:szCs w:val="24"/>
          <w:lang w:val="pt-PT"/>
        </w:rPr>
        <w:t xml:space="preserve"> é um indivíduo sem formação académica na área de jornalismo, </w:t>
      </w:r>
      <w:r w:rsidR="002E00C5" w:rsidRPr="00C1293D">
        <w:rPr>
          <w:rFonts w:ascii="Times New Roman" w:hAnsi="Times New Roman" w:cs="Times New Roman"/>
          <w:sz w:val="24"/>
          <w:szCs w:val="24"/>
          <w:lang w:val="pt-PT"/>
        </w:rPr>
        <w:t>com vontade de participar d</w:t>
      </w:r>
      <w:r w:rsidRPr="00C1293D">
        <w:rPr>
          <w:rFonts w:ascii="Times New Roman" w:hAnsi="Times New Roman" w:cs="Times New Roman"/>
          <w:sz w:val="24"/>
          <w:szCs w:val="24"/>
          <w:lang w:val="pt-PT"/>
        </w:rPr>
        <w:t>a esfera social, apresentando conteúdos ou informações contendo texto, imagem, som e vídeo</w:t>
      </w:r>
      <w:r w:rsidR="00A81B35" w:rsidRPr="00C1293D">
        <w:rPr>
          <w:rFonts w:ascii="Times New Roman" w:hAnsi="Times New Roman" w:cs="Times New Roman"/>
          <w:sz w:val="24"/>
          <w:szCs w:val="24"/>
          <w:lang w:val="pt-PT"/>
        </w:rPr>
        <w:t xml:space="preserve"> –</w:t>
      </w:r>
      <w:r w:rsidR="009A18F2">
        <w:rPr>
          <w:rFonts w:ascii="Times New Roman" w:hAnsi="Times New Roman" w:cs="Times New Roman"/>
          <w:sz w:val="24"/>
          <w:szCs w:val="24"/>
          <w:lang w:val="pt-PT"/>
        </w:rPr>
        <w:t xml:space="preserve"> um a</w:t>
      </w:r>
      <w:r w:rsidR="00A81B35" w:rsidRPr="00C1293D">
        <w:rPr>
          <w:rFonts w:ascii="Times New Roman" w:hAnsi="Times New Roman" w:cs="Times New Roman"/>
          <w:sz w:val="24"/>
          <w:szCs w:val="24"/>
          <w:lang w:val="pt-PT"/>
        </w:rPr>
        <w:t>to de cidadania</w:t>
      </w:r>
      <w:r w:rsidRPr="00C1293D">
        <w:rPr>
          <w:rFonts w:ascii="Times New Roman" w:hAnsi="Times New Roman" w:cs="Times New Roman"/>
          <w:sz w:val="24"/>
          <w:szCs w:val="24"/>
          <w:lang w:val="pt-PT"/>
        </w:rPr>
        <w:t>. Ele relata informações que não teriam visibilidade na esfera pública. Ele tem maior liberdade na produção e disseminação de informações. Ele participa para o enriquecimento e democratização do trabalho do jornalista e d</w:t>
      </w:r>
      <w:r w:rsidR="00DC4941" w:rsidRPr="00C1293D">
        <w:rPr>
          <w:rFonts w:ascii="Times New Roman" w:hAnsi="Times New Roman" w:cs="Times New Roman"/>
          <w:sz w:val="24"/>
          <w:szCs w:val="24"/>
          <w:lang w:val="pt-PT"/>
        </w:rPr>
        <w:t>as informações porque as suas a</w:t>
      </w:r>
      <w:r w:rsidRPr="00C1293D">
        <w:rPr>
          <w:rFonts w:ascii="Times New Roman" w:hAnsi="Times New Roman" w:cs="Times New Roman"/>
          <w:sz w:val="24"/>
          <w:szCs w:val="24"/>
          <w:lang w:val="pt-PT"/>
        </w:rPr>
        <w:t xml:space="preserve">ções não são sujeitas a nenhuma pressão económica nem política que sufocam os profissionais. </w:t>
      </w:r>
    </w:p>
    <w:p w:rsidR="003F13C3" w:rsidRPr="00C1293D" w:rsidRDefault="003F13C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A prática do jornalismo cidadão, como um todo que contempla o jornalismo participativo, veio acabar com os paradigmas clássicos de que o jornalismo somente existe quando uma série de regras, princípios e até dependências são observadas. Estas normas e sistemas são invadidos por novos paradigmas, obrigando os jornalistas e as suas empresas a redimensionarem-se (Charron, 2007).</w:t>
      </w:r>
    </w:p>
    <w:p w:rsidR="003F13C3" w:rsidRPr="00C1293D" w:rsidRDefault="003F13C3"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De facto, os aspetos sociotécnicos, estruturais e infraestruturais não têm mais relevância nesta prática. Para se praticar uma ação jornalística precisa-se mais é de dispositivos e internet e não dos anteriores constituintes desta prática. A produção e difusão das </w:t>
      </w:r>
      <w:r w:rsidR="009A18F2" w:rsidRPr="00C1293D">
        <w:rPr>
          <w:rFonts w:ascii="Times New Roman" w:hAnsi="Times New Roman" w:cs="Times New Roman"/>
          <w:sz w:val="24"/>
          <w:szCs w:val="24"/>
          <w:lang w:val="pt-PT"/>
        </w:rPr>
        <w:t>informações não</w:t>
      </w:r>
      <w:r w:rsidRPr="00C1293D">
        <w:rPr>
          <w:rFonts w:ascii="Times New Roman" w:hAnsi="Times New Roman" w:cs="Times New Roman"/>
          <w:sz w:val="24"/>
          <w:szCs w:val="24"/>
          <w:lang w:val="pt-PT"/>
        </w:rPr>
        <w:t xml:space="preserve"> mais </w:t>
      </w:r>
      <w:r w:rsidR="0001175E" w:rsidRPr="00C1293D">
        <w:rPr>
          <w:rFonts w:ascii="Times New Roman" w:hAnsi="Times New Roman" w:cs="Times New Roman"/>
          <w:sz w:val="24"/>
          <w:szCs w:val="24"/>
          <w:lang w:val="pt-PT"/>
        </w:rPr>
        <w:t>dependem</w:t>
      </w:r>
      <w:r w:rsidRPr="00C1293D">
        <w:rPr>
          <w:rFonts w:ascii="Times New Roman" w:hAnsi="Times New Roman" w:cs="Times New Roman"/>
          <w:sz w:val="24"/>
          <w:szCs w:val="24"/>
          <w:lang w:val="pt-PT"/>
        </w:rPr>
        <w:t xml:space="preserve"> das expectativas dos superiores hierárquicos (</w:t>
      </w:r>
      <w:r w:rsidRPr="00C1293D">
        <w:rPr>
          <w:rFonts w:ascii="Times New Roman" w:hAnsi="Times New Roman" w:cs="Times New Roman"/>
          <w:i/>
          <w:sz w:val="24"/>
          <w:szCs w:val="24"/>
          <w:lang w:val="pt-PT"/>
        </w:rPr>
        <w:t>Ibid</w:t>
      </w:r>
      <w:r w:rsidRPr="00C1293D">
        <w:rPr>
          <w:rFonts w:ascii="Times New Roman" w:hAnsi="Times New Roman" w:cs="Times New Roman"/>
          <w:sz w:val="24"/>
          <w:szCs w:val="24"/>
          <w:lang w:val="pt-PT"/>
        </w:rPr>
        <w:t>).</w:t>
      </w:r>
    </w:p>
    <w:p w:rsidR="00D27CC0" w:rsidRPr="00C1293D" w:rsidRDefault="00D27CC0"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Com o jornalismo cidadão, abandona-se a rotina</w:t>
      </w:r>
      <w:r w:rsidR="0001175E">
        <w:rPr>
          <w:rFonts w:ascii="Times New Roman" w:hAnsi="Times New Roman" w:cs="Times New Roman"/>
          <w:sz w:val="24"/>
          <w:szCs w:val="24"/>
          <w:lang w:val="pt-PT"/>
        </w:rPr>
        <w:t xml:space="preserve">. Com </w:t>
      </w:r>
      <w:r w:rsidRPr="00C1293D">
        <w:rPr>
          <w:rFonts w:ascii="Times New Roman" w:hAnsi="Times New Roman" w:cs="Times New Roman"/>
          <w:sz w:val="24"/>
          <w:szCs w:val="24"/>
          <w:lang w:val="pt-PT"/>
        </w:rPr>
        <w:t>os novos repórteres</w:t>
      </w:r>
      <w:r w:rsidR="0001175E">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o valor das informações não é mais definido em função das sua estruturação e importância, mas sim eles </w:t>
      </w:r>
      <w:r w:rsidRPr="00C1293D">
        <w:rPr>
          <w:rFonts w:ascii="Times New Roman" w:hAnsi="Times New Roman" w:cs="Times New Roman"/>
          <w:sz w:val="24"/>
          <w:szCs w:val="24"/>
          <w:lang w:val="pt-PT"/>
        </w:rPr>
        <w:lastRenderedPageBreak/>
        <w:t>lançam um conjunto de infor</w:t>
      </w:r>
      <w:r w:rsidR="009A18F2">
        <w:rPr>
          <w:rFonts w:ascii="Times New Roman" w:hAnsi="Times New Roman" w:cs="Times New Roman"/>
          <w:sz w:val="24"/>
          <w:szCs w:val="24"/>
          <w:lang w:val="pt-PT"/>
        </w:rPr>
        <w:t>mações que irão exigir dos reda</w:t>
      </w:r>
      <w:r w:rsidRPr="00C1293D">
        <w:rPr>
          <w:rFonts w:ascii="Times New Roman" w:hAnsi="Times New Roman" w:cs="Times New Roman"/>
          <w:sz w:val="24"/>
          <w:szCs w:val="24"/>
          <w:lang w:val="pt-PT"/>
        </w:rPr>
        <w:t xml:space="preserve">tores novos comportamentos – colaboradores para a ação de verificação das informações. </w:t>
      </w:r>
    </w:p>
    <w:p w:rsidR="00D27CC0" w:rsidRPr="00C1293D" w:rsidRDefault="00D27CC0"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Se os paradigmas clássicos do jornalismo implicavam uma ação cogni</w:t>
      </w:r>
      <w:r w:rsidR="00DF016B" w:rsidRPr="00C1293D">
        <w:rPr>
          <w:rFonts w:ascii="Times New Roman" w:hAnsi="Times New Roman" w:cs="Times New Roman"/>
          <w:sz w:val="24"/>
          <w:szCs w:val="24"/>
          <w:lang w:val="pt-PT"/>
        </w:rPr>
        <w:t>tiva do jornalista, o sentido e</w:t>
      </w:r>
      <w:r w:rsidRPr="00C1293D">
        <w:rPr>
          <w:rFonts w:ascii="Times New Roman" w:hAnsi="Times New Roman" w:cs="Times New Roman"/>
          <w:sz w:val="24"/>
          <w:szCs w:val="24"/>
          <w:lang w:val="pt-PT"/>
        </w:rPr>
        <w:t xml:space="preserve"> consciência práticos </w:t>
      </w:r>
      <w:r w:rsidR="009778B8" w:rsidRPr="00C1293D">
        <w:rPr>
          <w:rFonts w:ascii="Times New Roman" w:hAnsi="Times New Roman" w:cs="Times New Roman"/>
          <w:sz w:val="24"/>
          <w:szCs w:val="24"/>
          <w:lang w:val="pt-PT"/>
        </w:rPr>
        <w:t>(Charron e Bonville, 2003), com os novos paradigmas tudo é feito em função da consciência dos cidadãos. Não existem regras a seguir. Eles baseiam-se no livre arbítrio – o garante das suas liberdades e direito à informação.</w:t>
      </w:r>
    </w:p>
    <w:p w:rsidR="00DF016B" w:rsidRPr="00C1293D" w:rsidRDefault="00DF016B"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Importa salientar mais uma vez que a introdução deste tipo de jornalismo, embora significando o maior ganho das liberdades humanas, pode constranger os profissionais. A verdade é que se for esta uma prática que se pretende que seja jornalística, então precisa de dispor de uma linha editorial previamente definida, que as pessoas estejam realmente engajadas e que disponham de tempo suficiente para a sua realização e que com o jornalismo que nós consideramos advir de artigos produzidos a partir de blogues, então consiga-se responder às cinco perguntas cl</w:t>
      </w:r>
      <w:r w:rsidR="006139D8" w:rsidRPr="00C1293D">
        <w:rPr>
          <w:rFonts w:ascii="Times New Roman" w:hAnsi="Times New Roman" w:cs="Times New Roman"/>
          <w:sz w:val="24"/>
          <w:szCs w:val="24"/>
          <w:lang w:val="pt-PT"/>
        </w:rPr>
        <w:t>ássicas (</w:t>
      </w:r>
      <w:r w:rsidR="009A18F2">
        <w:rPr>
          <w:rFonts w:ascii="Times New Roman" w:hAnsi="Times New Roman" w:cs="Times New Roman"/>
          <w:sz w:val="24"/>
          <w:szCs w:val="24"/>
          <w:lang w:val="pt-PT"/>
        </w:rPr>
        <w:t>Ve</w:t>
      </w:r>
      <w:r w:rsidR="006139D8" w:rsidRPr="00C1293D">
        <w:rPr>
          <w:rFonts w:ascii="Times New Roman" w:hAnsi="Times New Roman" w:cs="Times New Roman"/>
          <w:sz w:val="24"/>
          <w:szCs w:val="24"/>
          <w:lang w:val="pt-PT"/>
        </w:rPr>
        <w:t>nesse, 2012).</w:t>
      </w:r>
    </w:p>
    <w:p w:rsidR="00F05BE9" w:rsidRPr="00C1293D" w:rsidRDefault="00F05BE9"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São reservas que pensamos que com a participação inter</w:t>
      </w:r>
      <w:r w:rsidR="006177E1">
        <w:rPr>
          <w:rFonts w:ascii="Times New Roman" w:hAnsi="Times New Roman" w:cs="Times New Roman"/>
          <w:sz w:val="24"/>
          <w:szCs w:val="24"/>
          <w:lang w:val="pt-PT"/>
        </w:rPr>
        <w:t>-r</w:t>
      </w:r>
      <w:r w:rsidRPr="00C1293D">
        <w:rPr>
          <w:rFonts w:ascii="Times New Roman" w:hAnsi="Times New Roman" w:cs="Times New Roman"/>
          <w:sz w:val="24"/>
          <w:szCs w:val="24"/>
          <w:lang w:val="pt-PT"/>
        </w:rPr>
        <w:t xml:space="preserve">elacional das redações destes novos </w:t>
      </w:r>
      <w:r w:rsidR="006177E1" w:rsidRPr="006177E1">
        <w:rPr>
          <w:rFonts w:ascii="Times New Roman" w:hAnsi="Times New Roman" w:cs="Times New Roman"/>
          <w:i/>
          <w:sz w:val="24"/>
          <w:szCs w:val="24"/>
          <w:lang w:val="pt-PT"/>
        </w:rPr>
        <w:t>Websites</w:t>
      </w:r>
      <w:r w:rsidR="006177E1" w:rsidRPr="00C1293D">
        <w:rPr>
          <w:rFonts w:ascii="Times New Roman" w:hAnsi="Times New Roman" w:cs="Times New Roman"/>
          <w:sz w:val="24"/>
          <w:szCs w:val="24"/>
          <w:lang w:val="pt-PT"/>
        </w:rPr>
        <w:t xml:space="preserve"> </w:t>
      </w:r>
      <w:r w:rsidR="006177E1">
        <w:rPr>
          <w:rFonts w:ascii="Times New Roman" w:hAnsi="Times New Roman" w:cs="Times New Roman"/>
          <w:sz w:val="24"/>
          <w:szCs w:val="24"/>
          <w:lang w:val="pt-PT"/>
        </w:rPr>
        <w:t>com</w:t>
      </w:r>
      <w:r w:rsidRPr="00C1293D">
        <w:rPr>
          <w:rFonts w:ascii="Times New Roman" w:hAnsi="Times New Roman" w:cs="Times New Roman"/>
          <w:sz w:val="24"/>
          <w:szCs w:val="24"/>
          <w:lang w:val="pt-PT"/>
        </w:rPr>
        <w:t xml:space="preserve"> os cidadãos repórteres podem ser ultrapassadas. A ideia é de buscar soluções perante um comportamento que veio para se tornar numa prática habitual. A sociedade mediática precisa de se precaver do futuro e do rumo que o jornalismo está a tomar.</w:t>
      </w:r>
      <w:r w:rsidR="00A45C71" w:rsidRPr="00C1293D">
        <w:rPr>
          <w:rFonts w:ascii="Times New Roman" w:hAnsi="Times New Roman" w:cs="Times New Roman"/>
          <w:sz w:val="24"/>
          <w:szCs w:val="24"/>
          <w:lang w:val="pt-PT"/>
        </w:rPr>
        <w:t xml:space="preserve"> A rejeição não será nunca uma saída.</w:t>
      </w:r>
    </w:p>
    <w:p w:rsidR="0094764F" w:rsidRPr="00C1293D" w:rsidRDefault="006177E1"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Na </w:t>
      </w:r>
      <w:r w:rsidR="0094764F" w:rsidRPr="00C1293D">
        <w:rPr>
          <w:rFonts w:ascii="Times New Roman" w:hAnsi="Times New Roman" w:cs="Times New Roman"/>
          <w:sz w:val="24"/>
          <w:szCs w:val="24"/>
          <w:lang w:val="pt-PT"/>
        </w:rPr>
        <w:t xml:space="preserve">abordagem jornalística e na discussão entre o positivismo e o construtivismo jornalísticos, podemos aferir algumas ideias sobre a importância desta nova prática e sua “legitimidade”. </w:t>
      </w:r>
      <w:r w:rsidR="007D13F2" w:rsidRPr="00C1293D">
        <w:rPr>
          <w:rFonts w:ascii="Times New Roman" w:hAnsi="Times New Roman" w:cs="Times New Roman"/>
          <w:sz w:val="24"/>
          <w:szCs w:val="24"/>
          <w:lang w:val="pt-PT"/>
        </w:rPr>
        <w:t xml:space="preserve">É que o jornalismo, qualquer que seja, é uma prática consciente não das regras e esquemas de organização, porém, da responsabilização. As pessoas que se dedicarem desde já </w:t>
      </w:r>
      <w:r w:rsidR="009A18F2">
        <w:rPr>
          <w:rFonts w:ascii="Times New Roman" w:hAnsi="Times New Roman" w:cs="Times New Roman"/>
          <w:sz w:val="24"/>
          <w:szCs w:val="24"/>
          <w:lang w:val="pt-PT"/>
        </w:rPr>
        <w:t>à a</w:t>
      </w:r>
      <w:r w:rsidR="007D13F2" w:rsidRPr="00C1293D">
        <w:rPr>
          <w:rFonts w:ascii="Times New Roman" w:hAnsi="Times New Roman" w:cs="Times New Roman"/>
          <w:sz w:val="24"/>
          <w:szCs w:val="24"/>
          <w:lang w:val="pt-PT"/>
        </w:rPr>
        <w:t xml:space="preserve">tividade de recolha e difusão de informações sobre os </w:t>
      </w:r>
      <w:r w:rsidR="009A18F2" w:rsidRPr="009A18F2">
        <w:rPr>
          <w:rFonts w:ascii="Times New Roman" w:hAnsi="Times New Roman" w:cs="Times New Roman"/>
          <w:i/>
          <w:sz w:val="24"/>
          <w:szCs w:val="24"/>
          <w:lang w:val="pt-PT"/>
        </w:rPr>
        <w:t>Websites</w:t>
      </w:r>
      <w:r w:rsidR="009A18F2" w:rsidRPr="00C1293D">
        <w:rPr>
          <w:rFonts w:ascii="Times New Roman" w:hAnsi="Times New Roman" w:cs="Times New Roman"/>
          <w:sz w:val="24"/>
          <w:szCs w:val="24"/>
          <w:lang w:val="pt-PT"/>
        </w:rPr>
        <w:t xml:space="preserve"> </w:t>
      </w:r>
      <w:r w:rsidR="007D13F2" w:rsidRPr="00C1293D">
        <w:rPr>
          <w:rFonts w:ascii="Times New Roman" w:hAnsi="Times New Roman" w:cs="Times New Roman"/>
          <w:sz w:val="24"/>
          <w:szCs w:val="24"/>
          <w:lang w:val="pt-PT"/>
        </w:rPr>
        <w:t xml:space="preserve">devem ter consciente a ideia de que não são os dirigentes dos </w:t>
      </w:r>
      <w:r w:rsidR="009A18F2" w:rsidRPr="009A18F2">
        <w:rPr>
          <w:rFonts w:ascii="Times New Roman" w:hAnsi="Times New Roman" w:cs="Times New Roman"/>
          <w:i/>
          <w:sz w:val="24"/>
          <w:szCs w:val="24"/>
          <w:lang w:val="pt-PT"/>
        </w:rPr>
        <w:t>Websites</w:t>
      </w:r>
      <w:r w:rsidR="009A18F2" w:rsidRPr="00C1293D">
        <w:rPr>
          <w:rFonts w:ascii="Times New Roman" w:hAnsi="Times New Roman" w:cs="Times New Roman"/>
          <w:sz w:val="24"/>
          <w:szCs w:val="24"/>
          <w:lang w:val="pt-PT"/>
        </w:rPr>
        <w:t xml:space="preserve"> </w:t>
      </w:r>
      <w:r w:rsidR="007D13F2" w:rsidRPr="00C1293D">
        <w:rPr>
          <w:rFonts w:ascii="Times New Roman" w:hAnsi="Times New Roman" w:cs="Times New Roman"/>
          <w:sz w:val="24"/>
          <w:szCs w:val="24"/>
          <w:lang w:val="pt-PT"/>
        </w:rPr>
        <w:t>e das plataformas que irão responder por suas estórias. Dali que os anonimatos sejam vistos como constrangimentos quando se pretende responsabilizar as pessoas.</w:t>
      </w:r>
    </w:p>
    <w:p w:rsidR="00FF7CB7" w:rsidRPr="00C1293D" w:rsidRDefault="00FF7CB7"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Uma ação jornalística não pode ser a que se preocupa com ações ou factos positivos porque se isso acontecer vai parecer que eles estejam ao serviço dos detentores de poder. É preciso preocupar-se com os factos negativos</w:t>
      </w:r>
      <w:r w:rsidR="008D284F" w:rsidRPr="00C1293D">
        <w:rPr>
          <w:rFonts w:ascii="Times New Roman" w:hAnsi="Times New Roman" w:cs="Times New Roman"/>
          <w:sz w:val="24"/>
          <w:szCs w:val="24"/>
          <w:lang w:val="pt-PT"/>
        </w:rPr>
        <w:t xml:space="preserve"> da realidade, mas garantind</w:t>
      </w:r>
      <w:r w:rsidR="009A18F2">
        <w:rPr>
          <w:rFonts w:ascii="Times New Roman" w:hAnsi="Times New Roman" w:cs="Times New Roman"/>
          <w:sz w:val="24"/>
          <w:szCs w:val="24"/>
          <w:lang w:val="pt-PT"/>
        </w:rPr>
        <w:t>o a neutralidade e a obje</w:t>
      </w:r>
      <w:r w:rsidR="008D284F" w:rsidRPr="00C1293D">
        <w:rPr>
          <w:rFonts w:ascii="Times New Roman" w:hAnsi="Times New Roman" w:cs="Times New Roman"/>
          <w:sz w:val="24"/>
          <w:szCs w:val="24"/>
          <w:lang w:val="pt-PT"/>
        </w:rPr>
        <w:t>tividade</w:t>
      </w:r>
      <w:r w:rsidR="00C5760A" w:rsidRPr="00C1293D">
        <w:rPr>
          <w:rFonts w:ascii="Times New Roman" w:hAnsi="Times New Roman" w:cs="Times New Roman"/>
          <w:sz w:val="24"/>
          <w:szCs w:val="24"/>
          <w:lang w:val="pt-PT"/>
        </w:rPr>
        <w:t>.</w:t>
      </w:r>
      <w:r w:rsidR="008D284F" w:rsidRPr="00C1293D">
        <w:rPr>
          <w:rFonts w:ascii="Times New Roman" w:hAnsi="Times New Roman" w:cs="Times New Roman"/>
          <w:sz w:val="24"/>
          <w:szCs w:val="24"/>
          <w:lang w:val="pt-PT"/>
        </w:rPr>
        <w:t xml:space="preserve"> </w:t>
      </w:r>
      <w:r w:rsidR="00C5760A" w:rsidRPr="00C1293D">
        <w:rPr>
          <w:rFonts w:ascii="Times New Roman" w:hAnsi="Times New Roman" w:cs="Times New Roman"/>
          <w:sz w:val="24"/>
          <w:szCs w:val="24"/>
          <w:lang w:val="pt-PT"/>
        </w:rPr>
        <w:t>Que se questiona as consequências da difusão das informações, ainda que verificadas. (Nkot e Moumouni, 2004).</w:t>
      </w:r>
    </w:p>
    <w:p w:rsidR="00C5760A" w:rsidRPr="00C1293D" w:rsidRDefault="00C5760A"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lastRenderedPageBreak/>
        <w:t xml:space="preserve">Estão aqui indicadas algumas precauções da ação jornalística amadora. A verificação das informações </w:t>
      </w:r>
      <w:r w:rsidR="006F7BD9">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não tem </w:t>
      </w:r>
      <w:r w:rsidR="006F7BD9">
        <w:rPr>
          <w:rFonts w:ascii="Times New Roman" w:hAnsi="Times New Roman" w:cs="Times New Roman"/>
          <w:sz w:val="24"/>
          <w:szCs w:val="24"/>
          <w:lang w:val="pt-PT"/>
        </w:rPr>
        <w:t xml:space="preserve">grande </w:t>
      </w:r>
      <w:r w:rsidRPr="00C1293D">
        <w:rPr>
          <w:rFonts w:ascii="Times New Roman" w:hAnsi="Times New Roman" w:cs="Times New Roman"/>
          <w:sz w:val="24"/>
          <w:szCs w:val="24"/>
          <w:lang w:val="pt-PT"/>
        </w:rPr>
        <w:t>importância</w:t>
      </w:r>
      <w:r w:rsidR="006F7BD9">
        <w:rPr>
          <w:rFonts w:ascii="Times New Roman" w:hAnsi="Times New Roman" w:cs="Times New Roman"/>
          <w:sz w:val="24"/>
          <w:szCs w:val="24"/>
          <w:lang w:val="pt-PT"/>
        </w:rPr>
        <w:t>”</w:t>
      </w:r>
      <w:r w:rsidRPr="00C1293D">
        <w:rPr>
          <w:rFonts w:ascii="Times New Roman" w:hAnsi="Times New Roman" w:cs="Times New Roman"/>
          <w:sz w:val="24"/>
          <w:szCs w:val="24"/>
          <w:lang w:val="pt-PT"/>
        </w:rPr>
        <w:t>. É preciso que cada um que se disser engajado nesta prática pense nas repercussões das suas ações. E, o que se constata de facto é que os indiv</w:t>
      </w:r>
      <w:r w:rsidR="00BB049A" w:rsidRPr="00C1293D">
        <w:rPr>
          <w:rFonts w:ascii="Times New Roman" w:hAnsi="Times New Roman" w:cs="Times New Roman"/>
          <w:sz w:val="24"/>
          <w:szCs w:val="24"/>
          <w:lang w:val="pt-PT"/>
        </w:rPr>
        <w:t>íduos tê</w:t>
      </w:r>
      <w:r w:rsidRPr="00C1293D">
        <w:rPr>
          <w:rFonts w:ascii="Times New Roman" w:hAnsi="Times New Roman" w:cs="Times New Roman"/>
          <w:sz w:val="24"/>
          <w:szCs w:val="24"/>
          <w:lang w:val="pt-PT"/>
        </w:rPr>
        <w:t xml:space="preserve">m isto em vista. Eles, conforme iremos ver nos </w:t>
      </w:r>
      <w:r w:rsidR="0082618B" w:rsidRPr="00C1293D">
        <w:rPr>
          <w:rFonts w:ascii="Times New Roman" w:hAnsi="Times New Roman" w:cs="Times New Roman"/>
          <w:i/>
          <w:sz w:val="24"/>
          <w:szCs w:val="24"/>
          <w:lang w:val="pt-PT"/>
        </w:rPr>
        <w:t>Web</w:t>
      </w:r>
      <w:r w:rsidRPr="00C1293D">
        <w:rPr>
          <w:rFonts w:ascii="Times New Roman" w:hAnsi="Times New Roman" w:cs="Times New Roman"/>
          <w:i/>
          <w:sz w:val="24"/>
          <w:szCs w:val="24"/>
          <w:lang w:val="pt-PT"/>
        </w:rPr>
        <w:t>sites</w:t>
      </w:r>
      <w:r w:rsidRPr="00C1293D">
        <w:rPr>
          <w:rFonts w:ascii="Times New Roman" w:hAnsi="Times New Roman" w:cs="Times New Roman"/>
          <w:sz w:val="24"/>
          <w:szCs w:val="24"/>
          <w:lang w:val="pt-PT"/>
        </w:rPr>
        <w:t xml:space="preserve"> analisados no capítulo 3, procuram difundir informações que irão servir de base para julgar as ações dos seus governantes. Eles preocupam-se bastante com atitudes de incumprimento e irregularidades dos que se encontram muna posição elevada em relação aos seus subalternos. </w:t>
      </w:r>
      <w:r w:rsidR="00BB049A" w:rsidRPr="00C1293D">
        <w:rPr>
          <w:rFonts w:ascii="Times New Roman" w:hAnsi="Times New Roman" w:cs="Times New Roman"/>
          <w:sz w:val="24"/>
          <w:szCs w:val="24"/>
          <w:lang w:val="pt-PT"/>
        </w:rPr>
        <w:t xml:space="preserve">O </w:t>
      </w:r>
      <w:r w:rsidR="00AA7BA0" w:rsidRPr="00C1293D">
        <w:rPr>
          <w:rFonts w:ascii="Times New Roman" w:hAnsi="Times New Roman" w:cs="Times New Roman"/>
          <w:sz w:val="24"/>
          <w:szCs w:val="24"/>
          <w:lang w:val="pt-PT"/>
        </w:rPr>
        <w:t>Jornalismo Cidadão</w:t>
      </w:r>
      <w:r w:rsidR="007153FC" w:rsidRPr="00C1293D">
        <w:rPr>
          <w:rFonts w:ascii="Times New Roman" w:hAnsi="Times New Roman" w:cs="Times New Roman"/>
          <w:sz w:val="24"/>
          <w:szCs w:val="24"/>
          <w:lang w:val="pt-PT"/>
        </w:rPr>
        <w:t>, no geral</w:t>
      </w:r>
      <w:r w:rsidR="00BB049A" w:rsidRPr="00C1293D">
        <w:rPr>
          <w:rFonts w:ascii="Times New Roman" w:hAnsi="Times New Roman" w:cs="Times New Roman"/>
          <w:sz w:val="24"/>
          <w:szCs w:val="24"/>
          <w:lang w:val="pt-PT"/>
        </w:rPr>
        <w:t>, é um jornalismo de denúncia</w:t>
      </w:r>
      <w:r w:rsidR="007153FC" w:rsidRPr="00C1293D">
        <w:rPr>
          <w:rFonts w:ascii="Times New Roman" w:hAnsi="Times New Roman" w:cs="Times New Roman"/>
          <w:sz w:val="24"/>
          <w:szCs w:val="24"/>
          <w:lang w:val="pt-PT"/>
        </w:rPr>
        <w:t>.</w:t>
      </w:r>
    </w:p>
    <w:p w:rsidR="00847357" w:rsidRPr="00C1293D" w:rsidRDefault="005B7076" w:rsidP="004B5297">
      <w:pPr>
        <w:spacing w:before="120" w:after="120" w:line="360" w:lineRule="auto"/>
        <w:jc w:val="both"/>
        <w:rPr>
          <w:rFonts w:ascii="Times New Roman" w:hAnsi="Times New Roman" w:cs="Times New Roman"/>
          <w:i/>
          <w:sz w:val="24"/>
          <w:szCs w:val="24"/>
          <w:lang w:val="pt-PT"/>
        </w:rPr>
      </w:pPr>
      <w:r w:rsidRPr="005B7076">
        <w:rPr>
          <w:noProof/>
        </w:rPr>
        <w:pict>
          <v:shapetype id="_x0000_t202" coordsize="21600,21600" o:spt="202" path="m,l,21600r21600,l21600,xe">
            <v:stroke joinstyle="miter"/>
            <v:path gradientshapeok="t" o:connecttype="rect"/>
          </v:shapetype>
          <v:shape id="_x0000_s1049" type="#_x0000_t202" style="position:absolute;left:0;text-align:left;margin-left:1.65pt;margin-top:434.8pt;width:346.95pt;height:.05pt;z-index:251746304" stroked="f">
            <v:textbox style="mso-next-textbox:#_x0000_s1049;mso-fit-shape-to-text:t" inset="0,0,0,0">
              <w:txbxContent>
                <w:p w:rsidR="009C7345" w:rsidRPr="008A5BAD" w:rsidRDefault="009C7345" w:rsidP="008A5BAD">
                  <w:pPr>
                    <w:pStyle w:val="Legenda"/>
                    <w:rPr>
                      <w:rFonts w:ascii="Times New Roman" w:hAnsi="Times New Roman" w:cs="Times New Roman"/>
                      <w:i/>
                      <w:noProof/>
                      <w:sz w:val="20"/>
                      <w:szCs w:val="20"/>
                      <w:lang w:val="pt-PT"/>
                    </w:rPr>
                  </w:pPr>
                  <w:r w:rsidRPr="008A5BAD">
                    <w:rPr>
                      <w:rFonts w:ascii="Times New Roman" w:hAnsi="Times New Roman" w:cs="Times New Roman"/>
                      <w:i/>
                      <w:sz w:val="20"/>
                      <w:szCs w:val="20"/>
                      <w:lang w:val="pt-PT"/>
                    </w:rPr>
                    <w:t xml:space="preserve">Figure </w:t>
                  </w:r>
                  <w:r w:rsidR="005B7076" w:rsidRPr="008A5BAD">
                    <w:rPr>
                      <w:rFonts w:ascii="Times New Roman" w:hAnsi="Times New Roman" w:cs="Times New Roman"/>
                      <w:i/>
                      <w:sz w:val="20"/>
                      <w:szCs w:val="20"/>
                    </w:rPr>
                    <w:fldChar w:fldCharType="begin"/>
                  </w:r>
                  <w:r w:rsidRPr="008A5BAD">
                    <w:rPr>
                      <w:rFonts w:ascii="Times New Roman" w:hAnsi="Times New Roman" w:cs="Times New Roman"/>
                      <w:i/>
                      <w:sz w:val="20"/>
                      <w:szCs w:val="20"/>
                      <w:lang w:val="pt-PT"/>
                    </w:rPr>
                    <w:instrText xml:space="preserve"> SEQ Figure \* ARABIC </w:instrText>
                  </w:r>
                  <w:r w:rsidR="005B7076" w:rsidRPr="008A5BAD">
                    <w:rPr>
                      <w:rFonts w:ascii="Times New Roman" w:hAnsi="Times New Roman" w:cs="Times New Roman"/>
                      <w:i/>
                      <w:sz w:val="20"/>
                      <w:szCs w:val="20"/>
                    </w:rPr>
                    <w:fldChar w:fldCharType="separate"/>
                  </w:r>
                  <w:r>
                    <w:rPr>
                      <w:rFonts w:ascii="Times New Roman" w:hAnsi="Times New Roman" w:cs="Times New Roman"/>
                      <w:i/>
                      <w:noProof/>
                      <w:sz w:val="20"/>
                      <w:szCs w:val="20"/>
                      <w:lang w:val="pt-PT"/>
                    </w:rPr>
                    <w:t>1</w:t>
                  </w:r>
                  <w:r w:rsidR="005B7076" w:rsidRPr="008A5BAD">
                    <w:rPr>
                      <w:rFonts w:ascii="Times New Roman" w:hAnsi="Times New Roman" w:cs="Times New Roman"/>
                      <w:i/>
                      <w:sz w:val="20"/>
                      <w:szCs w:val="20"/>
                    </w:rPr>
                    <w:fldChar w:fldCharType="end"/>
                  </w:r>
                  <w:r w:rsidRPr="008A5BAD">
                    <w:rPr>
                      <w:rFonts w:ascii="Times New Roman" w:hAnsi="Times New Roman" w:cs="Times New Roman"/>
                      <w:i/>
                      <w:sz w:val="20"/>
                      <w:szCs w:val="20"/>
                      <w:lang w:val="pt-PT"/>
                    </w:rPr>
                    <w:t xml:space="preserve"> - Actos de denúncia; Fonte:</w:t>
                  </w:r>
                  <w:r>
                    <w:rPr>
                      <w:rFonts w:ascii="Times New Roman" w:hAnsi="Times New Roman" w:cs="Times New Roman"/>
                      <w:i/>
                      <w:sz w:val="20"/>
                      <w:szCs w:val="20"/>
                      <w:lang w:val="pt-PT"/>
                    </w:rPr>
                    <w:t xml:space="preserve"> o pesquisador</w:t>
                  </w:r>
                </w:p>
              </w:txbxContent>
            </v:textbox>
            <w10:wrap type="square"/>
          </v:shape>
        </w:pict>
      </w:r>
      <w:r w:rsidR="001C7147">
        <w:rPr>
          <w:rFonts w:ascii="Times New Roman" w:hAnsi="Times New Roman" w:cs="Times New Roman"/>
          <w:noProof/>
          <w:sz w:val="24"/>
          <w:szCs w:val="24"/>
          <w:lang w:eastAsia="en-GB"/>
        </w:rPr>
        <w:drawing>
          <wp:anchor distT="0" distB="0" distL="114300" distR="114300" simplePos="0" relativeHeight="251668480" behindDoc="0" locked="0" layoutInCell="1" allowOverlap="1">
            <wp:simplePos x="0" y="0"/>
            <wp:positionH relativeFrom="column">
              <wp:posOffset>20955</wp:posOffset>
            </wp:positionH>
            <wp:positionV relativeFrom="paragraph">
              <wp:posOffset>2180590</wp:posOffset>
            </wp:positionV>
            <wp:extent cx="4406265" cy="3284220"/>
            <wp:effectExtent l="19050" t="0" r="0" b="0"/>
            <wp:wrapSquare wrapText="bothSides"/>
            <wp:docPr id="3" name="Imagem 3" descr="C:\Users\Samuel\Desktop\Screenshots\Screenshot_2016-06-28-09-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uel\Desktop\Screenshots\Screenshot_2016-06-28-09-15-39.png"/>
                    <pic:cNvPicPr>
                      <a:picLocks noChangeAspect="1" noChangeArrowheads="1"/>
                    </pic:cNvPicPr>
                  </pic:nvPicPr>
                  <pic:blipFill>
                    <a:blip r:embed="rId15" cstate="print"/>
                    <a:srcRect/>
                    <a:stretch>
                      <a:fillRect/>
                    </a:stretch>
                  </pic:blipFill>
                  <pic:spPr bwMode="auto">
                    <a:xfrm>
                      <a:off x="0" y="0"/>
                      <a:ext cx="4406265" cy="3284220"/>
                    </a:xfrm>
                    <a:prstGeom prst="rect">
                      <a:avLst/>
                    </a:prstGeom>
                    <a:ln>
                      <a:noFill/>
                    </a:ln>
                    <a:effectLst>
                      <a:softEdge rad="112500"/>
                    </a:effectLst>
                  </pic:spPr>
                </pic:pic>
              </a:graphicData>
            </a:graphic>
          </wp:anchor>
        </w:drawing>
      </w:r>
      <w:r w:rsidR="006735F1" w:rsidRPr="00C1293D">
        <w:rPr>
          <w:rFonts w:ascii="Times New Roman" w:hAnsi="Times New Roman" w:cs="Times New Roman"/>
          <w:sz w:val="24"/>
          <w:szCs w:val="24"/>
          <w:lang w:val="pt-PT"/>
        </w:rPr>
        <w:t>Então, sendo uma prática que se ocupa de aspetos micros da vida e das comunidades, o jornalismo cidadão deve ser legitimado, relacionado a ações de preparação básica destes novos repórteres não filiados a empresas jornalísticas.</w:t>
      </w:r>
      <w:r w:rsidR="0091385A" w:rsidRPr="00C1293D">
        <w:rPr>
          <w:rFonts w:ascii="Times New Roman" w:hAnsi="Times New Roman" w:cs="Times New Roman"/>
          <w:sz w:val="24"/>
          <w:szCs w:val="24"/>
          <w:lang w:val="pt-PT"/>
        </w:rPr>
        <w:t xml:space="preserve"> É preciso criar condições de maior aproximação entre os repórteres cidadão e as redações dos grandes </w:t>
      </w:r>
      <w:r w:rsidR="0091385A" w:rsidRPr="00DF550A">
        <w:rPr>
          <w:rFonts w:ascii="Times New Roman" w:hAnsi="Times New Roman" w:cs="Times New Roman"/>
          <w:i/>
          <w:sz w:val="24"/>
          <w:szCs w:val="24"/>
          <w:lang w:val="pt-PT"/>
        </w:rPr>
        <w:t>Médias</w:t>
      </w:r>
      <w:r w:rsidR="0091385A" w:rsidRPr="00C1293D">
        <w:rPr>
          <w:rFonts w:ascii="Times New Roman" w:hAnsi="Times New Roman" w:cs="Times New Roman"/>
          <w:sz w:val="24"/>
          <w:szCs w:val="24"/>
          <w:lang w:val="pt-PT"/>
        </w:rPr>
        <w:t xml:space="preserve"> de modo que estes últimos se aproveitem das suas informações como suplementares e aumentar a qualidade no jornalismo.</w:t>
      </w:r>
      <w:r w:rsidR="00F0662F" w:rsidRPr="00C1293D">
        <w:rPr>
          <w:rFonts w:ascii="Times New Roman" w:hAnsi="Times New Roman" w:cs="Times New Roman"/>
          <w:i/>
          <w:sz w:val="24"/>
          <w:szCs w:val="24"/>
          <w:lang w:val="pt-PT"/>
        </w:rPr>
        <w:t xml:space="preserve"> </w:t>
      </w:r>
      <w:r w:rsidR="00F0662F" w:rsidRPr="00C1293D">
        <w:rPr>
          <w:rFonts w:ascii="Times New Roman" w:hAnsi="Times New Roman" w:cs="Times New Roman"/>
          <w:sz w:val="24"/>
          <w:szCs w:val="24"/>
          <w:lang w:val="pt-PT"/>
        </w:rPr>
        <w:t xml:space="preserve">As </w:t>
      </w:r>
      <w:r w:rsidR="00500FCE" w:rsidRPr="00C1293D">
        <w:rPr>
          <w:rFonts w:ascii="Times New Roman" w:hAnsi="Times New Roman" w:cs="Times New Roman"/>
          <w:sz w:val="24"/>
          <w:szCs w:val="24"/>
          <w:lang w:val="pt-PT"/>
        </w:rPr>
        <w:t xml:space="preserve">informações </w:t>
      </w:r>
      <w:r w:rsidR="00F0662F" w:rsidRPr="00C1293D">
        <w:rPr>
          <w:rFonts w:ascii="Times New Roman" w:hAnsi="Times New Roman" w:cs="Times New Roman"/>
          <w:sz w:val="24"/>
          <w:szCs w:val="24"/>
          <w:lang w:val="pt-PT"/>
        </w:rPr>
        <w:t xml:space="preserve">geradas pelos cidadãos repórteres </w:t>
      </w:r>
      <w:r w:rsidR="00500FCE" w:rsidRPr="00C1293D">
        <w:rPr>
          <w:rFonts w:ascii="Times New Roman" w:hAnsi="Times New Roman" w:cs="Times New Roman"/>
          <w:sz w:val="24"/>
          <w:szCs w:val="24"/>
          <w:lang w:val="pt-PT"/>
        </w:rPr>
        <w:t xml:space="preserve">não são editadas. </w:t>
      </w:r>
      <w:r w:rsidR="00847357" w:rsidRPr="00C1293D">
        <w:rPr>
          <w:rFonts w:ascii="Times New Roman" w:hAnsi="Times New Roman" w:cs="Times New Roman"/>
          <w:sz w:val="24"/>
          <w:szCs w:val="24"/>
          <w:lang w:val="pt-PT"/>
        </w:rPr>
        <w:t>Elas são publicadas em bruto,</w:t>
      </w:r>
      <w:r w:rsidR="00F0662F" w:rsidRPr="00C1293D">
        <w:rPr>
          <w:rFonts w:ascii="Times New Roman" w:hAnsi="Times New Roman" w:cs="Times New Roman"/>
          <w:sz w:val="24"/>
          <w:szCs w:val="24"/>
          <w:lang w:val="pt-PT"/>
        </w:rPr>
        <w:t xml:space="preserve"> seguidas de comentários e opiniões</w:t>
      </w:r>
      <w:r w:rsidR="00847357" w:rsidRPr="00C1293D">
        <w:rPr>
          <w:rFonts w:ascii="Times New Roman" w:hAnsi="Times New Roman" w:cs="Times New Roman"/>
          <w:sz w:val="24"/>
          <w:szCs w:val="24"/>
          <w:lang w:val="pt-PT"/>
        </w:rPr>
        <w:t xml:space="preserve"> conforme se pode conferir</w:t>
      </w:r>
      <w:r w:rsidR="00DF550A">
        <w:rPr>
          <w:rFonts w:ascii="Times New Roman" w:hAnsi="Times New Roman" w:cs="Times New Roman"/>
          <w:sz w:val="24"/>
          <w:szCs w:val="24"/>
          <w:lang w:val="pt-PT"/>
        </w:rPr>
        <w:t xml:space="preserve"> no exemplo</w:t>
      </w:r>
      <w:r w:rsidR="00847357" w:rsidRPr="00C1293D">
        <w:rPr>
          <w:rFonts w:ascii="Times New Roman" w:hAnsi="Times New Roman" w:cs="Times New Roman"/>
          <w:sz w:val="24"/>
          <w:szCs w:val="24"/>
          <w:lang w:val="pt-PT"/>
        </w:rPr>
        <w:t xml:space="preserve"> abaixo:</w:t>
      </w:r>
    </w:p>
    <w:p w:rsidR="00E9045B" w:rsidRPr="00C1293D" w:rsidRDefault="00146E37"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Embora muitos </w:t>
      </w:r>
      <w:r w:rsidR="00682029" w:rsidRPr="00C1293D">
        <w:rPr>
          <w:rFonts w:ascii="Times New Roman" w:hAnsi="Times New Roman" w:cs="Times New Roman"/>
          <w:sz w:val="24"/>
          <w:szCs w:val="24"/>
          <w:lang w:val="pt-PT"/>
        </w:rPr>
        <w:t>jornalistas</w:t>
      </w:r>
      <w:r w:rsidRPr="00C1293D">
        <w:rPr>
          <w:rFonts w:ascii="Times New Roman" w:hAnsi="Times New Roman" w:cs="Times New Roman"/>
          <w:sz w:val="24"/>
          <w:szCs w:val="24"/>
          <w:lang w:val="pt-PT"/>
        </w:rPr>
        <w:t xml:space="preserve"> clássicos neguem que esta prática seja mesmo um jornalismo, é consensual que por estarem a tratar assun</w:t>
      </w:r>
      <w:r w:rsidR="00A67901" w:rsidRPr="00C1293D">
        <w:rPr>
          <w:rFonts w:ascii="Times New Roman" w:hAnsi="Times New Roman" w:cs="Times New Roman"/>
          <w:sz w:val="24"/>
          <w:szCs w:val="24"/>
          <w:lang w:val="pt-PT"/>
        </w:rPr>
        <w:t>tos simples e comuns que não tenham</w:t>
      </w:r>
      <w:r w:rsidRPr="00C1293D">
        <w:rPr>
          <w:rFonts w:ascii="Times New Roman" w:hAnsi="Times New Roman" w:cs="Times New Roman"/>
          <w:sz w:val="24"/>
          <w:szCs w:val="24"/>
          <w:lang w:val="pt-PT"/>
        </w:rPr>
        <w:t xml:space="preserve"> espaço nem interesse nos grandes </w:t>
      </w:r>
      <w:r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este jornalismo ajuda a melhorar a qualidade dos conteúdos e das informações relatadas.</w:t>
      </w:r>
      <w:r w:rsidR="003D450E" w:rsidRPr="00C1293D">
        <w:rPr>
          <w:rFonts w:ascii="Times New Roman" w:hAnsi="Times New Roman" w:cs="Times New Roman"/>
          <w:sz w:val="24"/>
          <w:szCs w:val="24"/>
          <w:lang w:val="pt-PT"/>
        </w:rPr>
        <w:t xml:space="preserve"> </w:t>
      </w:r>
      <w:r w:rsidR="00A67901" w:rsidRPr="00C1293D">
        <w:rPr>
          <w:rFonts w:ascii="Times New Roman" w:hAnsi="Times New Roman" w:cs="Times New Roman"/>
          <w:sz w:val="24"/>
          <w:szCs w:val="24"/>
          <w:lang w:val="pt-PT"/>
        </w:rPr>
        <w:t xml:space="preserve">E, </w:t>
      </w:r>
      <w:r w:rsidR="00A67901" w:rsidRPr="00C1293D">
        <w:rPr>
          <w:rFonts w:ascii="Times New Roman" w:hAnsi="Times New Roman" w:cs="Times New Roman"/>
          <w:bCs/>
          <w:sz w:val="24"/>
          <w:szCs w:val="24"/>
          <w:lang w:val="pt-PT"/>
        </w:rPr>
        <w:t>(</w:t>
      </w:r>
      <w:r w:rsidR="00F70598" w:rsidRPr="00C1293D">
        <w:rPr>
          <w:rFonts w:ascii="Times New Roman" w:hAnsi="Times New Roman" w:cs="Times New Roman"/>
          <w:bCs/>
          <w:sz w:val="24"/>
          <w:szCs w:val="24"/>
          <w:lang w:val="pt-PT"/>
        </w:rPr>
        <w:t>Pélissier</w:t>
      </w:r>
      <w:r w:rsidR="00A67901" w:rsidRPr="00C1293D">
        <w:rPr>
          <w:rFonts w:ascii="Times New Roman" w:hAnsi="Times New Roman" w:cs="Times New Roman"/>
          <w:bCs/>
          <w:sz w:val="24"/>
          <w:szCs w:val="24"/>
          <w:lang w:val="pt-PT"/>
        </w:rPr>
        <w:t xml:space="preserve"> e </w:t>
      </w:r>
      <w:r w:rsidR="00CC2DF0" w:rsidRPr="00C1293D">
        <w:rPr>
          <w:rFonts w:ascii="Times New Roman" w:hAnsi="Times New Roman" w:cs="Times New Roman"/>
          <w:bCs/>
          <w:sz w:val="24"/>
          <w:szCs w:val="24"/>
          <w:lang w:val="pt-PT"/>
        </w:rPr>
        <w:t>Chaudy</w:t>
      </w:r>
      <w:r w:rsidR="00A67901" w:rsidRPr="00C1293D">
        <w:rPr>
          <w:rFonts w:ascii="Times New Roman" w:hAnsi="Times New Roman" w:cs="Times New Roman"/>
          <w:bCs/>
          <w:sz w:val="24"/>
          <w:szCs w:val="24"/>
          <w:lang w:val="pt-PT"/>
        </w:rPr>
        <w:t>, 2009)</w:t>
      </w:r>
      <w:r w:rsidR="00CC2DF0" w:rsidRPr="00C1293D">
        <w:rPr>
          <w:rFonts w:ascii="Times New Roman" w:hAnsi="Times New Roman" w:cs="Times New Roman"/>
          <w:sz w:val="24"/>
          <w:szCs w:val="24"/>
          <w:lang w:val="pt-PT"/>
        </w:rPr>
        <w:t xml:space="preserve"> </w:t>
      </w:r>
      <w:r w:rsidR="003D450E" w:rsidRPr="00C1293D">
        <w:rPr>
          <w:rFonts w:ascii="Times New Roman" w:hAnsi="Times New Roman" w:cs="Times New Roman"/>
          <w:sz w:val="24"/>
          <w:szCs w:val="24"/>
          <w:lang w:val="pt-PT"/>
        </w:rPr>
        <w:t xml:space="preserve">acrescentam que « o </w:t>
      </w:r>
      <w:r w:rsidR="00CA47DD" w:rsidRPr="00C1293D">
        <w:rPr>
          <w:rFonts w:ascii="Times New Roman" w:hAnsi="Times New Roman" w:cs="Times New Roman"/>
          <w:sz w:val="24"/>
          <w:szCs w:val="24"/>
          <w:lang w:val="pt-PT"/>
        </w:rPr>
        <w:t xml:space="preserve">Jornalismo Cidadão </w:t>
      </w:r>
      <w:r w:rsidR="003D450E" w:rsidRPr="00C1293D">
        <w:rPr>
          <w:rFonts w:ascii="Times New Roman" w:hAnsi="Times New Roman" w:cs="Times New Roman"/>
          <w:sz w:val="24"/>
          <w:szCs w:val="24"/>
          <w:lang w:val="pt-PT"/>
        </w:rPr>
        <w:t>permite o enriquecimento ou</w:t>
      </w:r>
      <w:r w:rsidR="006416D4" w:rsidRPr="00C1293D">
        <w:rPr>
          <w:rFonts w:ascii="Times New Roman" w:hAnsi="Times New Roman" w:cs="Times New Roman"/>
          <w:sz w:val="24"/>
          <w:szCs w:val="24"/>
          <w:lang w:val="pt-PT"/>
        </w:rPr>
        <w:t xml:space="preserve"> </w:t>
      </w:r>
      <w:r w:rsidR="003D450E" w:rsidRPr="00C1293D">
        <w:rPr>
          <w:rFonts w:ascii="Times New Roman" w:hAnsi="Times New Roman" w:cs="Times New Roman"/>
          <w:sz w:val="24"/>
          <w:szCs w:val="24"/>
          <w:lang w:val="pt-PT"/>
        </w:rPr>
        <w:t xml:space="preserve">o fortalecimento das </w:t>
      </w:r>
      <w:r w:rsidR="003D450E" w:rsidRPr="00C1293D">
        <w:rPr>
          <w:rFonts w:ascii="Times New Roman" w:hAnsi="Times New Roman" w:cs="Times New Roman"/>
          <w:sz w:val="24"/>
          <w:szCs w:val="24"/>
          <w:lang w:val="pt-PT"/>
        </w:rPr>
        <w:lastRenderedPageBreak/>
        <w:t xml:space="preserve">informações independentes, fiáveis, precisas e diversas, apropriadas e necessárias para a democracia. </w:t>
      </w:r>
      <w:r w:rsidR="00E0243C" w:rsidRPr="00C1293D">
        <w:rPr>
          <w:rFonts w:ascii="Times New Roman" w:hAnsi="Times New Roman" w:cs="Times New Roman"/>
          <w:sz w:val="24"/>
          <w:szCs w:val="24"/>
          <w:lang w:val="pt-PT"/>
        </w:rPr>
        <w:t xml:space="preserve">O jornalismo cidadão como parte da comunicação “resulta das liberdades humanas, dos modelos democráticos e do progresso técnico do individualismo, da redução da comunicação à expressão e interatividade (…) no seio da sociedade contemporânea não podemos viver sem a informação, intercâmbio, troca, partilha e interação” (Wolton, 2009:31). </w:t>
      </w:r>
      <w:r w:rsidR="00274714" w:rsidRPr="00C1293D">
        <w:rPr>
          <w:rFonts w:ascii="Times New Roman" w:hAnsi="Times New Roman" w:cs="Times New Roman"/>
          <w:sz w:val="24"/>
          <w:szCs w:val="24"/>
          <w:lang w:val="pt-PT"/>
        </w:rPr>
        <w:t>Se a comunicação</w:t>
      </w:r>
      <w:r w:rsidR="0093253D" w:rsidRPr="00C1293D">
        <w:rPr>
          <w:rFonts w:ascii="Times New Roman" w:hAnsi="Times New Roman" w:cs="Times New Roman"/>
          <w:sz w:val="24"/>
          <w:szCs w:val="24"/>
          <w:lang w:val="pt-PT"/>
        </w:rPr>
        <w:t xml:space="preserve"> </w:t>
      </w:r>
      <w:r w:rsidR="00274714" w:rsidRPr="00C1293D">
        <w:rPr>
          <w:rFonts w:ascii="Times New Roman" w:hAnsi="Times New Roman" w:cs="Times New Roman"/>
          <w:sz w:val="24"/>
          <w:szCs w:val="24"/>
          <w:lang w:val="pt-PT"/>
        </w:rPr>
        <w:t>significa partilha de informações, opiniões, interação ligadas aos avanços técnicos e informáticos, então o jornalismo cidad</w:t>
      </w:r>
      <w:r w:rsidR="00E203ED" w:rsidRPr="00C1293D">
        <w:rPr>
          <w:rFonts w:ascii="Times New Roman" w:hAnsi="Times New Roman" w:cs="Times New Roman"/>
          <w:sz w:val="24"/>
          <w:szCs w:val="24"/>
          <w:lang w:val="pt-PT"/>
        </w:rPr>
        <w:t>ão é uma forma de comunicação das populações</w:t>
      </w:r>
      <w:r w:rsidR="00274714" w:rsidRPr="00C1293D">
        <w:rPr>
          <w:rFonts w:ascii="Times New Roman" w:hAnsi="Times New Roman" w:cs="Times New Roman"/>
          <w:sz w:val="24"/>
          <w:szCs w:val="24"/>
          <w:lang w:val="pt-PT"/>
        </w:rPr>
        <w:t xml:space="preserve">. </w:t>
      </w:r>
    </w:p>
    <w:p w:rsidR="00654FE8" w:rsidRPr="00C1293D" w:rsidRDefault="00274714"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No seio desta prática, o cidadão repórter apoia-se às tecnologias, ferramentas e plataformas para reportar, pa</w:t>
      </w:r>
      <w:r w:rsidR="00C8513A" w:rsidRPr="00C1293D">
        <w:rPr>
          <w:rFonts w:ascii="Times New Roman" w:hAnsi="Times New Roman" w:cs="Times New Roman"/>
          <w:sz w:val="24"/>
          <w:szCs w:val="24"/>
          <w:lang w:val="pt-PT"/>
        </w:rPr>
        <w:t>rtilhar e disseminar todos os a</w:t>
      </w:r>
      <w:r w:rsidRPr="00C1293D">
        <w:rPr>
          <w:rFonts w:ascii="Times New Roman" w:hAnsi="Times New Roman" w:cs="Times New Roman"/>
          <w:sz w:val="24"/>
          <w:szCs w:val="24"/>
          <w:lang w:val="pt-PT"/>
        </w:rPr>
        <w:t>tos que ele julga importante fazer saber aos outros concidadãos, habitando na mesma comunidade ou não. A comunicação e o jorna</w:t>
      </w:r>
      <w:r w:rsidR="0093253D" w:rsidRPr="00C1293D">
        <w:rPr>
          <w:rFonts w:ascii="Times New Roman" w:hAnsi="Times New Roman" w:cs="Times New Roman"/>
          <w:sz w:val="24"/>
          <w:szCs w:val="24"/>
          <w:lang w:val="pt-PT"/>
        </w:rPr>
        <w:t>l</w:t>
      </w:r>
      <w:r w:rsidRPr="00C1293D">
        <w:rPr>
          <w:rFonts w:ascii="Times New Roman" w:hAnsi="Times New Roman" w:cs="Times New Roman"/>
          <w:sz w:val="24"/>
          <w:szCs w:val="24"/>
          <w:lang w:val="pt-PT"/>
        </w:rPr>
        <w:t xml:space="preserve">ismo cidadão constituem </w:t>
      </w:r>
      <w:r w:rsidR="00654FE8" w:rsidRPr="00C1293D">
        <w:rPr>
          <w:rFonts w:ascii="Times New Roman" w:hAnsi="Times New Roman" w:cs="Times New Roman"/>
          <w:sz w:val="24"/>
          <w:szCs w:val="24"/>
          <w:lang w:val="pt-PT"/>
        </w:rPr>
        <w:t>ou inte</w:t>
      </w:r>
      <w:r w:rsidR="00C8513A" w:rsidRPr="00C1293D">
        <w:rPr>
          <w:rFonts w:ascii="Times New Roman" w:hAnsi="Times New Roman" w:cs="Times New Roman"/>
          <w:sz w:val="24"/>
          <w:szCs w:val="24"/>
          <w:lang w:val="pt-PT"/>
        </w:rPr>
        <w:t>gram um grande espaço de intera</w:t>
      </w:r>
      <w:r w:rsidR="00654FE8" w:rsidRPr="00C1293D">
        <w:rPr>
          <w:rFonts w:ascii="Times New Roman" w:hAnsi="Times New Roman" w:cs="Times New Roman"/>
          <w:sz w:val="24"/>
          <w:szCs w:val="24"/>
          <w:lang w:val="pt-PT"/>
        </w:rPr>
        <w:t>ção, de opinião e de relações dentro de uma sociedade.</w:t>
      </w:r>
    </w:p>
    <w:p w:rsidR="0085758C" w:rsidRPr="00C1293D" w:rsidRDefault="00344BF5"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Em relação aos co</w:t>
      </w:r>
      <w:r w:rsidR="00986C5C" w:rsidRPr="00C1293D">
        <w:rPr>
          <w:rFonts w:ascii="Times New Roman" w:hAnsi="Times New Roman" w:cs="Times New Roman"/>
          <w:sz w:val="24"/>
          <w:szCs w:val="24"/>
          <w:lang w:val="pt-PT"/>
        </w:rPr>
        <w:t>n</w:t>
      </w:r>
      <w:r w:rsidRPr="00C1293D">
        <w:rPr>
          <w:rFonts w:ascii="Times New Roman" w:hAnsi="Times New Roman" w:cs="Times New Roman"/>
          <w:sz w:val="24"/>
          <w:szCs w:val="24"/>
          <w:lang w:val="pt-PT"/>
        </w:rPr>
        <w:t>cei</w:t>
      </w:r>
      <w:r w:rsidR="00986C5C" w:rsidRPr="00C1293D">
        <w:rPr>
          <w:rFonts w:ascii="Times New Roman" w:hAnsi="Times New Roman" w:cs="Times New Roman"/>
          <w:sz w:val="24"/>
          <w:szCs w:val="24"/>
          <w:lang w:val="pt-PT"/>
        </w:rPr>
        <w:t>tos de jornalismo cidadão utiliz</w:t>
      </w:r>
      <w:r w:rsidRPr="00C1293D">
        <w:rPr>
          <w:rFonts w:ascii="Times New Roman" w:hAnsi="Times New Roman" w:cs="Times New Roman"/>
          <w:sz w:val="24"/>
          <w:szCs w:val="24"/>
          <w:lang w:val="pt-PT"/>
        </w:rPr>
        <w:t>ados pelos autores</w:t>
      </w:r>
      <w:r w:rsidR="00D46E0F" w:rsidRPr="00C1293D">
        <w:rPr>
          <w:rFonts w:ascii="Times New Roman" w:hAnsi="Times New Roman" w:cs="Times New Roman"/>
          <w:sz w:val="24"/>
          <w:szCs w:val="24"/>
          <w:lang w:val="pt-PT"/>
        </w:rPr>
        <w:t xml:space="preserve"> selecionados aqui, vários aspetos podem constituir objeto</w:t>
      </w:r>
      <w:r w:rsidRPr="00C1293D">
        <w:rPr>
          <w:rFonts w:ascii="Times New Roman" w:hAnsi="Times New Roman" w:cs="Times New Roman"/>
          <w:sz w:val="24"/>
          <w:szCs w:val="24"/>
          <w:lang w:val="pt-PT"/>
        </w:rPr>
        <w:t xml:space="preserve"> de análise, por exemplo e para começar, a ideia segu</w:t>
      </w:r>
      <w:r w:rsidR="00D46E0F" w:rsidRPr="00C1293D">
        <w:rPr>
          <w:rFonts w:ascii="Times New Roman" w:hAnsi="Times New Roman" w:cs="Times New Roman"/>
          <w:sz w:val="24"/>
          <w:szCs w:val="24"/>
          <w:lang w:val="pt-PT"/>
        </w:rPr>
        <w:t>ndo a qual a audiência pode efe</w:t>
      </w:r>
      <w:r w:rsidRPr="00C1293D">
        <w:rPr>
          <w:rFonts w:ascii="Times New Roman" w:hAnsi="Times New Roman" w:cs="Times New Roman"/>
          <w:sz w:val="24"/>
          <w:szCs w:val="24"/>
          <w:lang w:val="pt-PT"/>
        </w:rPr>
        <w:t>tuar a censura das informações publicadas pelos próprios cidadãos repórteres,</w:t>
      </w:r>
      <w:r w:rsidR="00986C5C"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o que nos faz perceber que durante o processo de produção das informações toma-se em consideração o Outro – uma questão de alteridade. </w:t>
      </w:r>
      <w:r w:rsidR="00B148E0" w:rsidRPr="00C1293D">
        <w:rPr>
          <w:rFonts w:ascii="Times New Roman" w:hAnsi="Times New Roman" w:cs="Times New Roman"/>
          <w:sz w:val="24"/>
          <w:szCs w:val="24"/>
          <w:lang w:val="pt-PT"/>
        </w:rPr>
        <w:t>Então, este Outro é digno de respeito. O facto de estas informações não serem editadas não implica a falta de qualidade.</w:t>
      </w:r>
    </w:p>
    <w:p w:rsidR="004249EF" w:rsidRPr="00C1293D" w:rsidRDefault="004F30E8"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Enquanto a reda</w:t>
      </w:r>
      <w:r w:rsidR="006865B7" w:rsidRPr="00C1293D">
        <w:rPr>
          <w:rFonts w:ascii="Times New Roman" w:hAnsi="Times New Roman" w:cs="Times New Roman"/>
          <w:sz w:val="24"/>
          <w:szCs w:val="24"/>
          <w:lang w:val="pt-PT"/>
        </w:rPr>
        <w:t>ção institucional e for</w:t>
      </w:r>
      <w:r w:rsidRPr="00C1293D">
        <w:rPr>
          <w:rFonts w:ascii="Times New Roman" w:hAnsi="Times New Roman" w:cs="Times New Roman"/>
          <w:sz w:val="24"/>
          <w:szCs w:val="24"/>
          <w:lang w:val="pt-PT"/>
        </w:rPr>
        <w:t>mal toma em conta as rubricas</w:t>
      </w:r>
      <w:r w:rsidR="006865B7" w:rsidRPr="00C1293D">
        <w:rPr>
          <w:rFonts w:ascii="Times New Roman" w:hAnsi="Times New Roman" w:cs="Times New Roman"/>
          <w:sz w:val="24"/>
          <w:szCs w:val="24"/>
          <w:lang w:val="pt-PT"/>
        </w:rPr>
        <w:t xml:space="preserve"> </w:t>
      </w:r>
      <w:r w:rsidRPr="00C1293D">
        <w:rPr>
          <w:rFonts w:ascii="Times New Roman" w:hAnsi="Times New Roman" w:cs="Times New Roman"/>
          <w:i/>
          <w:sz w:val="24"/>
          <w:szCs w:val="24"/>
          <w:lang w:val="pt-PT"/>
        </w:rPr>
        <w:t>Standards</w:t>
      </w:r>
      <w:r w:rsidR="006865B7" w:rsidRPr="00C1293D">
        <w:rPr>
          <w:rFonts w:ascii="Times New Roman" w:hAnsi="Times New Roman" w:cs="Times New Roman"/>
          <w:sz w:val="24"/>
          <w:szCs w:val="24"/>
          <w:lang w:val="pt-PT"/>
        </w:rPr>
        <w:t xml:space="preserve">, com uma cobertura e interesse político das elites, caracterizada por omissões e supressões, censura e falta de espaço nos jornais, crise de tempo e de recursos humanos, no jornalismo cidadão existe um </w:t>
      </w:r>
      <w:r w:rsidR="00B148E0" w:rsidRPr="00C1293D">
        <w:rPr>
          <w:rFonts w:ascii="Times New Roman" w:hAnsi="Times New Roman" w:cs="Times New Roman"/>
          <w:sz w:val="24"/>
          <w:szCs w:val="24"/>
          <w:lang w:val="pt-PT"/>
        </w:rPr>
        <w:t xml:space="preserve">aprofundamento sobre o conteúdo, </w:t>
      </w:r>
      <w:r w:rsidR="004249EF" w:rsidRPr="00C1293D">
        <w:rPr>
          <w:rFonts w:ascii="Times New Roman" w:hAnsi="Times New Roman" w:cs="Times New Roman"/>
          <w:sz w:val="24"/>
          <w:szCs w:val="24"/>
          <w:lang w:val="pt-PT"/>
        </w:rPr>
        <w:t>como se pode ler no terceiro</w:t>
      </w:r>
      <w:r w:rsidR="00B148E0" w:rsidRPr="00C1293D">
        <w:rPr>
          <w:rFonts w:ascii="Times New Roman" w:hAnsi="Times New Roman" w:cs="Times New Roman"/>
          <w:sz w:val="24"/>
          <w:szCs w:val="24"/>
          <w:lang w:val="pt-PT"/>
        </w:rPr>
        <w:t xml:space="preserve"> capítulo deste trabalho,</w:t>
      </w:r>
      <w:r w:rsidR="006865B7" w:rsidRPr="00C1293D">
        <w:rPr>
          <w:rFonts w:ascii="Times New Roman" w:hAnsi="Times New Roman" w:cs="Times New Roman"/>
          <w:sz w:val="24"/>
          <w:szCs w:val="24"/>
          <w:lang w:val="pt-PT"/>
        </w:rPr>
        <w:t xml:space="preserve"> </w:t>
      </w:r>
      <w:r w:rsidR="00563E45">
        <w:rPr>
          <w:rFonts w:ascii="Times New Roman" w:hAnsi="Times New Roman" w:cs="Times New Roman"/>
          <w:sz w:val="24"/>
          <w:szCs w:val="24"/>
          <w:lang w:val="pt-PT"/>
        </w:rPr>
        <w:t xml:space="preserve">nas análises sobre o decurso desta prática no kenya e em Moçambique em que </w:t>
      </w:r>
      <w:r w:rsidR="004249EF" w:rsidRPr="00C1293D">
        <w:rPr>
          <w:rFonts w:ascii="Times New Roman" w:hAnsi="Times New Roman" w:cs="Times New Roman"/>
          <w:sz w:val="24"/>
          <w:szCs w:val="24"/>
          <w:lang w:val="pt-PT"/>
        </w:rPr>
        <w:t xml:space="preserve">os </w:t>
      </w:r>
      <w:r w:rsidR="006865B7" w:rsidRPr="00C1293D">
        <w:rPr>
          <w:rFonts w:ascii="Times New Roman" w:hAnsi="Times New Roman" w:cs="Times New Roman"/>
          <w:sz w:val="24"/>
          <w:szCs w:val="24"/>
          <w:lang w:val="pt-PT"/>
        </w:rPr>
        <w:t>cidadãos repórteres recolhem,</w:t>
      </w:r>
      <w:r w:rsidRPr="00C1293D">
        <w:rPr>
          <w:rFonts w:ascii="Times New Roman" w:hAnsi="Times New Roman" w:cs="Times New Roman"/>
          <w:sz w:val="24"/>
          <w:szCs w:val="24"/>
          <w:lang w:val="pt-PT"/>
        </w:rPr>
        <w:t xml:space="preserve"> disseminam e partilham os aspe</w:t>
      </w:r>
      <w:r w:rsidR="006865B7" w:rsidRPr="00C1293D">
        <w:rPr>
          <w:rFonts w:ascii="Times New Roman" w:hAnsi="Times New Roman" w:cs="Times New Roman"/>
          <w:sz w:val="24"/>
          <w:szCs w:val="24"/>
          <w:lang w:val="pt-PT"/>
        </w:rPr>
        <w:t>tos consider</w:t>
      </w:r>
      <w:r w:rsidRPr="00C1293D">
        <w:rPr>
          <w:rFonts w:ascii="Times New Roman" w:hAnsi="Times New Roman" w:cs="Times New Roman"/>
          <w:sz w:val="24"/>
          <w:szCs w:val="24"/>
          <w:lang w:val="pt-PT"/>
        </w:rPr>
        <w:t>ados menos importantes e deixado</w:t>
      </w:r>
      <w:r w:rsidR="006865B7" w:rsidRPr="00C1293D">
        <w:rPr>
          <w:rFonts w:ascii="Times New Roman" w:hAnsi="Times New Roman" w:cs="Times New Roman"/>
          <w:sz w:val="24"/>
          <w:szCs w:val="24"/>
          <w:lang w:val="pt-PT"/>
        </w:rPr>
        <w:t>s de fora pelos grandes médias</w:t>
      </w:r>
      <w:r w:rsidR="00056883" w:rsidRPr="00C1293D">
        <w:rPr>
          <w:rFonts w:ascii="Times New Roman" w:hAnsi="Times New Roman" w:cs="Times New Roman"/>
          <w:sz w:val="24"/>
          <w:szCs w:val="24"/>
          <w:lang w:val="pt-PT"/>
        </w:rPr>
        <w:t xml:space="preserve">. </w:t>
      </w:r>
    </w:p>
    <w:p w:rsidR="00D27CC0" w:rsidRPr="00C1293D" w:rsidRDefault="00563E45"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É assim como</w:t>
      </w:r>
      <w:r w:rsidR="00161BF9" w:rsidRPr="00C1293D">
        <w:rPr>
          <w:rFonts w:ascii="Times New Roman" w:hAnsi="Times New Roman" w:cs="Times New Roman"/>
          <w:sz w:val="24"/>
          <w:szCs w:val="24"/>
          <w:lang w:val="pt-PT"/>
        </w:rPr>
        <w:t xml:space="preserve"> as popu</w:t>
      </w:r>
      <w:r w:rsidR="004F30E8" w:rsidRPr="00C1293D">
        <w:rPr>
          <w:rFonts w:ascii="Times New Roman" w:hAnsi="Times New Roman" w:cs="Times New Roman"/>
          <w:sz w:val="24"/>
          <w:szCs w:val="24"/>
          <w:lang w:val="pt-PT"/>
        </w:rPr>
        <w:t>lações ditas pobres, desfavoreci</w:t>
      </w:r>
      <w:r w:rsidR="00161BF9" w:rsidRPr="00C1293D">
        <w:rPr>
          <w:rFonts w:ascii="Times New Roman" w:hAnsi="Times New Roman" w:cs="Times New Roman"/>
          <w:sz w:val="24"/>
          <w:szCs w:val="24"/>
          <w:lang w:val="pt-PT"/>
        </w:rPr>
        <w:t>das, sem formação nem educação, com uma escrita deficiente podem agora determinar os a</w:t>
      </w:r>
      <w:r w:rsidR="007D4304" w:rsidRPr="00C1293D">
        <w:rPr>
          <w:rFonts w:ascii="Times New Roman" w:hAnsi="Times New Roman" w:cs="Times New Roman"/>
          <w:sz w:val="24"/>
          <w:szCs w:val="24"/>
          <w:lang w:val="pt-PT"/>
        </w:rPr>
        <w:t>ssuntos de seu interesse e que q</w:t>
      </w:r>
      <w:r w:rsidR="00161BF9" w:rsidRPr="00C1293D">
        <w:rPr>
          <w:rFonts w:ascii="Times New Roman" w:hAnsi="Times New Roman" w:cs="Times New Roman"/>
          <w:sz w:val="24"/>
          <w:szCs w:val="24"/>
          <w:lang w:val="pt-PT"/>
        </w:rPr>
        <w:t xml:space="preserve">uerem ver abordados pelos grandes </w:t>
      </w:r>
      <w:r w:rsidR="00D62497" w:rsidRPr="00C1293D">
        <w:rPr>
          <w:rFonts w:ascii="Times New Roman" w:hAnsi="Times New Roman" w:cs="Times New Roman"/>
          <w:i/>
          <w:sz w:val="24"/>
          <w:szCs w:val="24"/>
          <w:lang w:val="pt-PT"/>
        </w:rPr>
        <w:t>Médias</w:t>
      </w:r>
      <w:r w:rsidR="00D62497" w:rsidRPr="00C1293D">
        <w:rPr>
          <w:rFonts w:ascii="Times New Roman" w:hAnsi="Times New Roman" w:cs="Times New Roman"/>
          <w:sz w:val="24"/>
          <w:szCs w:val="24"/>
          <w:lang w:val="pt-PT"/>
        </w:rPr>
        <w:t xml:space="preserve"> </w:t>
      </w:r>
      <w:r w:rsidR="00161BF9" w:rsidRPr="00C1293D">
        <w:rPr>
          <w:rFonts w:ascii="Times New Roman" w:hAnsi="Times New Roman" w:cs="Times New Roman"/>
          <w:sz w:val="24"/>
          <w:szCs w:val="24"/>
          <w:lang w:val="pt-PT"/>
        </w:rPr>
        <w:t>ou sobre os quais preferem</w:t>
      </w:r>
      <w:r w:rsidR="00986C5C" w:rsidRPr="00C1293D">
        <w:rPr>
          <w:rFonts w:ascii="Times New Roman" w:hAnsi="Times New Roman" w:cs="Times New Roman"/>
          <w:sz w:val="24"/>
          <w:szCs w:val="24"/>
          <w:lang w:val="pt-PT"/>
        </w:rPr>
        <w:t xml:space="preserve"> </w:t>
      </w:r>
      <w:r w:rsidR="00161BF9" w:rsidRPr="00C1293D">
        <w:rPr>
          <w:rFonts w:ascii="Times New Roman" w:hAnsi="Times New Roman" w:cs="Times New Roman"/>
          <w:sz w:val="24"/>
          <w:szCs w:val="24"/>
          <w:lang w:val="pt-PT"/>
        </w:rPr>
        <w:t>falar,</w:t>
      </w:r>
      <w:r w:rsidR="007D4304" w:rsidRPr="00C1293D">
        <w:rPr>
          <w:rFonts w:ascii="Times New Roman" w:hAnsi="Times New Roman" w:cs="Times New Roman"/>
          <w:sz w:val="24"/>
          <w:szCs w:val="24"/>
          <w:lang w:val="pt-PT"/>
        </w:rPr>
        <w:t xml:space="preserve"> </w:t>
      </w:r>
      <w:r w:rsidR="00161BF9" w:rsidRPr="00C1293D">
        <w:rPr>
          <w:rFonts w:ascii="Times New Roman" w:hAnsi="Times New Roman" w:cs="Times New Roman"/>
          <w:sz w:val="24"/>
          <w:szCs w:val="24"/>
          <w:lang w:val="pt-PT"/>
        </w:rPr>
        <w:t>usando a sua linguagem coloquial e descontraída ou mesmo usando palavras cheias de sensacionalismo</w:t>
      </w:r>
      <w:r w:rsidR="00017253" w:rsidRPr="00C1293D">
        <w:rPr>
          <w:rFonts w:ascii="Times New Roman" w:hAnsi="Times New Roman" w:cs="Times New Roman"/>
          <w:sz w:val="24"/>
          <w:szCs w:val="24"/>
          <w:lang w:val="pt-PT"/>
        </w:rPr>
        <w:t xml:space="preserve"> em função de suas experiências e estado de espírito de cada internauta em relação ao conteúdo do dia.</w:t>
      </w:r>
      <w:r w:rsidR="006C62C0" w:rsidRPr="00C1293D">
        <w:rPr>
          <w:rFonts w:ascii="Times New Roman" w:hAnsi="Times New Roman" w:cs="Times New Roman"/>
          <w:sz w:val="24"/>
          <w:szCs w:val="24"/>
          <w:lang w:val="pt-PT"/>
        </w:rPr>
        <w:t xml:space="preserve"> </w:t>
      </w:r>
      <w:r w:rsidR="00B548D6">
        <w:rPr>
          <w:rFonts w:ascii="Times New Roman" w:hAnsi="Times New Roman" w:cs="Times New Roman"/>
          <w:sz w:val="24"/>
          <w:szCs w:val="24"/>
          <w:lang w:val="pt-PT"/>
        </w:rPr>
        <w:t xml:space="preserve">Os </w:t>
      </w:r>
      <w:r w:rsidR="00B548D6">
        <w:rPr>
          <w:rFonts w:ascii="Times New Roman" w:hAnsi="Times New Roman" w:cs="Times New Roman"/>
          <w:sz w:val="24"/>
          <w:szCs w:val="24"/>
          <w:lang w:val="pt-PT"/>
        </w:rPr>
        <w:lastRenderedPageBreak/>
        <w:t>internautas têm</w:t>
      </w:r>
      <w:r w:rsidR="00D62497" w:rsidRPr="00C1293D">
        <w:rPr>
          <w:rFonts w:ascii="Times New Roman" w:hAnsi="Times New Roman" w:cs="Times New Roman"/>
          <w:sz w:val="24"/>
          <w:szCs w:val="24"/>
          <w:lang w:val="pt-PT"/>
        </w:rPr>
        <w:t xml:space="preserve"> um background diferente e </w:t>
      </w:r>
      <w:r w:rsidR="00B548D6">
        <w:rPr>
          <w:rFonts w:ascii="Times New Roman" w:hAnsi="Times New Roman" w:cs="Times New Roman"/>
          <w:sz w:val="24"/>
          <w:szCs w:val="24"/>
          <w:lang w:val="pt-PT"/>
        </w:rPr>
        <w:t xml:space="preserve">escrevam em estilos diferentes, e as </w:t>
      </w:r>
      <w:r w:rsidR="00D62497" w:rsidRPr="00C1293D">
        <w:rPr>
          <w:rFonts w:ascii="Times New Roman" w:hAnsi="Times New Roman" w:cs="Times New Roman"/>
          <w:sz w:val="24"/>
          <w:szCs w:val="24"/>
          <w:lang w:val="pt-PT"/>
        </w:rPr>
        <w:t>suas contribuições desenvolvem o caráter linguístico de partilha, equivalente à linguagem local. Todos usam certo tipo de construções gramaticais, calão, jargão ou abreviações (Crystal, 2001:147).</w:t>
      </w:r>
    </w:p>
    <w:p w:rsidR="00A755C1" w:rsidRPr="009A18F2" w:rsidRDefault="0037227D" w:rsidP="004B5297">
      <w:pPr>
        <w:spacing w:before="120" w:after="120" w:line="360" w:lineRule="auto"/>
        <w:jc w:val="both"/>
        <w:rPr>
          <w:rFonts w:ascii="Times New Roman" w:hAnsi="Times New Roman" w:cs="Times New Roman"/>
          <w:b/>
          <w:sz w:val="24"/>
          <w:szCs w:val="24"/>
          <w:lang w:val="pt-PT"/>
        </w:rPr>
      </w:pPr>
      <w:r>
        <w:rPr>
          <w:rFonts w:ascii="Times New Roman" w:hAnsi="Times New Roman" w:cs="Times New Roman"/>
          <w:sz w:val="24"/>
          <w:szCs w:val="24"/>
          <w:lang w:val="pt-PT"/>
        </w:rPr>
        <w:t>Refira-se que para o caso de debates são indicados</w:t>
      </w:r>
      <w:r w:rsidR="0009170B" w:rsidRPr="00C1293D">
        <w:rPr>
          <w:rFonts w:ascii="Times New Roman" w:hAnsi="Times New Roman" w:cs="Times New Roman"/>
          <w:sz w:val="24"/>
          <w:szCs w:val="24"/>
          <w:lang w:val="pt-PT"/>
        </w:rPr>
        <w:t xml:space="preserve"> </w:t>
      </w:r>
      <w:r>
        <w:rPr>
          <w:rFonts w:ascii="Times New Roman" w:hAnsi="Times New Roman" w:cs="Times New Roman"/>
          <w:sz w:val="24"/>
          <w:szCs w:val="24"/>
          <w:lang w:val="pt-PT"/>
        </w:rPr>
        <w:t>membros</w:t>
      </w:r>
      <w:r w:rsidR="0009170B" w:rsidRPr="00C1293D">
        <w:rPr>
          <w:rFonts w:ascii="Times New Roman" w:hAnsi="Times New Roman" w:cs="Times New Roman"/>
          <w:sz w:val="24"/>
          <w:szCs w:val="24"/>
          <w:lang w:val="pt-PT"/>
        </w:rPr>
        <w:t xml:space="preserve"> moderadores para “assegurar que as conversas não se desviem do objeto de análise ou do conteúdo tratado – </w:t>
      </w:r>
      <w:r w:rsidR="0009170B" w:rsidRPr="00C1293D">
        <w:rPr>
          <w:rFonts w:ascii="Times New Roman" w:hAnsi="Times New Roman" w:cs="Times New Roman"/>
          <w:i/>
          <w:sz w:val="24"/>
          <w:szCs w:val="24"/>
          <w:lang w:val="pt-PT"/>
        </w:rPr>
        <w:t>go off-topic, garantindo a</w:t>
      </w:r>
      <w:r w:rsidR="0009170B" w:rsidRPr="00C1293D">
        <w:rPr>
          <w:rFonts w:ascii="Times New Roman" w:hAnsi="Times New Roman" w:cs="Times New Roman"/>
          <w:sz w:val="24"/>
          <w:szCs w:val="24"/>
          <w:lang w:val="pt-PT"/>
        </w:rPr>
        <w:t xml:space="preserve"> liberdade de expressão precavida das liberdades individuais e ao princípio da não ofensa doutrem</w:t>
      </w:r>
      <w:r w:rsidR="00F601C4">
        <w:rPr>
          <w:rFonts w:ascii="Times New Roman" w:hAnsi="Times New Roman" w:cs="Times New Roman"/>
          <w:sz w:val="24"/>
          <w:szCs w:val="24"/>
          <w:lang w:val="pt-PT"/>
        </w:rPr>
        <w:t xml:space="preserve"> (</w:t>
      </w:r>
      <w:r w:rsidR="00F601C4" w:rsidRPr="00E5276B">
        <w:rPr>
          <w:rFonts w:ascii="Times New Roman" w:hAnsi="Times New Roman" w:cs="Times New Roman"/>
          <w:i/>
          <w:sz w:val="24"/>
          <w:szCs w:val="24"/>
          <w:lang w:val="pt-PT"/>
        </w:rPr>
        <w:t>Ibid</w:t>
      </w:r>
      <w:r w:rsidR="00F601C4">
        <w:rPr>
          <w:rFonts w:ascii="Times New Roman" w:hAnsi="Times New Roman" w:cs="Times New Roman"/>
          <w:sz w:val="24"/>
          <w:szCs w:val="24"/>
          <w:lang w:val="pt-PT"/>
        </w:rPr>
        <w:t>:132)</w:t>
      </w:r>
      <w:r w:rsidR="00955B74" w:rsidRPr="00C1293D">
        <w:rPr>
          <w:rFonts w:ascii="Times New Roman" w:hAnsi="Times New Roman" w:cs="Times New Roman"/>
          <w:sz w:val="24"/>
          <w:szCs w:val="24"/>
          <w:lang w:val="pt-PT"/>
        </w:rPr>
        <w:t>.</w:t>
      </w:r>
      <w:r w:rsidR="0009170B" w:rsidRPr="00C1293D">
        <w:rPr>
          <w:rFonts w:ascii="Times New Roman" w:hAnsi="Times New Roman" w:cs="Times New Roman"/>
          <w:sz w:val="24"/>
          <w:szCs w:val="24"/>
          <w:lang w:val="pt-PT"/>
        </w:rPr>
        <w:t xml:space="preserve"> Uma a</w:t>
      </w:r>
      <w:r w:rsidR="00A755C1" w:rsidRPr="00C1293D">
        <w:rPr>
          <w:rFonts w:ascii="Times New Roman" w:hAnsi="Times New Roman" w:cs="Times New Roman"/>
          <w:sz w:val="24"/>
          <w:szCs w:val="24"/>
          <w:lang w:val="pt-PT"/>
        </w:rPr>
        <w:t xml:space="preserve">ção que permite e facilita a verificação do lado dos </w:t>
      </w:r>
      <w:r w:rsidR="0009170B" w:rsidRPr="00C1293D">
        <w:rPr>
          <w:rFonts w:ascii="Times New Roman" w:hAnsi="Times New Roman" w:cs="Times New Roman"/>
          <w:i/>
          <w:sz w:val="24"/>
          <w:szCs w:val="24"/>
          <w:lang w:val="pt-PT"/>
        </w:rPr>
        <w:t>Médias</w:t>
      </w:r>
      <w:r w:rsidR="0009170B" w:rsidRPr="00C1293D">
        <w:rPr>
          <w:rFonts w:ascii="Times New Roman" w:hAnsi="Times New Roman" w:cs="Times New Roman"/>
          <w:sz w:val="24"/>
          <w:szCs w:val="24"/>
          <w:lang w:val="pt-PT"/>
        </w:rPr>
        <w:t xml:space="preserve"> </w:t>
      </w:r>
      <w:r w:rsidR="00A755C1" w:rsidRPr="00C1293D">
        <w:rPr>
          <w:rFonts w:ascii="Times New Roman" w:hAnsi="Times New Roman" w:cs="Times New Roman"/>
          <w:sz w:val="24"/>
          <w:szCs w:val="24"/>
          <w:lang w:val="pt-PT"/>
        </w:rPr>
        <w:t xml:space="preserve">clássicos quando pretendem tratar os mesmos eventos nas suas páginas. </w:t>
      </w:r>
    </w:p>
    <w:p w:rsidR="007B2906" w:rsidRPr="00B3562A" w:rsidRDefault="006C62C0" w:rsidP="00375C69">
      <w:pPr>
        <w:pStyle w:val="Ttulo4"/>
        <w:numPr>
          <w:ilvl w:val="2"/>
          <w:numId w:val="14"/>
        </w:numPr>
        <w:rPr>
          <w:rFonts w:ascii="Times New Roman" w:hAnsi="Times New Roman" w:cs="Times New Roman"/>
          <w:i w:val="0"/>
          <w:color w:val="auto"/>
          <w:sz w:val="24"/>
          <w:szCs w:val="24"/>
          <w:lang w:val="pt-PT"/>
        </w:rPr>
      </w:pPr>
      <w:r w:rsidRPr="00B3562A">
        <w:rPr>
          <w:rFonts w:ascii="Times New Roman" w:hAnsi="Times New Roman" w:cs="Times New Roman"/>
          <w:i w:val="0"/>
          <w:color w:val="auto"/>
          <w:sz w:val="24"/>
          <w:szCs w:val="24"/>
          <w:lang w:val="pt-PT"/>
        </w:rPr>
        <w:t xml:space="preserve">As </w:t>
      </w:r>
      <w:r w:rsidR="007B2906" w:rsidRPr="00B3562A">
        <w:rPr>
          <w:rFonts w:ascii="Times New Roman" w:hAnsi="Times New Roman" w:cs="Times New Roman"/>
          <w:i w:val="0"/>
          <w:color w:val="auto"/>
          <w:sz w:val="24"/>
          <w:szCs w:val="24"/>
          <w:lang w:val="pt-PT"/>
        </w:rPr>
        <w:t>categorias</w:t>
      </w:r>
      <w:r w:rsidRPr="00B3562A">
        <w:rPr>
          <w:rFonts w:ascii="Times New Roman" w:hAnsi="Times New Roman" w:cs="Times New Roman"/>
          <w:i w:val="0"/>
          <w:color w:val="auto"/>
          <w:sz w:val="24"/>
          <w:szCs w:val="24"/>
          <w:lang w:val="pt-PT"/>
        </w:rPr>
        <w:t xml:space="preserve"> do jornalismo cidadão</w:t>
      </w:r>
      <w:r w:rsidR="006E3526" w:rsidRPr="00B3562A">
        <w:rPr>
          <w:rFonts w:ascii="Times New Roman" w:hAnsi="Times New Roman" w:cs="Times New Roman"/>
          <w:i w:val="0"/>
          <w:color w:val="auto"/>
          <w:sz w:val="24"/>
          <w:szCs w:val="24"/>
          <w:lang w:val="pt-PT"/>
        </w:rPr>
        <w:t>/participativo</w:t>
      </w:r>
    </w:p>
    <w:p w:rsidR="00743473" w:rsidRPr="00C1293D" w:rsidRDefault="00917BBF"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Ao admitirmos</w:t>
      </w:r>
      <w:r w:rsidR="00DD61C8" w:rsidRPr="00C1293D">
        <w:rPr>
          <w:rFonts w:ascii="Times New Roman" w:hAnsi="Times New Roman" w:cs="Times New Roman"/>
          <w:sz w:val="24"/>
          <w:szCs w:val="24"/>
          <w:lang w:val="pt-PT"/>
        </w:rPr>
        <w:t xml:space="preserve"> que </w:t>
      </w:r>
      <w:r w:rsidR="007B2906" w:rsidRPr="00C1293D">
        <w:rPr>
          <w:rFonts w:ascii="Times New Roman" w:hAnsi="Times New Roman" w:cs="Times New Roman"/>
          <w:sz w:val="24"/>
          <w:szCs w:val="24"/>
          <w:lang w:val="pt-PT"/>
        </w:rPr>
        <w:t xml:space="preserve">o jornalismo cidadão </w:t>
      </w:r>
      <w:r w:rsidR="00BE00E5" w:rsidRPr="00C1293D">
        <w:rPr>
          <w:rFonts w:ascii="Times New Roman" w:hAnsi="Times New Roman" w:cs="Times New Roman"/>
          <w:sz w:val="24"/>
          <w:szCs w:val="24"/>
          <w:lang w:val="pt-PT"/>
        </w:rPr>
        <w:t>trata de</w:t>
      </w:r>
      <w:r w:rsidR="00CF6283" w:rsidRPr="00C1293D">
        <w:rPr>
          <w:rFonts w:ascii="Times New Roman" w:hAnsi="Times New Roman" w:cs="Times New Roman"/>
          <w:sz w:val="24"/>
          <w:szCs w:val="24"/>
          <w:lang w:val="pt-PT"/>
        </w:rPr>
        <w:t xml:space="preserve"> assuntos cívico</w:t>
      </w:r>
      <w:r w:rsidR="001F321B" w:rsidRPr="00C1293D">
        <w:rPr>
          <w:rFonts w:ascii="Times New Roman" w:hAnsi="Times New Roman" w:cs="Times New Roman"/>
          <w:sz w:val="24"/>
          <w:szCs w:val="24"/>
          <w:lang w:val="pt-PT"/>
        </w:rPr>
        <w:t>-sociais,</w:t>
      </w:r>
      <w:r w:rsidR="007B2906" w:rsidRPr="00C1293D">
        <w:rPr>
          <w:rFonts w:ascii="Times New Roman" w:hAnsi="Times New Roman" w:cs="Times New Roman"/>
          <w:sz w:val="24"/>
          <w:szCs w:val="24"/>
          <w:lang w:val="pt-PT"/>
        </w:rPr>
        <w:t xml:space="preserve"> faz</w:t>
      </w:r>
      <w:r w:rsidR="001F321B" w:rsidRPr="00C1293D">
        <w:rPr>
          <w:rFonts w:ascii="Times New Roman" w:hAnsi="Times New Roman" w:cs="Times New Roman"/>
          <w:sz w:val="24"/>
          <w:szCs w:val="24"/>
          <w:lang w:val="pt-PT"/>
        </w:rPr>
        <w:t>endo</w:t>
      </w:r>
      <w:r w:rsidR="007B2906" w:rsidRPr="00C1293D">
        <w:rPr>
          <w:rFonts w:ascii="Times New Roman" w:hAnsi="Times New Roman" w:cs="Times New Roman"/>
          <w:sz w:val="24"/>
          <w:szCs w:val="24"/>
          <w:lang w:val="pt-PT"/>
        </w:rPr>
        <w:t xml:space="preserve"> cobertura de todos os</w:t>
      </w:r>
      <w:r w:rsidR="00DD61C8" w:rsidRPr="00C1293D">
        <w:rPr>
          <w:rFonts w:ascii="Times New Roman" w:hAnsi="Times New Roman" w:cs="Times New Roman"/>
          <w:sz w:val="24"/>
          <w:szCs w:val="24"/>
          <w:lang w:val="pt-PT"/>
        </w:rPr>
        <w:t xml:space="preserve"> campos do conhecimento humano</w:t>
      </w:r>
      <w:r w:rsidR="00BE00E5" w:rsidRPr="00C1293D">
        <w:rPr>
          <w:rFonts w:ascii="Times New Roman" w:hAnsi="Times New Roman" w:cs="Times New Roman"/>
          <w:sz w:val="24"/>
          <w:szCs w:val="24"/>
          <w:lang w:val="pt-PT"/>
        </w:rPr>
        <w:t xml:space="preserve">, </w:t>
      </w:r>
      <w:r>
        <w:rPr>
          <w:rFonts w:ascii="Times New Roman" w:hAnsi="Times New Roman" w:cs="Times New Roman"/>
          <w:sz w:val="24"/>
          <w:szCs w:val="24"/>
          <w:lang w:val="pt-PT"/>
        </w:rPr>
        <w:t>aceitamos que ele “aborda</w:t>
      </w:r>
      <w:r w:rsidR="0089528C" w:rsidRPr="00C1293D">
        <w:rPr>
          <w:rFonts w:ascii="Times New Roman" w:hAnsi="Times New Roman" w:cs="Times New Roman"/>
          <w:sz w:val="24"/>
          <w:szCs w:val="24"/>
          <w:lang w:val="pt-PT"/>
        </w:rPr>
        <w:t xml:space="preserve"> problemas sociais relativos à pobreza absoluta, malnutrição, violência doméstica, fome, epidemias e doenças</w:t>
      </w:r>
      <w:r>
        <w:rPr>
          <w:rFonts w:ascii="Times New Roman" w:hAnsi="Times New Roman" w:cs="Times New Roman"/>
          <w:sz w:val="24"/>
          <w:szCs w:val="24"/>
          <w:lang w:val="pt-PT"/>
        </w:rPr>
        <w:t>” (</w:t>
      </w:r>
      <w:r w:rsidRPr="00C1293D">
        <w:rPr>
          <w:rFonts w:ascii="Times New Roman" w:hAnsi="Times New Roman" w:cs="Times New Roman"/>
          <w:sz w:val="24"/>
          <w:szCs w:val="24"/>
          <w:lang w:val="pt-PT"/>
        </w:rPr>
        <w:t>Mohan, 2012)</w:t>
      </w:r>
      <w:r w:rsidR="0089528C" w:rsidRPr="00C1293D">
        <w:rPr>
          <w:rFonts w:ascii="Times New Roman" w:hAnsi="Times New Roman" w:cs="Times New Roman"/>
          <w:sz w:val="24"/>
          <w:szCs w:val="24"/>
          <w:lang w:val="pt-PT"/>
        </w:rPr>
        <w:t xml:space="preserve">. </w:t>
      </w:r>
      <w:r w:rsidR="00BE00E5" w:rsidRPr="00C1293D">
        <w:rPr>
          <w:rFonts w:ascii="Times New Roman" w:hAnsi="Times New Roman" w:cs="Times New Roman"/>
          <w:sz w:val="24"/>
          <w:szCs w:val="24"/>
          <w:lang w:val="pt-PT"/>
        </w:rPr>
        <w:t xml:space="preserve">A autora faz ainda </w:t>
      </w:r>
      <w:r w:rsidR="007D7B0B" w:rsidRPr="00C1293D">
        <w:rPr>
          <w:rFonts w:ascii="Times New Roman" w:hAnsi="Times New Roman" w:cs="Times New Roman"/>
          <w:sz w:val="24"/>
          <w:szCs w:val="24"/>
          <w:lang w:val="pt-PT"/>
        </w:rPr>
        <w:t>referência</w:t>
      </w:r>
      <w:r w:rsidR="002A49F6" w:rsidRPr="00C1293D">
        <w:rPr>
          <w:rFonts w:ascii="Times New Roman" w:hAnsi="Times New Roman" w:cs="Times New Roman"/>
          <w:sz w:val="24"/>
          <w:szCs w:val="24"/>
          <w:lang w:val="pt-PT"/>
        </w:rPr>
        <w:t xml:space="preserve"> </w:t>
      </w:r>
      <w:r w:rsidR="0089528C" w:rsidRPr="00C1293D">
        <w:rPr>
          <w:rFonts w:ascii="Times New Roman" w:hAnsi="Times New Roman" w:cs="Times New Roman"/>
          <w:sz w:val="24"/>
          <w:szCs w:val="24"/>
          <w:lang w:val="pt-PT"/>
        </w:rPr>
        <w:t>aos problemas mais locais</w:t>
      </w:r>
      <w:r w:rsidR="002A49F6" w:rsidRPr="00C1293D">
        <w:rPr>
          <w:rFonts w:ascii="Times New Roman" w:hAnsi="Times New Roman" w:cs="Times New Roman"/>
          <w:sz w:val="24"/>
          <w:szCs w:val="24"/>
          <w:lang w:val="pt-PT"/>
        </w:rPr>
        <w:t xml:space="preserve"> </w:t>
      </w:r>
      <w:r w:rsidR="00BE00E5" w:rsidRPr="00C1293D">
        <w:rPr>
          <w:rFonts w:ascii="Times New Roman" w:hAnsi="Times New Roman" w:cs="Times New Roman"/>
          <w:sz w:val="24"/>
          <w:szCs w:val="24"/>
          <w:lang w:val="pt-PT"/>
        </w:rPr>
        <w:t>ligados a pequenos eventos (</w:t>
      </w:r>
      <w:r w:rsidR="002A49F6" w:rsidRPr="00C1293D">
        <w:rPr>
          <w:rFonts w:ascii="Times New Roman" w:hAnsi="Times New Roman" w:cs="Times New Roman"/>
          <w:sz w:val="24"/>
          <w:szCs w:val="24"/>
          <w:lang w:val="pt-PT"/>
        </w:rPr>
        <w:t>festas de aniversários entre amigos</w:t>
      </w:r>
      <w:r w:rsidR="00BE00E5" w:rsidRPr="00C1293D">
        <w:rPr>
          <w:rFonts w:ascii="Times New Roman" w:hAnsi="Times New Roman" w:cs="Times New Roman"/>
          <w:sz w:val="24"/>
          <w:szCs w:val="24"/>
          <w:lang w:val="pt-PT"/>
        </w:rPr>
        <w:t>)</w:t>
      </w:r>
      <w:r w:rsidR="002A49F6" w:rsidRPr="00C1293D">
        <w:rPr>
          <w:rFonts w:ascii="Times New Roman" w:hAnsi="Times New Roman" w:cs="Times New Roman"/>
          <w:sz w:val="24"/>
          <w:szCs w:val="24"/>
          <w:lang w:val="pt-PT"/>
        </w:rPr>
        <w:t>. São, portanto, todos os problemas menos comuns e menos conhecidos.</w:t>
      </w:r>
      <w:r w:rsidR="00CF6283" w:rsidRPr="00C1293D">
        <w:rPr>
          <w:rFonts w:ascii="Times New Roman" w:hAnsi="Times New Roman" w:cs="Times New Roman"/>
          <w:sz w:val="24"/>
          <w:szCs w:val="24"/>
          <w:lang w:val="pt-PT"/>
        </w:rPr>
        <w:t xml:space="preserve"> </w:t>
      </w:r>
      <w:r w:rsidR="002A49F6" w:rsidRPr="00C1293D">
        <w:rPr>
          <w:rFonts w:ascii="Times New Roman" w:hAnsi="Times New Roman" w:cs="Times New Roman"/>
          <w:sz w:val="24"/>
          <w:szCs w:val="24"/>
          <w:lang w:val="pt-PT"/>
        </w:rPr>
        <w:t xml:space="preserve">Fora disso, </w:t>
      </w:r>
      <w:r w:rsidR="00743473" w:rsidRPr="00C1293D">
        <w:rPr>
          <w:rFonts w:ascii="Times New Roman" w:hAnsi="Times New Roman" w:cs="Times New Roman"/>
          <w:sz w:val="24"/>
          <w:szCs w:val="24"/>
          <w:lang w:val="pt-PT"/>
        </w:rPr>
        <w:t xml:space="preserve">e sobre o ponto macro da nossa análise, </w:t>
      </w:r>
      <w:r w:rsidR="00BE00E5" w:rsidRPr="00C1293D">
        <w:rPr>
          <w:rFonts w:ascii="Times New Roman" w:hAnsi="Times New Roman" w:cs="Times New Roman"/>
          <w:sz w:val="24"/>
          <w:szCs w:val="24"/>
          <w:lang w:val="pt-PT"/>
        </w:rPr>
        <w:t>(</w:t>
      </w:r>
      <w:r w:rsidR="0002379A" w:rsidRPr="00C1293D">
        <w:rPr>
          <w:rFonts w:ascii="Times New Roman" w:hAnsi="Times New Roman" w:cs="Times New Roman"/>
          <w:sz w:val="24"/>
          <w:szCs w:val="24"/>
          <w:lang w:val="pt-PT"/>
        </w:rPr>
        <w:t>Banda</w:t>
      </w:r>
      <w:r w:rsidR="00BE00E5" w:rsidRPr="00C1293D">
        <w:rPr>
          <w:rFonts w:ascii="Times New Roman" w:hAnsi="Times New Roman" w:cs="Times New Roman"/>
          <w:sz w:val="24"/>
          <w:szCs w:val="24"/>
          <w:lang w:val="pt-PT"/>
        </w:rPr>
        <w:t>, 2010)</w:t>
      </w:r>
      <w:r w:rsidR="001267DD" w:rsidRPr="00C1293D">
        <w:rPr>
          <w:rFonts w:ascii="Times New Roman" w:hAnsi="Times New Roman" w:cs="Times New Roman"/>
          <w:sz w:val="24"/>
          <w:szCs w:val="24"/>
          <w:lang w:val="pt-PT"/>
        </w:rPr>
        <w:t>,</w:t>
      </w:r>
      <w:r w:rsidR="00880B68" w:rsidRPr="00C1293D">
        <w:rPr>
          <w:rFonts w:ascii="Times New Roman" w:hAnsi="Times New Roman" w:cs="Times New Roman"/>
          <w:sz w:val="24"/>
          <w:szCs w:val="24"/>
          <w:lang w:val="pt-PT"/>
        </w:rPr>
        <w:t xml:space="preserve"> </w:t>
      </w:r>
      <w:r w:rsidR="00CF6283" w:rsidRPr="00C1293D">
        <w:rPr>
          <w:rFonts w:ascii="Times New Roman" w:hAnsi="Times New Roman" w:cs="Times New Roman"/>
          <w:sz w:val="24"/>
          <w:szCs w:val="24"/>
          <w:lang w:val="pt-PT"/>
        </w:rPr>
        <w:t xml:space="preserve">avança dois grandes tipos de </w:t>
      </w:r>
      <w:r w:rsidR="00785724" w:rsidRPr="00C1293D">
        <w:rPr>
          <w:rFonts w:ascii="Times New Roman" w:hAnsi="Times New Roman" w:cs="Times New Roman"/>
          <w:sz w:val="24"/>
          <w:szCs w:val="24"/>
          <w:lang w:val="pt-PT"/>
        </w:rPr>
        <w:t>Jornalismo Cidadão</w:t>
      </w:r>
      <w:r w:rsidR="00CF6283" w:rsidRPr="00C1293D">
        <w:rPr>
          <w:rFonts w:ascii="Times New Roman" w:hAnsi="Times New Roman" w:cs="Times New Roman"/>
          <w:sz w:val="24"/>
          <w:szCs w:val="24"/>
          <w:lang w:val="pt-PT"/>
        </w:rPr>
        <w:t>:</w:t>
      </w:r>
    </w:p>
    <w:p w:rsidR="00743473" w:rsidRPr="00C1293D" w:rsidRDefault="00743473" w:rsidP="00375C69">
      <w:pPr>
        <w:pStyle w:val="PargrafodaLista"/>
        <w:numPr>
          <w:ilvl w:val="0"/>
          <w:numId w:val="4"/>
        </w:numPr>
        <w:spacing w:before="120" w:after="120" w:line="360" w:lineRule="auto"/>
        <w:jc w:val="both"/>
        <w:rPr>
          <w:rFonts w:ascii="Times New Roman" w:hAnsi="Times New Roman" w:cs="Times New Roman"/>
          <w:sz w:val="24"/>
          <w:szCs w:val="24"/>
          <w:lang w:val="fr-FR"/>
        </w:rPr>
      </w:pPr>
      <w:r w:rsidRPr="00C1293D">
        <w:rPr>
          <w:rFonts w:ascii="Times New Roman" w:hAnsi="Times New Roman" w:cs="Times New Roman"/>
          <w:sz w:val="24"/>
          <w:szCs w:val="24"/>
          <w:lang w:val="fr-FR"/>
        </w:rPr>
        <w:t xml:space="preserve">Um </w:t>
      </w:r>
      <w:r w:rsidR="00AA7BA0" w:rsidRPr="00C1293D">
        <w:rPr>
          <w:rFonts w:ascii="Times New Roman" w:hAnsi="Times New Roman" w:cs="Times New Roman"/>
          <w:sz w:val="24"/>
          <w:szCs w:val="24"/>
          <w:lang w:val="fr-FR"/>
        </w:rPr>
        <w:t xml:space="preserve">Jornalismo Cidadão </w:t>
      </w:r>
      <w:r w:rsidR="003052F4" w:rsidRPr="00C1293D">
        <w:rPr>
          <w:rFonts w:ascii="Times New Roman" w:hAnsi="Times New Roman" w:cs="Times New Roman"/>
          <w:sz w:val="24"/>
          <w:szCs w:val="24"/>
          <w:lang w:val="fr-FR"/>
        </w:rPr>
        <w:t>institucional</w:t>
      </w:r>
      <w:r w:rsidRPr="00C1293D">
        <w:rPr>
          <w:rFonts w:ascii="Times New Roman" w:hAnsi="Times New Roman" w:cs="Times New Roman"/>
          <w:sz w:val="24"/>
          <w:szCs w:val="24"/>
          <w:lang w:val="fr-FR"/>
        </w:rPr>
        <w:t>;</w:t>
      </w:r>
    </w:p>
    <w:p w:rsidR="00743473" w:rsidRPr="00C1293D" w:rsidRDefault="00743473" w:rsidP="00375C69">
      <w:pPr>
        <w:pStyle w:val="PargrafodaLista"/>
        <w:numPr>
          <w:ilvl w:val="0"/>
          <w:numId w:val="4"/>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Um </w:t>
      </w:r>
      <w:r w:rsidR="00B07EC6" w:rsidRPr="00C1293D">
        <w:rPr>
          <w:rFonts w:ascii="Times New Roman" w:hAnsi="Times New Roman" w:cs="Times New Roman"/>
          <w:sz w:val="24"/>
          <w:szCs w:val="24"/>
          <w:lang w:val="pt-PT"/>
        </w:rPr>
        <w:t xml:space="preserve">Jornalismo Cidadão </w:t>
      </w:r>
      <w:r w:rsidRPr="00C1293D">
        <w:rPr>
          <w:rFonts w:ascii="Times New Roman" w:hAnsi="Times New Roman" w:cs="Times New Roman"/>
          <w:sz w:val="24"/>
          <w:szCs w:val="24"/>
          <w:lang w:val="pt-PT"/>
        </w:rPr>
        <w:t>não institucional</w:t>
      </w:r>
    </w:p>
    <w:p w:rsidR="006405BF" w:rsidRDefault="006350D9" w:rsidP="004B529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Este </w:t>
      </w:r>
      <w:r w:rsidR="00743473" w:rsidRPr="00C1293D">
        <w:rPr>
          <w:rFonts w:ascii="Times New Roman" w:hAnsi="Times New Roman" w:cs="Times New Roman"/>
          <w:sz w:val="24"/>
          <w:szCs w:val="24"/>
          <w:lang w:val="pt-PT"/>
        </w:rPr>
        <w:t>último</w:t>
      </w:r>
      <w:r w:rsidRPr="00C1293D">
        <w:rPr>
          <w:rFonts w:ascii="Times New Roman" w:hAnsi="Times New Roman" w:cs="Times New Roman"/>
          <w:sz w:val="24"/>
          <w:szCs w:val="24"/>
          <w:lang w:val="pt-PT"/>
        </w:rPr>
        <w:t xml:space="preserve"> tem um carácter individualista</w:t>
      </w:r>
      <w:r w:rsidR="00743473" w:rsidRPr="00C1293D">
        <w:rPr>
          <w:rFonts w:ascii="Times New Roman" w:hAnsi="Times New Roman" w:cs="Times New Roman"/>
          <w:sz w:val="24"/>
          <w:szCs w:val="24"/>
          <w:lang w:val="pt-PT"/>
        </w:rPr>
        <w:t xml:space="preserve"> e predomina sobre as redes sociais e entre os cidadãos privados. Eles fazem combinações de plataformas para recolher e produzir as informações ou conteúdos. Estes conteúdos são publicados para uma posterior partilha com os restantes membros do grupo</w:t>
      </w:r>
      <w:r w:rsidR="00C84C6E" w:rsidRPr="00C1293D">
        <w:rPr>
          <w:rFonts w:ascii="Times New Roman" w:hAnsi="Times New Roman" w:cs="Times New Roman"/>
          <w:sz w:val="24"/>
          <w:szCs w:val="24"/>
          <w:lang w:val="pt-PT"/>
        </w:rPr>
        <w:t xml:space="preserve"> com os quais formam comunidades </w:t>
      </w:r>
      <w:r w:rsidR="00C84C6E" w:rsidRPr="00C1293D">
        <w:rPr>
          <w:rFonts w:ascii="Times New Roman" w:hAnsi="Times New Roman" w:cs="Times New Roman"/>
          <w:i/>
          <w:sz w:val="24"/>
          <w:szCs w:val="24"/>
          <w:lang w:val="pt-PT"/>
        </w:rPr>
        <w:t>Online</w:t>
      </w:r>
      <w:r w:rsidR="00C84C6E" w:rsidRPr="00C1293D">
        <w:rPr>
          <w:rFonts w:ascii="Times New Roman" w:hAnsi="Times New Roman" w:cs="Times New Roman"/>
          <w:sz w:val="24"/>
          <w:szCs w:val="24"/>
          <w:lang w:val="pt-PT"/>
        </w:rPr>
        <w:t xml:space="preserve"> (para garantir as discussões em fóruns). </w:t>
      </w:r>
      <w:r w:rsidR="006B41B3" w:rsidRPr="00C1293D">
        <w:rPr>
          <w:rFonts w:ascii="Times New Roman" w:hAnsi="Times New Roman" w:cs="Times New Roman"/>
          <w:sz w:val="24"/>
          <w:szCs w:val="24"/>
          <w:lang w:val="pt-PT"/>
        </w:rPr>
        <w:t xml:space="preserve">Enquanto o jornalismo cidadão institucional é completamente formal e bem estruturado. Os jornalistas profissionais podem trabalhar também como </w:t>
      </w:r>
      <w:r w:rsidR="003B5CC0" w:rsidRPr="00C1293D">
        <w:rPr>
          <w:rFonts w:ascii="Times New Roman" w:hAnsi="Times New Roman" w:cs="Times New Roman"/>
          <w:i/>
          <w:sz w:val="24"/>
          <w:szCs w:val="24"/>
          <w:lang w:val="pt-PT"/>
        </w:rPr>
        <w:t>Freelance</w:t>
      </w:r>
      <w:r w:rsidR="006B41B3" w:rsidRPr="00C1293D">
        <w:rPr>
          <w:rFonts w:ascii="Times New Roman" w:hAnsi="Times New Roman" w:cs="Times New Roman"/>
          <w:sz w:val="24"/>
          <w:szCs w:val="24"/>
          <w:lang w:val="pt-PT"/>
        </w:rPr>
        <w:t xml:space="preserve">, recolhendo informações das sociedades para alimentar </w:t>
      </w:r>
      <w:r w:rsidR="00C73A6C" w:rsidRPr="00C1293D">
        <w:rPr>
          <w:rFonts w:ascii="Times New Roman" w:hAnsi="Times New Roman" w:cs="Times New Roman"/>
          <w:sz w:val="24"/>
          <w:szCs w:val="24"/>
          <w:lang w:val="pt-PT"/>
        </w:rPr>
        <w:t xml:space="preserve">os </w:t>
      </w:r>
      <w:r w:rsidR="006B41B3" w:rsidRPr="00C1293D">
        <w:rPr>
          <w:rFonts w:ascii="Times New Roman" w:hAnsi="Times New Roman" w:cs="Times New Roman"/>
          <w:sz w:val="24"/>
          <w:szCs w:val="24"/>
          <w:lang w:val="pt-PT"/>
        </w:rPr>
        <w:t xml:space="preserve">seus </w:t>
      </w:r>
      <w:r w:rsidR="00C73A6C" w:rsidRPr="00C1293D">
        <w:rPr>
          <w:rFonts w:ascii="Times New Roman" w:hAnsi="Times New Roman" w:cs="Times New Roman"/>
          <w:i/>
          <w:sz w:val="24"/>
          <w:szCs w:val="24"/>
          <w:lang w:val="pt-PT"/>
        </w:rPr>
        <w:t>Web</w:t>
      </w:r>
      <w:r w:rsidR="006B41B3" w:rsidRPr="00C1293D">
        <w:rPr>
          <w:rFonts w:ascii="Times New Roman" w:hAnsi="Times New Roman" w:cs="Times New Roman"/>
          <w:i/>
          <w:sz w:val="24"/>
          <w:szCs w:val="24"/>
          <w:lang w:val="pt-PT"/>
        </w:rPr>
        <w:t>sites</w:t>
      </w:r>
      <w:r w:rsidR="006B41B3" w:rsidRPr="00C1293D">
        <w:rPr>
          <w:rFonts w:ascii="Times New Roman" w:hAnsi="Times New Roman" w:cs="Times New Roman"/>
          <w:sz w:val="24"/>
          <w:szCs w:val="24"/>
          <w:lang w:val="pt-PT"/>
        </w:rPr>
        <w:t xml:space="preserve"> e empresas. </w:t>
      </w:r>
    </w:p>
    <w:p w:rsidR="00E5276B" w:rsidRPr="00C1293D" w:rsidRDefault="00E5276B" w:rsidP="004B5297">
      <w:pPr>
        <w:spacing w:before="120" w:after="120" w:line="360" w:lineRule="auto"/>
        <w:jc w:val="both"/>
        <w:rPr>
          <w:rFonts w:ascii="Times New Roman" w:hAnsi="Times New Roman" w:cs="Times New Roman"/>
          <w:sz w:val="24"/>
          <w:szCs w:val="24"/>
          <w:lang w:val="pt-PT"/>
        </w:rPr>
      </w:pPr>
    </w:p>
    <w:p w:rsidR="007B199E" w:rsidRDefault="007B199E" w:rsidP="004B5297">
      <w:pPr>
        <w:spacing w:before="120" w:after="120" w:line="360" w:lineRule="auto"/>
        <w:jc w:val="both"/>
        <w:rPr>
          <w:rFonts w:ascii="Times New Roman" w:hAnsi="Times New Roman" w:cs="Times New Roman"/>
          <w:sz w:val="24"/>
          <w:szCs w:val="24"/>
          <w:lang w:val="pt-PT"/>
        </w:rPr>
      </w:pPr>
    </w:p>
    <w:p w:rsidR="003800FD" w:rsidRDefault="003800FD" w:rsidP="004B5297">
      <w:pPr>
        <w:spacing w:before="120" w:after="120" w:line="360" w:lineRule="auto"/>
        <w:jc w:val="both"/>
        <w:rPr>
          <w:rFonts w:ascii="Times New Roman" w:hAnsi="Times New Roman" w:cs="Times New Roman"/>
          <w:sz w:val="24"/>
          <w:szCs w:val="24"/>
          <w:lang w:val="pt-PT"/>
        </w:rPr>
      </w:pPr>
    </w:p>
    <w:p w:rsidR="003800FD" w:rsidRDefault="003800FD" w:rsidP="004B5297">
      <w:pPr>
        <w:spacing w:before="120" w:after="120" w:line="360" w:lineRule="auto"/>
        <w:jc w:val="both"/>
        <w:rPr>
          <w:rFonts w:ascii="Times New Roman" w:hAnsi="Times New Roman" w:cs="Times New Roman"/>
          <w:sz w:val="24"/>
          <w:szCs w:val="24"/>
          <w:lang w:val="pt-PT"/>
        </w:rPr>
      </w:pPr>
    </w:p>
    <w:p w:rsidR="00B65550" w:rsidRPr="00B3562A" w:rsidRDefault="002110A5" w:rsidP="00D33BB9">
      <w:pPr>
        <w:pStyle w:val="Ttulo1"/>
        <w:ind w:left="360"/>
        <w:rPr>
          <w:rFonts w:ascii="Times New Roman" w:hAnsi="Times New Roman" w:cs="Times New Roman"/>
          <w:color w:val="auto"/>
          <w:sz w:val="24"/>
          <w:szCs w:val="24"/>
          <w:lang w:val="pt-PT"/>
        </w:rPr>
      </w:pPr>
      <w:bookmarkStart w:id="39" w:name="_Toc459944605"/>
      <w:bookmarkStart w:id="40" w:name="_Toc460125673"/>
      <w:r w:rsidRPr="00B3562A">
        <w:rPr>
          <w:rFonts w:ascii="Times New Roman" w:hAnsi="Times New Roman" w:cs="Times New Roman"/>
          <w:color w:val="auto"/>
          <w:sz w:val="24"/>
          <w:szCs w:val="24"/>
          <w:lang w:val="pt-PT"/>
        </w:rPr>
        <w:lastRenderedPageBreak/>
        <w:t>C</w:t>
      </w:r>
      <w:r w:rsidR="00FA1A87" w:rsidRPr="00B3562A">
        <w:rPr>
          <w:rFonts w:ascii="Times New Roman" w:hAnsi="Times New Roman" w:cs="Times New Roman"/>
          <w:color w:val="auto"/>
          <w:sz w:val="24"/>
          <w:szCs w:val="24"/>
          <w:lang w:val="pt-PT"/>
        </w:rPr>
        <w:t>apítulo II : O</w:t>
      </w:r>
      <w:r w:rsidR="00FA29F0" w:rsidRPr="00B3562A">
        <w:rPr>
          <w:rFonts w:ascii="Times New Roman" w:hAnsi="Times New Roman" w:cs="Times New Roman"/>
          <w:color w:val="auto"/>
          <w:sz w:val="24"/>
          <w:szCs w:val="24"/>
          <w:lang w:val="pt-PT"/>
        </w:rPr>
        <w:t xml:space="preserve"> nascimento do </w:t>
      </w:r>
      <w:r w:rsidR="00680830" w:rsidRPr="00B3562A">
        <w:rPr>
          <w:rFonts w:ascii="Times New Roman" w:hAnsi="Times New Roman" w:cs="Times New Roman"/>
          <w:color w:val="auto"/>
          <w:sz w:val="24"/>
          <w:szCs w:val="24"/>
          <w:lang w:val="pt-PT"/>
        </w:rPr>
        <w:t>Jornalismo</w:t>
      </w:r>
      <w:r w:rsidR="00680830">
        <w:rPr>
          <w:rFonts w:ascii="Times New Roman" w:hAnsi="Times New Roman" w:cs="Times New Roman"/>
          <w:color w:val="auto"/>
          <w:sz w:val="24"/>
          <w:szCs w:val="24"/>
          <w:lang w:val="pt-PT"/>
        </w:rPr>
        <w:t xml:space="preserve"> Cidadão</w:t>
      </w:r>
      <w:r w:rsidR="00680830" w:rsidRPr="00B3562A">
        <w:rPr>
          <w:rFonts w:ascii="Times New Roman" w:hAnsi="Times New Roman" w:cs="Times New Roman"/>
          <w:color w:val="auto"/>
          <w:sz w:val="24"/>
          <w:szCs w:val="24"/>
          <w:lang w:val="pt-PT"/>
        </w:rPr>
        <w:t xml:space="preserve"> </w:t>
      </w:r>
      <w:r w:rsidR="003B5CC0">
        <w:rPr>
          <w:rFonts w:ascii="Times New Roman" w:hAnsi="Times New Roman" w:cs="Times New Roman"/>
          <w:color w:val="auto"/>
          <w:sz w:val="24"/>
          <w:szCs w:val="24"/>
          <w:lang w:val="pt-PT"/>
        </w:rPr>
        <w:t>na</w:t>
      </w:r>
      <w:r w:rsidR="00FA29F0" w:rsidRPr="00B3562A">
        <w:rPr>
          <w:rFonts w:ascii="Times New Roman" w:hAnsi="Times New Roman" w:cs="Times New Roman"/>
          <w:color w:val="auto"/>
          <w:sz w:val="24"/>
          <w:szCs w:val="24"/>
          <w:lang w:val="pt-PT"/>
        </w:rPr>
        <w:t xml:space="preserve"> África</w:t>
      </w:r>
      <w:r w:rsidR="003B5CC0">
        <w:rPr>
          <w:rFonts w:ascii="Times New Roman" w:hAnsi="Times New Roman" w:cs="Times New Roman"/>
          <w:color w:val="auto"/>
          <w:sz w:val="24"/>
          <w:szCs w:val="24"/>
          <w:lang w:val="pt-PT"/>
        </w:rPr>
        <w:t xml:space="preserve"> </w:t>
      </w:r>
      <w:r w:rsidR="00CD2FFD">
        <w:rPr>
          <w:rFonts w:ascii="Times New Roman" w:hAnsi="Times New Roman" w:cs="Times New Roman"/>
          <w:color w:val="auto"/>
          <w:sz w:val="24"/>
          <w:szCs w:val="24"/>
          <w:lang w:val="pt-PT"/>
        </w:rPr>
        <w:t>austral</w:t>
      </w:r>
      <w:r w:rsidR="00FA29F0" w:rsidRPr="00B3562A">
        <w:rPr>
          <w:rFonts w:ascii="Times New Roman" w:hAnsi="Times New Roman" w:cs="Times New Roman"/>
          <w:color w:val="auto"/>
          <w:sz w:val="24"/>
          <w:szCs w:val="24"/>
          <w:lang w:val="pt-PT"/>
        </w:rPr>
        <w:t xml:space="preserve">: </w:t>
      </w:r>
      <w:r w:rsidR="00F4193D">
        <w:rPr>
          <w:rFonts w:ascii="Times New Roman" w:hAnsi="Times New Roman" w:cs="Times New Roman"/>
          <w:color w:val="auto"/>
          <w:sz w:val="24"/>
          <w:szCs w:val="24"/>
          <w:lang w:val="pt-PT"/>
        </w:rPr>
        <w:t xml:space="preserve">Casos de </w:t>
      </w:r>
      <w:r w:rsidR="00637E89" w:rsidRPr="00B3562A">
        <w:rPr>
          <w:rFonts w:ascii="Times New Roman" w:hAnsi="Times New Roman" w:cs="Times New Roman"/>
          <w:color w:val="auto"/>
          <w:sz w:val="24"/>
          <w:szCs w:val="24"/>
          <w:lang w:val="pt-PT"/>
        </w:rPr>
        <w:t>Moçambique</w:t>
      </w:r>
      <w:r w:rsidR="00F4193D">
        <w:rPr>
          <w:rFonts w:ascii="Times New Roman" w:hAnsi="Times New Roman" w:cs="Times New Roman"/>
          <w:color w:val="auto"/>
          <w:sz w:val="24"/>
          <w:szCs w:val="24"/>
          <w:lang w:val="pt-PT"/>
        </w:rPr>
        <w:t xml:space="preserve"> e do Kenya.</w:t>
      </w:r>
      <w:bookmarkEnd w:id="39"/>
      <w:bookmarkEnd w:id="40"/>
    </w:p>
    <w:p w:rsidR="000153C1" w:rsidRPr="00B3562A" w:rsidRDefault="00D33BB9" w:rsidP="00375C69">
      <w:pPr>
        <w:pStyle w:val="Ttulo2"/>
        <w:numPr>
          <w:ilvl w:val="1"/>
          <w:numId w:val="15"/>
        </w:numPr>
        <w:rPr>
          <w:rFonts w:ascii="Times New Roman" w:hAnsi="Times New Roman" w:cs="Times New Roman"/>
          <w:color w:val="auto"/>
          <w:sz w:val="24"/>
          <w:szCs w:val="24"/>
          <w:lang w:val="pt-PT"/>
        </w:rPr>
      </w:pPr>
      <w:bookmarkStart w:id="41" w:name="_Toc459944606"/>
      <w:bookmarkStart w:id="42" w:name="_Toc460125674"/>
      <w:r>
        <w:rPr>
          <w:rFonts w:ascii="Times New Roman" w:hAnsi="Times New Roman" w:cs="Times New Roman"/>
          <w:color w:val="auto"/>
          <w:sz w:val="24"/>
          <w:szCs w:val="24"/>
          <w:lang w:val="pt-PT"/>
        </w:rPr>
        <w:t>Introdução</w:t>
      </w:r>
      <w:bookmarkEnd w:id="41"/>
      <w:bookmarkEnd w:id="42"/>
    </w:p>
    <w:p w:rsidR="00E0596E" w:rsidRDefault="00D33BB9"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Em</w:t>
      </w:r>
      <w:r w:rsidRPr="00A929D2">
        <w:rPr>
          <w:rFonts w:ascii="Times New Roman" w:hAnsi="Times New Roman" w:cs="Times New Roman"/>
          <w:sz w:val="24"/>
          <w:szCs w:val="24"/>
          <w:lang w:val="pt-PT"/>
        </w:rPr>
        <w:t xml:space="preserve"> </w:t>
      </w:r>
      <w:r w:rsidR="00FA1A87" w:rsidRPr="00A929D2">
        <w:rPr>
          <w:rFonts w:ascii="Times New Roman" w:hAnsi="Times New Roman" w:cs="Times New Roman"/>
          <w:sz w:val="24"/>
          <w:szCs w:val="24"/>
          <w:lang w:val="pt-PT"/>
        </w:rPr>
        <w:t>Moçambique</w:t>
      </w:r>
      <w:r w:rsidRPr="00D33BB9">
        <w:rPr>
          <w:rFonts w:ascii="Times New Roman" w:hAnsi="Times New Roman" w:cs="Times New Roman"/>
          <w:sz w:val="24"/>
          <w:szCs w:val="24"/>
          <w:lang w:val="pt-PT"/>
        </w:rPr>
        <w:t xml:space="preserve"> </w:t>
      </w:r>
      <w:r w:rsidR="00F714A3">
        <w:rPr>
          <w:rFonts w:ascii="Times New Roman" w:hAnsi="Times New Roman" w:cs="Times New Roman"/>
          <w:sz w:val="24"/>
          <w:szCs w:val="24"/>
          <w:lang w:val="pt-PT"/>
        </w:rPr>
        <w:t>e no Kenya</w:t>
      </w:r>
      <w:r w:rsidR="00E0596E">
        <w:rPr>
          <w:rFonts w:ascii="Times New Roman" w:hAnsi="Times New Roman" w:cs="Times New Roman"/>
          <w:sz w:val="24"/>
          <w:szCs w:val="24"/>
          <w:lang w:val="pt-PT"/>
        </w:rPr>
        <w:t>, g</w:t>
      </w:r>
      <w:r w:rsidR="007A5663">
        <w:rPr>
          <w:rFonts w:ascii="Times New Roman" w:hAnsi="Times New Roman" w:cs="Times New Roman"/>
          <w:sz w:val="24"/>
          <w:szCs w:val="24"/>
          <w:lang w:val="pt-PT"/>
        </w:rPr>
        <w:t>rupo</w:t>
      </w:r>
      <w:r w:rsidR="00CD2FFD">
        <w:rPr>
          <w:rFonts w:ascii="Times New Roman" w:hAnsi="Times New Roman" w:cs="Times New Roman"/>
          <w:sz w:val="24"/>
          <w:szCs w:val="24"/>
          <w:lang w:val="pt-PT"/>
        </w:rPr>
        <w:t>s de</w:t>
      </w:r>
      <w:r w:rsidR="00FA1A87" w:rsidRPr="00A929D2">
        <w:rPr>
          <w:rFonts w:ascii="Times New Roman" w:hAnsi="Times New Roman" w:cs="Times New Roman"/>
          <w:sz w:val="24"/>
          <w:szCs w:val="24"/>
          <w:lang w:val="pt-PT"/>
        </w:rPr>
        <w:t xml:space="preserve"> bloguistas</w:t>
      </w:r>
      <w:r w:rsidR="00E0596E">
        <w:rPr>
          <w:rFonts w:ascii="Times New Roman" w:hAnsi="Times New Roman" w:cs="Times New Roman"/>
          <w:sz w:val="24"/>
          <w:szCs w:val="24"/>
          <w:lang w:val="pt-PT"/>
        </w:rPr>
        <w:t xml:space="preserve"> </w:t>
      </w:r>
      <w:r w:rsidR="00FA1A87" w:rsidRPr="00A929D2">
        <w:rPr>
          <w:rFonts w:ascii="Times New Roman" w:hAnsi="Times New Roman" w:cs="Times New Roman"/>
          <w:sz w:val="24"/>
          <w:szCs w:val="24"/>
          <w:lang w:val="pt-PT"/>
        </w:rPr>
        <w:t>importam plataformas digitais de interação e</w:t>
      </w:r>
      <w:r w:rsidR="00E0596E">
        <w:rPr>
          <w:rFonts w:ascii="Times New Roman" w:hAnsi="Times New Roman" w:cs="Times New Roman"/>
          <w:sz w:val="24"/>
          <w:szCs w:val="24"/>
          <w:lang w:val="pt-PT"/>
        </w:rPr>
        <w:t xml:space="preserve"> </w:t>
      </w:r>
      <w:r w:rsidR="00FA1A87" w:rsidRPr="00A929D2">
        <w:rPr>
          <w:rFonts w:ascii="Times New Roman" w:hAnsi="Times New Roman" w:cs="Times New Roman"/>
          <w:sz w:val="24"/>
          <w:szCs w:val="24"/>
          <w:lang w:val="pt-PT"/>
        </w:rPr>
        <w:t>procuram promover a participação activa das populações</w:t>
      </w:r>
      <w:r w:rsidR="00CD2FFD">
        <w:rPr>
          <w:rFonts w:ascii="Times New Roman" w:hAnsi="Times New Roman" w:cs="Times New Roman"/>
          <w:sz w:val="24"/>
          <w:szCs w:val="24"/>
          <w:lang w:val="pt-PT"/>
        </w:rPr>
        <w:t>/cidadãos comuns</w:t>
      </w:r>
      <w:r w:rsidR="00FA1A87" w:rsidRPr="00A929D2">
        <w:rPr>
          <w:rFonts w:ascii="Times New Roman" w:hAnsi="Times New Roman" w:cs="Times New Roman"/>
          <w:sz w:val="24"/>
          <w:szCs w:val="24"/>
          <w:lang w:val="pt-PT"/>
        </w:rPr>
        <w:t xml:space="preserve"> </w:t>
      </w:r>
      <w:r w:rsidR="00E0596E">
        <w:rPr>
          <w:rFonts w:ascii="Times New Roman" w:hAnsi="Times New Roman" w:cs="Times New Roman"/>
          <w:sz w:val="24"/>
          <w:szCs w:val="24"/>
          <w:lang w:val="pt-PT"/>
        </w:rPr>
        <w:t xml:space="preserve">na recolha e publicação de informações, passando de consumidores passivos para colaboradores das redações </w:t>
      </w:r>
      <w:r w:rsidR="00E0596E" w:rsidRPr="00A845F9">
        <w:rPr>
          <w:rFonts w:ascii="Times New Roman" w:hAnsi="Times New Roman" w:cs="Times New Roman"/>
          <w:i/>
          <w:sz w:val="24"/>
          <w:szCs w:val="24"/>
          <w:lang w:val="pt-PT"/>
        </w:rPr>
        <w:t>Online</w:t>
      </w:r>
      <w:r w:rsidR="00E0596E">
        <w:rPr>
          <w:rFonts w:ascii="Times New Roman" w:hAnsi="Times New Roman" w:cs="Times New Roman"/>
          <w:sz w:val="24"/>
          <w:szCs w:val="24"/>
          <w:lang w:val="pt-PT"/>
        </w:rPr>
        <w:t>.</w:t>
      </w:r>
    </w:p>
    <w:p w:rsidR="0069646B" w:rsidRDefault="0015369E" w:rsidP="004B5297">
      <w:pPr>
        <w:spacing w:before="120" w:after="120" w:line="360" w:lineRule="auto"/>
        <w:jc w:val="both"/>
        <w:rPr>
          <w:rFonts w:ascii="Times New Roman" w:hAnsi="Times New Roman" w:cs="Times New Roman"/>
          <w:sz w:val="24"/>
          <w:szCs w:val="24"/>
          <w:lang w:val="pt-PT"/>
        </w:rPr>
      </w:pPr>
      <w:r w:rsidRPr="00A929D2">
        <w:rPr>
          <w:rFonts w:ascii="Times New Roman" w:hAnsi="Times New Roman" w:cs="Times New Roman"/>
          <w:sz w:val="24"/>
          <w:szCs w:val="24"/>
          <w:lang w:val="pt-PT"/>
        </w:rPr>
        <w:t xml:space="preserve">De facto, é perceptível e consensual que o </w:t>
      </w:r>
      <w:r w:rsidR="00832F19" w:rsidRPr="00A929D2">
        <w:rPr>
          <w:rFonts w:ascii="Times New Roman" w:hAnsi="Times New Roman" w:cs="Times New Roman"/>
          <w:sz w:val="24"/>
          <w:szCs w:val="24"/>
          <w:lang w:val="pt-PT"/>
        </w:rPr>
        <w:t xml:space="preserve">Jornalismo Cidadão </w:t>
      </w:r>
      <w:r w:rsidR="00F714A3">
        <w:rPr>
          <w:rFonts w:ascii="Times New Roman" w:hAnsi="Times New Roman" w:cs="Times New Roman"/>
          <w:sz w:val="24"/>
          <w:szCs w:val="24"/>
          <w:lang w:val="pt-PT"/>
        </w:rPr>
        <w:t>nestes países se</w:t>
      </w:r>
      <w:r w:rsidR="00E0596E" w:rsidRPr="00A929D2">
        <w:rPr>
          <w:rFonts w:ascii="Times New Roman" w:hAnsi="Times New Roman" w:cs="Times New Roman"/>
          <w:sz w:val="24"/>
          <w:szCs w:val="24"/>
          <w:lang w:val="pt-PT"/>
        </w:rPr>
        <w:t xml:space="preserve"> </w:t>
      </w:r>
      <w:r w:rsidR="00F714A3">
        <w:rPr>
          <w:rFonts w:ascii="Times New Roman" w:hAnsi="Times New Roman" w:cs="Times New Roman"/>
          <w:sz w:val="24"/>
          <w:szCs w:val="24"/>
          <w:lang w:val="pt-PT"/>
        </w:rPr>
        <w:t xml:space="preserve">encontra </w:t>
      </w:r>
      <w:r w:rsidRPr="00A929D2">
        <w:rPr>
          <w:rFonts w:ascii="Times New Roman" w:hAnsi="Times New Roman" w:cs="Times New Roman"/>
          <w:sz w:val="24"/>
          <w:szCs w:val="24"/>
          <w:lang w:val="pt-PT"/>
        </w:rPr>
        <w:t>intimamente ligado ao espírito de denúncia e relato dos problemas</w:t>
      </w:r>
      <w:r w:rsidR="00E0596E">
        <w:rPr>
          <w:rFonts w:ascii="Times New Roman" w:hAnsi="Times New Roman" w:cs="Times New Roman"/>
          <w:sz w:val="24"/>
          <w:szCs w:val="24"/>
          <w:lang w:val="pt-PT"/>
        </w:rPr>
        <w:t xml:space="preserve"> e irregularidades</w:t>
      </w:r>
      <w:r w:rsidRPr="00A929D2">
        <w:rPr>
          <w:rFonts w:ascii="Times New Roman" w:hAnsi="Times New Roman" w:cs="Times New Roman"/>
          <w:sz w:val="24"/>
          <w:szCs w:val="24"/>
          <w:lang w:val="pt-PT"/>
        </w:rPr>
        <w:t xml:space="preserve"> que enfermam as sociedades mais pobres e desfavorecidas sejam urbanas sejam rurais</w:t>
      </w:r>
      <w:r w:rsidR="00E0596E">
        <w:rPr>
          <w:rFonts w:ascii="Times New Roman" w:hAnsi="Times New Roman" w:cs="Times New Roman"/>
          <w:sz w:val="24"/>
          <w:szCs w:val="24"/>
          <w:lang w:val="pt-PT"/>
        </w:rPr>
        <w:t>, como forma de g</w:t>
      </w:r>
      <w:r w:rsidRPr="00A929D2">
        <w:rPr>
          <w:rFonts w:ascii="Times New Roman" w:hAnsi="Times New Roman" w:cs="Times New Roman"/>
          <w:sz w:val="24"/>
          <w:szCs w:val="24"/>
          <w:lang w:val="pt-PT"/>
        </w:rPr>
        <w:t xml:space="preserve">arantir a transparência </w:t>
      </w:r>
      <w:r w:rsidR="00E0596E">
        <w:rPr>
          <w:rFonts w:ascii="Times New Roman" w:hAnsi="Times New Roman" w:cs="Times New Roman"/>
          <w:sz w:val="24"/>
          <w:szCs w:val="24"/>
          <w:lang w:val="pt-PT"/>
        </w:rPr>
        <w:t>na gestão da coisa pública e das ações dos governantes.</w:t>
      </w:r>
      <w:r w:rsidR="0069646B">
        <w:rPr>
          <w:rFonts w:ascii="Times New Roman" w:hAnsi="Times New Roman" w:cs="Times New Roman"/>
          <w:sz w:val="24"/>
          <w:szCs w:val="24"/>
          <w:lang w:val="pt-PT"/>
        </w:rPr>
        <w:t xml:space="preserve"> </w:t>
      </w:r>
      <w:r w:rsidRPr="00A929D2">
        <w:rPr>
          <w:rFonts w:ascii="Times New Roman" w:hAnsi="Times New Roman" w:cs="Times New Roman"/>
          <w:sz w:val="24"/>
          <w:szCs w:val="24"/>
          <w:lang w:val="pt-PT"/>
        </w:rPr>
        <w:t>O povo é chamado a relatar o que sabe</w:t>
      </w:r>
      <w:r w:rsidR="0069646B">
        <w:rPr>
          <w:rFonts w:ascii="Times New Roman" w:hAnsi="Times New Roman" w:cs="Times New Roman"/>
          <w:sz w:val="24"/>
          <w:szCs w:val="24"/>
          <w:lang w:val="pt-PT"/>
        </w:rPr>
        <w:t>, vê e acha que dev</w:t>
      </w:r>
      <w:r w:rsidR="00177595">
        <w:rPr>
          <w:rFonts w:ascii="Times New Roman" w:hAnsi="Times New Roman" w:cs="Times New Roman"/>
          <w:sz w:val="24"/>
          <w:szCs w:val="24"/>
          <w:lang w:val="pt-PT"/>
        </w:rPr>
        <w:t>e</w:t>
      </w:r>
      <w:r w:rsidR="0069646B">
        <w:rPr>
          <w:rFonts w:ascii="Times New Roman" w:hAnsi="Times New Roman" w:cs="Times New Roman"/>
          <w:sz w:val="24"/>
          <w:szCs w:val="24"/>
          <w:lang w:val="pt-PT"/>
        </w:rPr>
        <w:t xml:space="preserve"> partilhar com os seus concidadãos, fala-se de</w:t>
      </w:r>
      <w:r w:rsidRPr="00A929D2">
        <w:rPr>
          <w:rFonts w:ascii="Times New Roman" w:hAnsi="Times New Roman" w:cs="Times New Roman"/>
          <w:sz w:val="24"/>
          <w:szCs w:val="24"/>
          <w:lang w:val="pt-PT"/>
        </w:rPr>
        <w:t xml:space="preserve"> </w:t>
      </w:r>
      <w:r w:rsidR="00F62823" w:rsidRPr="00A929D2">
        <w:rPr>
          <w:rFonts w:ascii="Times New Roman" w:hAnsi="Times New Roman" w:cs="Times New Roman"/>
          <w:sz w:val="24"/>
          <w:szCs w:val="24"/>
          <w:lang w:val="pt-PT"/>
        </w:rPr>
        <w:t>ações de injustiça e corrupção no país</w:t>
      </w:r>
      <w:r w:rsidR="00177595">
        <w:rPr>
          <w:rFonts w:ascii="Times New Roman" w:hAnsi="Times New Roman" w:cs="Times New Roman"/>
          <w:sz w:val="24"/>
          <w:szCs w:val="24"/>
          <w:lang w:val="pt-PT"/>
        </w:rPr>
        <w:t>, política e saneamento</w:t>
      </w:r>
      <w:r w:rsidR="00D527DB">
        <w:rPr>
          <w:rFonts w:ascii="Times New Roman" w:hAnsi="Times New Roman" w:cs="Times New Roman"/>
          <w:sz w:val="24"/>
          <w:szCs w:val="24"/>
          <w:lang w:val="pt-PT"/>
        </w:rPr>
        <w:t>..</w:t>
      </w:r>
      <w:r w:rsidR="00F62823" w:rsidRPr="00A929D2">
        <w:rPr>
          <w:rFonts w:ascii="Times New Roman" w:hAnsi="Times New Roman" w:cs="Times New Roman"/>
          <w:sz w:val="24"/>
          <w:szCs w:val="24"/>
          <w:lang w:val="pt-PT"/>
        </w:rPr>
        <w:t>.</w:t>
      </w:r>
      <w:r w:rsidR="003E1F25">
        <w:rPr>
          <w:rFonts w:ascii="Times New Roman" w:hAnsi="Times New Roman" w:cs="Times New Roman"/>
          <w:sz w:val="24"/>
          <w:szCs w:val="24"/>
          <w:lang w:val="pt-PT"/>
        </w:rPr>
        <w:t xml:space="preserve"> </w:t>
      </w:r>
      <w:r w:rsidR="0069646B">
        <w:rPr>
          <w:rFonts w:ascii="Times New Roman" w:hAnsi="Times New Roman" w:cs="Times New Roman"/>
          <w:sz w:val="24"/>
          <w:szCs w:val="24"/>
          <w:lang w:val="pt-PT"/>
        </w:rPr>
        <w:t xml:space="preserve">Dali que alguns órgãos constitucionalmente reconhecidos são chamados à regulação desta prática, apoiando-se à lei de imprensa vigente em </w:t>
      </w:r>
      <w:r w:rsidR="0069646B" w:rsidRPr="00D174C9">
        <w:rPr>
          <w:rFonts w:ascii="Times New Roman" w:hAnsi="Times New Roman" w:cs="Times New Roman"/>
          <w:sz w:val="24"/>
          <w:szCs w:val="24"/>
          <w:lang w:val="pt-PT"/>
        </w:rPr>
        <w:t>cada país.</w:t>
      </w:r>
    </w:p>
    <w:p w:rsidR="00F714A3" w:rsidRPr="00221508" w:rsidRDefault="00F714A3" w:rsidP="00375C69">
      <w:pPr>
        <w:pStyle w:val="Ttulo4"/>
        <w:numPr>
          <w:ilvl w:val="1"/>
          <w:numId w:val="15"/>
        </w:numPr>
        <w:rPr>
          <w:rFonts w:ascii="Times New Roman" w:hAnsi="Times New Roman" w:cs="Times New Roman"/>
          <w:i w:val="0"/>
          <w:color w:val="auto"/>
          <w:sz w:val="24"/>
          <w:szCs w:val="24"/>
          <w:lang w:val="pt-PT"/>
        </w:rPr>
      </w:pPr>
      <w:r w:rsidRPr="00221508">
        <w:rPr>
          <w:rFonts w:ascii="Times New Roman" w:hAnsi="Times New Roman" w:cs="Times New Roman"/>
          <w:i w:val="0"/>
          <w:color w:val="auto"/>
          <w:sz w:val="24"/>
          <w:szCs w:val="24"/>
          <w:lang w:val="pt-PT"/>
        </w:rPr>
        <w:t>A actividade jornalística em Moçambique: a lei e o CSCS</w:t>
      </w:r>
      <w:r w:rsidRPr="00221508">
        <w:rPr>
          <w:rStyle w:val="Refdenotaderodap"/>
          <w:rFonts w:ascii="Times New Roman" w:hAnsi="Times New Roman" w:cs="Times New Roman"/>
          <w:i w:val="0"/>
          <w:color w:val="auto"/>
          <w:sz w:val="24"/>
          <w:szCs w:val="24"/>
          <w:lang w:val="pt-PT"/>
        </w:rPr>
        <w:footnoteReference w:id="6"/>
      </w:r>
      <w:r w:rsidRPr="00221508">
        <w:rPr>
          <w:rFonts w:ascii="Times New Roman" w:hAnsi="Times New Roman" w:cs="Times New Roman"/>
          <w:i w:val="0"/>
          <w:color w:val="auto"/>
          <w:sz w:val="24"/>
          <w:szCs w:val="24"/>
          <w:lang w:val="pt-PT"/>
        </w:rPr>
        <w:t xml:space="preserve"> como órgãos legisladores</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A questão da plurali</w:t>
      </w:r>
      <w:r>
        <w:rPr>
          <w:rFonts w:ascii="Times New Roman" w:hAnsi="Times New Roman" w:cs="Times New Roman"/>
          <w:sz w:val="24"/>
          <w:szCs w:val="24"/>
          <w:lang w:val="pt-PT"/>
        </w:rPr>
        <w:t xml:space="preserve">dade da Imprensa em Moçambique </w:t>
      </w:r>
      <w:r w:rsidRPr="00C1293D">
        <w:rPr>
          <w:rFonts w:ascii="Times New Roman" w:hAnsi="Times New Roman" w:cs="Times New Roman"/>
          <w:sz w:val="24"/>
          <w:szCs w:val="24"/>
          <w:lang w:val="pt-PT"/>
        </w:rPr>
        <w:t>começa com a publicação da Lei de Imprensa, a Lei nº 18/91 de 10 Agosto</w:t>
      </w:r>
      <w:r>
        <w:rPr>
          <w:rFonts w:ascii="Times New Roman" w:hAnsi="Times New Roman" w:cs="Times New Roman"/>
          <w:sz w:val="24"/>
          <w:szCs w:val="24"/>
          <w:lang w:val="pt-PT"/>
        </w:rPr>
        <w:t xml:space="preserve"> (AfriMap</w:t>
      </w:r>
      <w:r w:rsidRPr="00C1293D">
        <w:rPr>
          <w:rFonts w:ascii="Times New Roman" w:hAnsi="Times New Roman" w:cs="Times New Roman"/>
          <w:sz w:val="24"/>
          <w:szCs w:val="24"/>
          <w:lang w:val="pt-PT"/>
        </w:rPr>
        <w:t>,</w:t>
      </w:r>
      <w:r>
        <w:rPr>
          <w:rFonts w:ascii="Times New Roman" w:hAnsi="Times New Roman" w:cs="Times New Roman"/>
          <w:sz w:val="24"/>
          <w:szCs w:val="24"/>
          <w:lang w:val="pt-PT"/>
        </w:rPr>
        <w:t xml:space="preserve"> 2009). Uma Lei que garante a existência de um espaço simbólico por onde podiam começar</w:t>
      </w:r>
      <w:r w:rsidRPr="00C1293D">
        <w:rPr>
          <w:rFonts w:ascii="Times New Roman" w:hAnsi="Times New Roman" w:cs="Times New Roman"/>
          <w:sz w:val="24"/>
          <w:szCs w:val="24"/>
          <w:lang w:val="pt-PT"/>
        </w:rPr>
        <w:t xml:space="preserve"> a pensar e,</w:t>
      </w:r>
      <w:r>
        <w:rPr>
          <w:rFonts w:ascii="Times New Roman" w:hAnsi="Times New Roman" w:cs="Times New Roman"/>
          <w:sz w:val="24"/>
          <w:szCs w:val="24"/>
          <w:lang w:val="pt-PT"/>
        </w:rPr>
        <w:t xml:space="preserve"> criar</w:t>
      </w:r>
      <w:r w:rsidRPr="00C1293D">
        <w:rPr>
          <w:rFonts w:ascii="Times New Roman" w:hAnsi="Times New Roman" w:cs="Times New Roman"/>
          <w:sz w:val="24"/>
          <w:szCs w:val="24"/>
          <w:lang w:val="pt-PT"/>
        </w:rPr>
        <w:t xml:space="preserve"> órgãos de comunicação social privados e independentes, embora o </w:t>
      </w:r>
      <w:r>
        <w:rPr>
          <w:rFonts w:ascii="Times New Roman" w:hAnsi="Times New Roman" w:cs="Times New Roman"/>
          <w:sz w:val="24"/>
          <w:szCs w:val="24"/>
          <w:lang w:val="pt-PT"/>
        </w:rPr>
        <w:t xml:space="preserve">Art. 407, </w:t>
      </w:r>
      <w:r w:rsidRPr="00C1293D">
        <w:rPr>
          <w:rFonts w:ascii="Times New Roman" w:hAnsi="Times New Roman" w:cs="Times New Roman"/>
          <w:sz w:val="24"/>
          <w:szCs w:val="24"/>
          <w:lang w:val="pt-PT"/>
        </w:rPr>
        <w:t>Código Penal e os Arts. 46/47, da mesma Lei coloque algumas limitações sobre esta liberdade. Moçambique tinha então dado grande passo rumo à democracia. E pela constituição de 2004, o direito à informação torna-se um di</w:t>
      </w:r>
      <w:r>
        <w:rPr>
          <w:rFonts w:ascii="Times New Roman" w:hAnsi="Times New Roman" w:cs="Times New Roman"/>
          <w:sz w:val="24"/>
          <w:szCs w:val="24"/>
          <w:lang w:val="pt-PT"/>
        </w:rPr>
        <w:t xml:space="preserve">reito fundamental em Moçambique, tendo resultado na criação do </w:t>
      </w:r>
      <w:r w:rsidRPr="00C1293D">
        <w:rPr>
          <w:rFonts w:ascii="Times New Roman" w:hAnsi="Times New Roman" w:cs="Times New Roman"/>
          <w:sz w:val="24"/>
          <w:szCs w:val="24"/>
          <w:lang w:val="pt-PT"/>
        </w:rPr>
        <w:t>Conselho Superior de Comunicação Social</w:t>
      </w:r>
      <w:r>
        <w:rPr>
          <w:rStyle w:val="Refdenotaderodap"/>
          <w:rFonts w:ascii="Times New Roman" w:hAnsi="Times New Roman" w:cs="Times New Roman"/>
          <w:sz w:val="24"/>
          <w:szCs w:val="24"/>
          <w:lang w:val="pt-PT"/>
        </w:rPr>
        <w:footnoteReference w:id="7"/>
      </w:r>
      <w:r w:rsidRPr="00C1293D">
        <w:rPr>
          <w:rFonts w:ascii="Times New Roman" w:hAnsi="Times New Roman" w:cs="Times New Roman"/>
          <w:sz w:val="24"/>
          <w:szCs w:val="24"/>
          <w:lang w:val="pt-PT"/>
        </w:rPr>
        <w:t xml:space="preserve"> (CSCS). Este conselho, pela mesma constituição de 2004, ganhou a dignidade constitucional. O CSCS foi criado como um órgão que devia disciplinar os </w:t>
      </w:r>
      <w:r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xml:space="preserve"> e ser utilizado como um órgão de consulta para todos os indivíduos que tivessem a necessidade de criação de algum órgão de comunicação social, observando o direito à informação.</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lastRenderedPageBreak/>
        <w:t xml:space="preserve">Segundo o relatório do AfriMap e </w:t>
      </w:r>
      <w:r w:rsidRPr="007814AC">
        <w:rPr>
          <w:rFonts w:ascii="Times New Roman" w:hAnsi="Times New Roman" w:cs="Times New Roman"/>
          <w:i/>
          <w:sz w:val="24"/>
          <w:szCs w:val="24"/>
          <w:lang w:val="pt-PT"/>
        </w:rPr>
        <w:t>Open Society,</w:t>
      </w:r>
      <w:r w:rsidRPr="00C1293D">
        <w:rPr>
          <w:rFonts w:ascii="Times New Roman" w:hAnsi="Times New Roman" w:cs="Times New Roman"/>
          <w:sz w:val="24"/>
          <w:szCs w:val="24"/>
          <w:lang w:val="pt-PT"/>
        </w:rPr>
        <w:t xml:space="preserve"> este órgão tinha algumas funções, como abaixo fazemos referência:</w:t>
      </w:r>
    </w:p>
    <w:p w:rsidR="00F714A3" w:rsidRPr="00C1293D" w:rsidRDefault="00F714A3" w:rsidP="00375C69">
      <w:pPr>
        <w:pStyle w:val="PargrafodaLista"/>
        <w:numPr>
          <w:ilvl w:val="0"/>
          <w:numId w:val="1"/>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Assegurar o rigor e a objetividade no exercício da atividade jornalística profissional;</w:t>
      </w:r>
    </w:p>
    <w:p w:rsidR="00F714A3" w:rsidRPr="00C1293D" w:rsidRDefault="00F714A3" w:rsidP="00375C69">
      <w:pPr>
        <w:pStyle w:val="PargrafodaLista"/>
        <w:numPr>
          <w:ilvl w:val="0"/>
          <w:numId w:val="1"/>
        </w:numPr>
        <w:spacing w:before="120" w:after="120" w:line="360" w:lineRule="auto"/>
        <w:jc w:val="both"/>
        <w:rPr>
          <w:rFonts w:ascii="Times New Roman" w:hAnsi="Times New Roman" w:cs="Times New Roman"/>
          <w:sz w:val="24"/>
          <w:szCs w:val="24"/>
          <w:lang w:val="fr-FR"/>
        </w:rPr>
      </w:pPr>
      <w:r w:rsidRPr="00C1293D">
        <w:rPr>
          <w:rFonts w:ascii="Times New Roman" w:hAnsi="Times New Roman" w:cs="Times New Roman"/>
          <w:sz w:val="24"/>
          <w:szCs w:val="24"/>
          <w:lang w:val="fr-FR"/>
        </w:rPr>
        <w:t>Defender o interesse público;</w:t>
      </w:r>
    </w:p>
    <w:p w:rsidR="00F714A3" w:rsidRPr="00C1293D" w:rsidRDefault="00F714A3" w:rsidP="00375C69">
      <w:pPr>
        <w:pStyle w:val="PargrafodaLista"/>
        <w:numPr>
          <w:ilvl w:val="0"/>
          <w:numId w:val="1"/>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Garantir o respeito à ética social comum ;</w:t>
      </w:r>
    </w:p>
    <w:p w:rsidR="00F714A3" w:rsidRPr="00C1293D" w:rsidRDefault="00F714A3" w:rsidP="00375C69">
      <w:pPr>
        <w:pStyle w:val="PargrafodaLista"/>
        <w:numPr>
          <w:ilvl w:val="0"/>
          <w:numId w:val="1"/>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Dar o seu ponto de vista aos que pretendem abrir um canal televisivo ou rádio. </w:t>
      </w:r>
    </w:p>
    <w:p w:rsidR="00F714A3" w:rsidRPr="00966011" w:rsidRDefault="00F714A3" w:rsidP="00375C69">
      <w:pPr>
        <w:pStyle w:val="Ttulo4"/>
        <w:numPr>
          <w:ilvl w:val="2"/>
          <w:numId w:val="15"/>
        </w:numPr>
        <w:rPr>
          <w:rFonts w:ascii="Times New Roman" w:hAnsi="Times New Roman" w:cs="Times New Roman"/>
          <w:i w:val="0"/>
          <w:color w:val="auto"/>
          <w:sz w:val="24"/>
          <w:szCs w:val="24"/>
          <w:lang w:val="pt-PT"/>
        </w:rPr>
      </w:pPr>
      <w:r w:rsidRPr="00966011">
        <w:rPr>
          <w:rFonts w:ascii="Times New Roman" w:hAnsi="Times New Roman" w:cs="Times New Roman"/>
          <w:i w:val="0"/>
          <w:color w:val="auto"/>
          <w:sz w:val="24"/>
          <w:szCs w:val="24"/>
          <w:lang w:val="pt-PT"/>
        </w:rPr>
        <w:t xml:space="preserve">O Jornalismo de denúncia: influências do impresso sobre os novos paradigmas editoriais – exemplo do Savana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 jornal impresso “Savana” apresenta características similares às praticadas nos </w:t>
      </w:r>
      <w:r w:rsidRPr="00905608">
        <w:rPr>
          <w:rFonts w:ascii="Times New Roman" w:hAnsi="Times New Roman" w:cs="Times New Roman"/>
          <w:i/>
          <w:sz w:val="24"/>
          <w:szCs w:val="24"/>
          <w:lang w:val="pt-PT"/>
        </w:rPr>
        <w:t>Websites</w:t>
      </w:r>
      <w:r>
        <w:rPr>
          <w:rFonts w:ascii="Times New Roman" w:hAnsi="Times New Roman" w:cs="Times New Roman"/>
          <w:sz w:val="24"/>
          <w:szCs w:val="24"/>
          <w:lang w:val="pt-PT"/>
        </w:rPr>
        <w:t xml:space="preserve"> analisados no terceiro capítulo – paradigmas editoriais novos e que denotam traços do jornalismo cidadão em África. </w:t>
      </w:r>
      <w:r w:rsidRPr="00C1293D">
        <w:rPr>
          <w:rFonts w:ascii="Times New Roman" w:hAnsi="Times New Roman" w:cs="Times New Roman"/>
          <w:sz w:val="24"/>
          <w:szCs w:val="24"/>
          <w:lang w:val="pt-PT"/>
        </w:rPr>
        <w:t xml:space="preserve">O jornal savana mais do que informar aos cidadãos sobre os seus direitos e colaborar sobre a edificação da democracia, ele fiscaliza constantemente o poder público. </w:t>
      </w:r>
      <w:r>
        <w:rPr>
          <w:rFonts w:ascii="Times New Roman" w:hAnsi="Times New Roman" w:cs="Times New Roman"/>
          <w:sz w:val="24"/>
          <w:szCs w:val="24"/>
          <w:lang w:val="pt-PT"/>
        </w:rPr>
        <w:t xml:space="preserve">Ele </w:t>
      </w:r>
      <w:r w:rsidRPr="00C1293D">
        <w:rPr>
          <w:rFonts w:ascii="Times New Roman" w:hAnsi="Times New Roman" w:cs="Times New Roman"/>
          <w:sz w:val="24"/>
          <w:szCs w:val="24"/>
          <w:lang w:val="pt-PT"/>
        </w:rPr>
        <w:t xml:space="preserve">denuncia os abusos das fontes do Estado pelos políticos e os efeitos negativos das políticas adotadas pelo governo, como é o caso das ações das grandes instituições da </w:t>
      </w:r>
      <w:r w:rsidRPr="00C1293D">
        <w:rPr>
          <w:rFonts w:ascii="Times New Roman" w:hAnsi="Times New Roman" w:cs="Times New Roman"/>
          <w:i/>
          <w:sz w:val="24"/>
          <w:szCs w:val="24"/>
          <w:lang w:val="pt-PT"/>
        </w:rPr>
        <w:t>Bretton woods</w:t>
      </w:r>
      <w:r w:rsidRPr="00C1293D">
        <w:rPr>
          <w:rFonts w:ascii="Times New Roman" w:hAnsi="Times New Roman" w:cs="Times New Roman"/>
          <w:sz w:val="24"/>
          <w:szCs w:val="24"/>
          <w:lang w:val="pt-PT"/>
        </w:rPr>
        <w:t xml:space="preserve"> em Moçambique – o que chamamos de jornalismo de denúncia</w:t>
      </w:r>
      <w:r>
        <w:rPr>
          <w:rFonts w:ascii="Times New Roman" w:hAnsi="Times New Roman" w:cs="Times New Roman"/>
          <w:sz w:val="24"/>
          <w:szCs w:val="24"/>
          <w:lang w:val="pt-PT"/>
        </w:rPr>
        <w:t xml:space="preserve"> (Moyana, 1996)</w:t>
      </w:r>
      <w:r w:rsidRPr="00C1293D">
        <w:rPr>
          <w:rFonts w:ascii="Times New Roman" w:hAnsi="Times New Roman" w:cs="Times New Roman"/>
          <w:sz w:val="24"/>
          <w:szCs w:val="24"/>
          <w:lang w:val="pt-PT"/>
        </w:rPr>
        <w:t xml:space="preserve">.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Contudo,</w:t>
      </w:r>
      <w:r>
        <w:rPr>
          <w:rFonts w:ascii="Times New Roman" w:hAnsi="Times New Roman" w:cs="Times New Roman"/>
          <w:sz w:val="24"/>
          <w:szCs w:val="24"/>
          <w:lang w:val="pt-PT"/>
        </w:rPr>
        <w:t xml:space="preserve"> esta prática não pôde ser constante enquanto o Savana fizer parte dos </w:t>
      </w:r>
      <w:r w:rsidRPr="004363A3">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credenciados em Moçambique e,</w:t>
      </w:r>
      <w:r w:rsidRPr="00C1293D">
        <w:rPr>
          <w:rFonts w:ascii="Times New Roman" w:hAnsi="Times New Roman" w:cs="Times New Roman"/>
          <w:sz w:val="24"/>
          <w:szCs w:val="24"/>
          <w:lang w:val="pt-PT"/>
        </w:rPr>
        <w:t xml:space="preserve"> quatro anos após a aprovação da Lei de Imprensa, vários aspetos seriam ignorados pelos governantes. «Os jornalistas deviam trabalhar em função das decisões dos governantes ou desejos dos dirigentes que frequentemente escondiam a verdade, faziam omissões dos factos e estabeleciam uma falsa correspondência » </w:t>
      </w:r>
      <w:r>
        <w:rPr>
          <w:rFonts w:ascii="Times New Roman" w:hAnsi="Times New Roman" w:cs="Times New Roman"/>
          <w:sz w:val="24"/>
          <w:szCs w:val="24"/>
          <w:lang w:val="pt-PT"/>
        </w:rPr>
        <w:t xml:space="preserve">(Vasconcelos, 1996:142), </w:t>
      </w:r>
      <w:r w:rsidRPr="00C1293D">
        <w:rPr>
          <w:rFonts w:ascii="Times New Roman" w:hAnsi="Times New Roman" w:cs="Times New Roman"/>
          <w:sz w:val="24"/>
          <w:szCs w:val="24"/>
          <w:lang w:val="pt-PT"/>
        </w:rPr>
        <w:t>entre a realidade e os seus interesses pessoais ou partidários.</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 A autora apresenta aqui uma situação de desrespeito pela Lei por parte dos governantes. Os </w:t>
      </w:r>
      <w:r w:rsidRPr="0097382C">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xml:space="preserve"> tinham a cor dos partidos políticos no poder e devido à dependência financeira estes estavam obrigados a aceitar tais asfixias. Na ace</w:t>
      </w:r>
      <w:r>
        <w:rPr>
          <w:rFonts w:ascii="Times New Roman" w:hAnsi="Times New Roman" w:cs="Times New Roman"/>
          <w:sz w:val="24"/>
          <w:szCs w:val="24"/>
          <w:lang w:val="pt-PT"/>
        </w:rPr>
        <w:t>p</w:t>
      </w:r>
      <w:r w:rsidRPr="00C1293D">
        <w:rPr>
          <w:rFonts w:ascii="Times New Roman" w:hAnsi="Times New Roman" w:cs="Times New Roman"/>
          <w:sz w:val="24"/>
          <w:szCs w:val="24"/>
          <w:lang w:val="pt-PT"/>
        </w:rPr>
        <w:t xml:space="preserve">ção de Vasconcelos, os </w:t>
      </w:r>
      <w:r w:rsidRPr="0097382C">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xml:space="preserve"> tinham abandonado as suas tarefas e funções. Nenhum </w:t>
      </w:r>
      <w:r w:rsidRPr="0097382C">
        <w:rPr>
          <w:rFonts w:ascii="Times New Roman" w:hAnsi="Times New Roman" w:cs="Times New Roman"/>
          <w:i/>
          <w:sz w:val="24"/>
          <w:szCs w:val="24"/>
          <w:lang w:val="pt-PT"/>
        </w:rPr>
        <w:t>Média</w:t>
      </w:r>
      <w:r w:rsidRPr="00C1293D">
        <w:rPr>
          <w:rFonts w:ascii="Times New Roman" w:hAnsi="Times New Roman" w:cs="Times New Roman"/>
          <w:sz w:val="24"/>
          <w:szCs w:val="24"/>
          <w:lang w:val="pt-PT"/>
        </w:rPr>
        <w:t xml:space="preserve"> se importava em informar, educar nem em mobilizar o povo a lutar contra a miséria, a pobreza, a ignorância e contra o tribalismo na época.</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A autora critica os </w:t>
      </w:r>
      <w:r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xml:space="preserve"> por se terem deixado cair nos gostos e desejos dos dirigentes. O povo não faz nada para sair ou escapar em vida e evitar o sofrimento. Os </w:t>
      </w:r>
      <w:r w:rsidRPr="00260F29">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xml:space="preserve"> não veem nada e não têm voz para gritar contra estes males.</w:t>
      </w:r>
    </w:p>
    <w:p w:rsidR="00F714A3" w:rsidRDefault="00F714A3" w:rsidP="00F714A3">
      <w:pPr>
        <w:spacing w:before="120" w:after="120" w:line="360" w:lineRule="auto"/>
        <w:jc w:val="both"/>
        <w:rPr>
          <w:rFonts w:ascii="Times New Roman" w:hAnsi="Times New Roman" w:cs="Times New Roman"/>
          <w:sz w:val="24"/>
          <w:szCs w:val="24"/>
          <w:lang w:val="pt-PT"/>
        </w:rPr>
      </w:pPr>
      <w:r w:rsidRPr="00260F29">
        <w:rPr>
          <w:rFonts w:ascii="Times New Roman" w:hAnsi="Times New Roman" w:cs="Times New Roman"/>
          <w:sz w:val="24"/>
          <w:szCs w:val="24"/>
          <w:lang w:val="pt-PT"/>
        </w:rPr>
        <w:lastRenderedPageBreak/>
        <w:t xml:space="preserve">Assim, tendo de relacionar estas atitudes com as dos </w:t>
      </w:r>
      <w:r w:rsidRPr="00866189">
        <w:rPr>
          <w:rFonts w:ascii="Times New Roman" w:hAnsi="Times New Roman" w:cs="Times New Roman"/>
          <w:i/>
          <w:sz w:val="24"/>
          <w:szCs w:val="24"/>
          <w:lang w:val="pt-PT"/>
        </w:rPr>
        <w:t>Médias</w:t>
      </w:r>
      <w:r w:rsidRPr="00260F29">
        <w:rPr>
          <w:rFonts w:ascii="Times New Roman" w:hAnsi="Times New Roman" w:cs="Times New Roman"/>
          <w:sz w:val="24"/>
          <w:szCs w:val="24"/>
          <w:lang w:val="pt-PT"/>
        </w:rPr>
        <w:t xml:space="preserve"> no Kenya, sentimos haver encontros sobre o comportamento adoptado por estes, o que quer dizer que enquanto no Kenya os jornalistas se filiavam aos partidos políticos e seus candidatos, em Moçambique os candidatos e dirigentes infiltravam-se e criavam interferências sobre os jornais. A similaridade reside no facto de ambos apresentarem situações de pressão financeira</w:t>
      </w:r>
      <w:r>
        <w:rPr>
          <w:rFonts w:ascii="Times New Roman" w:hAnsi="Times New Roman" w:cs="Times New Roman"/>
          <w:sz w:val="24"/>
          <w:szCs w:val="24"/>
          <w:lang w:val="pt-PT"/>
        </w:rPr>
        <w:t xml:space="preserve">, o que veio a matar a qualidade desejada, criando momentos de contraexpectativas no seio das populações. Este facto, para o caso de Moçambique, conduziu ainda no jornal impresso, ao surgimento do jornalismo de rua ou dos </w:t>
      </w:r>
      <w:r w:rsidRPr="00866189">
        <w:rPr>
          <w:rFonts w:ascii="Times New Roman" w:hAnsi="Times New Roman" w:cs="Times New Roman"/>
          <w:i/>
          <w:sz w:val="24"/>
          <w:szCs w:val="24"/>
          <w:lang w:val="pt-PT"/>
        </w:rPr>
        <w:t>dumba-nengues.</w:t>
      </w:r>
    </w:p>
    <w:p w:rsidR="00F714A3" w:rsidRPr="00966011" w:rsidRDefault="00F714A3" w:rsidP="00375C69">
      <w:pPr>
        <w:pStyle w:val="Ttulo4"/>
        <w:numPr>
          <w:ilvl w:val="2"/>
          <w:numId w:val="15"/>
        </w:numPr>
        <w:rPr>
          <w:rFonts w:ascii="Times New Roman" w:hAnsi="Times New Roman" w:cs="Times New Roman"/>
          <w:i w:val="0"/>
          <w:color w:val="auto"/>
          <w:sz w:val="24"/>
          <w:szCs w:val="24"/>
          <w:lang w:val="pt-PT"/>
        </w:rPr>
      </w:pPr>
      <w:r w:rsidRPr="00966011">
        <w:rPr>
          <w:rFonts w:ascii="Times New Roman" w:hAnsi="Times New Roman" w:cs="Times New Roman"/>
          <w:i w:val="0"/>
          <w:color w:val="auto"/>
          <w:sz w:val="24"/>
          <w:szCs w:val="24"/>
          <w:lang w:val="pt-PT"/>
        </w:rPr>
        <w:t>O jornalismo do dumba-nengue</w:t>
      </w:r>
      <w:r w:rsidRPr="00966011">
        <w:rPr>
          <w:rStyle w:val="Refdenotaderodap"/>
          <w:rFonts w:ascii="Times New Roman" w:hAnsi="Times New Roman" w:cs="Times New Roman"/>
          <w:b w:val="0"/>
          <w:i w:val="0"/>
          <w:color w:val="auto"/>
          <w:sz w:val="24"/>
          <w:szCs w:val="24"/>
          <w:lang w:val="pt-PT"/>
        </w:rPr>
        <w:footnoteReference w:id="8"/>
      </w:r>
      <w:r w:rsidRPr="00966011">
        <w:rPr>
          <w:rFonts w:ascii="Times New Roman" w:hAnsi="Times New Roman" w:cs="Times New Roman"/>
          <w:i w:val="0"/>
          <w:color w:val="auto"/>
          <w:sz w:val="24"/>
          <w:szCs w:val="24"/>
          <w:lang w:val="pt-PT"/>
        </w:rPr>
        <w:t> : Uma reportagem estritamente popular</w:t>
      </w:r>
    </w:p>
    <w:p w:rsidR="00F714A3" w:rsidRPr="006426EF" w:rsidRDefault="00F714A3" w:rsidP="00F714A3">
      <w:pPr>
        <w:spacing w:before="120" w:after="120" w:line="360" w:lineRule="auto"/>
        <w:jc w:val="both"/>
        <w:rPr>
          <w:rFonts w:ascii="Times New Roman" w:hAnsi="Times New Roman" w:cs="Times New Roman"/>
          <w:lang w:val="pt-PT"/>
        </w:rPr>
      </w:pPr>
      <w:r>
        <w:rPr>
          <w:rFonts w:ascii="Times New Roman" w:hAnsi="Times New Roman" w:cs="Times New Roman"/>
          <w:sz w:val="24"/>
          <w:szCs w:val="24"/>
          <w:lang w:val="pt-PT"/>
        </w:rPr>
        <w:t xml:space="preserve">Se partirmos da abordagem acima referida, sobre </w:t>
      </w:r>
      <w:r w:rsidRPr="00C1293D">
        <w:rPr>
          <w:rFonts w:ascii="Times New Roman" w:hAnsi="Times New Roman" w:cs="Times New Roman"/>
          <w:sz w:val="24"/>
          <w:szCs w:val="24"/>
          <w:lang w:val="pt-PT"/>
        </w:rPr>
        <w:t xml:space="preserve">o jornalismo feito pelo povo sobre os aspetos referentes </w:t>
      </w:r>
      <w:r>
        <w:rPr>
          <w:rFonts w:ascii="Times New Roman" w:hAnsi="Times New Roman" w:cs="Times New Roman"/>
          <w:sz w:val="24"/>
          <w:szCs w:val="24"/>
          <w:lang w:val="pt-PT"/>
        </w:rPr>
        <w:t>ao mesmo povo, com os</w:t>
      </w:r>
      <w:r w:rsidRPr="00C1293D">
        <w:rPr>
          <w:rFonts w:ascii="Times New Roman" w:hAnsi="Times New Roman" w:cs="Times New Roman"/>
          <w:sz w:val="24"/>
          <w:szCs w:val="24"/>
          <w:lang w:val="pt-PT"/>
        </w:rPr>
        <w:t xml:space="preserve"> conteúdos </w:t>
      </w:r>
      <w:r>
        <w:rPr>
          <w:rFonts w:ascii="Times New Roman" w:hAnsi="Times New Roman" w:cs="Times New Roman"/>
          <w:sz w:val="24"/>
          <w:szCs w:val="24"/>
          <w:lang w:val="pt-PT"/>
        </w:rPr>
        <w:t xml:space="preserve">servindo de suplemento para </w:t>
      </w:r>
      <w:r w:rsidRPr="00C1293D">
        <w:rPr>
          <w:rFonts w:ascii="Times New Roman" w:hAnsi="Times New Roman" w:cs="Times New Roman"/>
          <w:sz w:val="24"/>
          <w:szCs w:val="24"/>
          <w:lang w:val="pt-PT"/>
        </w:rPr>
        <w:t xml:space="preserve">os grandes </w:t>
      </w:r>
      <w:r w:rsidRPr="004C1DE9">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w:t>
      </w:r>
      <w:r>
        <w:rPr>
          <w:rFonts w:ascii="Times New Roman" w:hAnsi="Times New Roman" w:cs="Times New Roman"/>
          <w:sz w:val="24"/>
          <w:szCs w:val="24"/>
          <w:lang w:val="pt-PT"/>
        </w:rPr>
        <w:t xml:space="preserve"> encontramos relatos dando conta </w:t>
      </w:r>
      <w:proofErr w:type="gramStart"/>
      <w:r>
        <w:rPr>
          <w:rFonts w:ascii="Times New Roman" w:hAnsi="Times New Roman" w:cs="Times New Roman"/>
          <w:sz w:val="24"/>
          <w:szCs w:val="24"/>
          <w:lang w:val="pt-PT"/>
        </w:rPr>
        <w:t>que</w:t>
      </w:r>
      <w:proofErr w:type="gramEnd"/>
      <w:r w:rsidRPr="00C1293D">
        <w:rPr>
          <w:rFonts w:ascii="Times New Roman" w:hAnsi="Times New Roman" w:cs="Times New Roman"/>
          <w:sz w:val="24"/>
          <w:szCs w:val="24"/>
          <w:lang w:val="pt-PT"/>
        </w:rPr>
        <w:t xml:space="preserve"> </w:t>
      </w:r>
    </w:p>
    <w:p w:rsidR="00F714A3" w:rsidRPr="00AE4C3F" w:rsidRDefault="00F714A3" w:rsidP="00F714A3">
      <w:pPr>
        <w:spacing w:before="120" w:after="120" w:line="240" w:lineRule="auto"/>
        <w:ind w:left="2160"/>
        <w:jc w:val="both"/>
        <w:rPr>
          <w:rFonts w:ascii="Times New Roman" w:hAnsi="Times New Roman" w:cs="Times New Roman"/>
          <w:lang w:val="pt-PT"/>
        </w:rPr>
      </w:pPr>
      <w:r w:rsidRPr="00AE4C3F">
        <w:rPr>
          <w:rFonts w:ascii="Times New Roman" w:hAnsi="Times New Roman" w:cs="Times New Roman"/>
          <w:lang w:val="pt-PT"/>
        </w:rPr>
        <w:t>A certa altura comecei a puxar o Salomão para a ideia de iniciarmos um jornal de dumba-nengue, coisa simples, um quadro preto, giz e notícias de interesse nacional. Se o conteúdo for bom, os jornalistas doutros órgãos de informação virão buscar informações ali e, o quadro preto viraria um jornal e, entre os habitantes do dumba-nengue iríamos encontrar recolhedores de informações – jornalistas do informal.</w:t>
      </w:r>
    </w:p>
    <w:p w:rsidR="00F714A3" w:rsidRPr="00AE4C3F" w:rsidRDefault="00F714A3" w:rsidP="00F714A3">
      <w:pPr>
        <w:spacing w:before="120" w:after="120" w:line="240" w:lineRule="auto"/>
        <w:ind w:left="2160"/>
        <w:jc w:val="both"/>
        <w:rPr>
          <w:rFonts w:ascii="Times New Roman" w:hAnsi="Times New Roman" w:cs="Times New Roman"/>
          <w:lang w:val="pt-PT"/>
        </w:rPr>
      </w:pPr>
      <w:r w:rsidRPr="00AE4C3F">
        <w:rPr>
          <w:rFonts w:ascii="Times New Roman" w:hAnsi="Times New Roman" w:cs="Times New Roman"/>
          <w:lang w:val="pt-PT"/>
        </w:rPr>
        <w:tab/>
      </w:r>
      <w:r w:rsidRPr="00AE4C3F">
        <w:rPr>
          <w:rFonts w:ascii="Times New Roman" w:hAnsi="Times New Roman" w:cs="Times New Roman"/>
          <w:lang w:val="pt-PT"/>
        </w:rPr>
        <w:tab/>
      </w:r>
      <w:r w:rsidRPr="00AE4C3F">
        <w:rPr>
          <w:rFonts w:ascii="Times New Roman" w:hAnsi="Times New Roman" w:cs="Times New Roman"/>
          <w:lang w:val="pt-PT"/>
        </w:rPr>
        <w:tab/>
      </w:r>
      <w:r w:rsidRPr="00AE4C3F">
        <w:rPr>
          <w:rFonts w:ascii="Times New Roman" w:hAnsi="Times New Roman" w:cs="Times New Roman"/>
          <w:lang w:val="pt-PT"/>
        </w:rPr>
        <w:tab/>
        <w:t>(Moyana, 1996:149)</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Não existem dúvidas. Este foi o começo de um jornalismo dito participativo ou mesmo cívico apesar de não ter sido por meio da Internet, </w:t>
      </w:r>
      <w:r w:rsidRPr="00C1293D">
        <w:rPr>
          <w:rFonts w:ascii="Times New Roman" w:hAnsi="Times New Roman" w:cs="Times New Roman"/>
          <w:i/>
          <w:sz w:val="24"/>
          <w:szCs w:val="24"/>
          <w:lang w:val="pt-PT"/>
        </w:rPr>
        <w:t>i.e.,</w:t>
      </w:r>
      <w:r w:rsidRPr="00C1293D">
        <w:rPr>
          <w:rFonts w:ascii="Times New Roman" w:hAnsi="Times New Roman" w:cs="Times New Roman"/>
          <w:sz w:val="24"/>
          <w:szCs w:val="24"/>
          <w:lang w:val="pt-PT"/>
        </w:rPr>
        <w:t xml:space="preserve"> um jornalismo colaborativo/participativo num </w:t>
      </w:r>
      <w:r w:rsidRPr="00C1293D">
        <w:rPr>
          <w:rFonts w:ascii="Times New Roman" w:hAnsi="Times New Roman" w:cs="Times New Roman"/>
          <w:i/>
          <w:sz w:val="24"/>
          <w:szCs w:val="24"/>
          <w:lang w:val="pt-PT"/>
        </w:rPr>
        <w:t>Média</w:t>
      </w:r>
      <w:r w:rsidRPr="00C1293D">
        <w:rPr>
          <w:rFonts w:ascii="Times New Roman" w:hAnsi="Times New Roman" w:cs="Times New Roman"/>
          <w:sz w:val="24"/>
          <w:szCs w:val="24"/>
          <w:lang w:val="pt-PT"/>
        </w:rPr>
        <w:t xml:space="preserve"> clássico, se comparado com as práticas atuais no seio dos quais estamos ou nos encontramos mergulhados, com recurso a várias plataformas e ferramentas de conversações, disseminação e partilha de informações e conteúdos a tempo real na ajuda da Internet.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Este jornal, como o vimos sobre os </w:t>
      </w:r>
      <w:r w:rsidRPr="00C1293D">
        <w:rPr>
          <w:rFonts w:ascii="Times New Roman" w:hAnsi="Times New Roman" w:cs="Times New Roman"/>
          <w:i/>
          <w:sz w:val="24"/>
          <w:szCs w:val="24"/>
          <w:lang w:val="pt-PT"/>
        </w:rPr>
        <w:t>Websites</w:t>
      </w:r>
      <w:r w:rsidRPr="00C1293D">
        <w:rPr>
          <w:rFonts w:ascii="Times New Roman" w:hAnsi="Times New Roman" w:cs="Times New Roman"/>
          <w:sz w:val="24"/>
          <w:szCs w:val="24"/>
          <w:lang w:val="pt-PT"/>
        </w:rPr>
        <w:t xml:space="preserve"> colaborativos onde os ativistas e usuários se engajam com as práticas do jornalismo cidadão, sobre as suas linhas de abordagem, valorizava a abertura à participação dos leitores e aprofundar os aspetos sobre os quais falava ou emergentes no seio das comunidades. O jornal savana dava importância à vida das comunidades e às questões referentes ao subdesenvolvimento, questões ambientais e da mulher.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Tratava-se de um jornal que praticava tipicamente o </w:t>
      </w:r>
      <w:r w:rsidR="00832F19" w:rsidRPr="00C1293D">
        <w:rPr>
          <w:rFonts w:ascii="Times New Roman" w:hAnsi="Times New Roman" w:cs="Times New Roman"/>
          <w:sz w:val="24"/>
          <w:szCs w:val="24"/>
          <w:lang w:val="pt-PT"/>
        </w:rPr>
        <w:t xml:space="preserve">Jornalismo Cidadão </w:t>
      </w:r>
      <w:r w:rsidRPr="00C1293D">
        <w:rPr>
          <w:rFonts w:ascii="Times New Roman" w:hAnsi="Times New Roman" w:cs="Times New Roman"/>
          <w:sz w:val="24"/>
          <w:szCs w:val="24"/>
          <w:lang w:val="pt-PT"/>
        </w:rPr>
        <w:t xml:space="preserve">incipiente « débutant » sobre o papel e os muros. Um jornalismo do </w:t>
      </w:r>
      <w:r w:rsidRPr="00C1293D">
        <w:rPr>
          <w:rFonts w:ascii="Times New Roman" w:hAnsi="Times New Roman" w:cs="Times New Roman"/>
          <w:i/>
          <w:sz w:val="24"/>
          <w:szCs w:val="24"/>
          <w:lang w:val="pt-PT"/>
        </w:rPr>
        <w:t xml:space="preserve">dumba-nengue como Moyana o diz. </w:t>
      </w:r>
      <w:r w:rsidRPr="00C1293D">
        <w:rPr>
          <w:rFonts w:ascii="Times New Roman" w:hAnsi="Times New Roman" w:cs="Times New Roman"/>
          <w:i/>
          <w:sz w:val="24"/>
          <w:szCs w:val="24"/>
          <w:lang w:val="pt-PT"/>
        </w:rPr>
        <w:lastRenderedPageBreak/>
        <w:t xml:space="preserve">Um lugar onde vivem as pessoas mais desfavorecidas, un «Banlieue/guetto», </w:t>
      </w:r>
      <w:r w:rsidRPr="00C1293D">
        <w:rPr>
          <w:rFonts w:ascii="Times New Roman" w:hAnsi="Times New Roman" w:cs="Times New Roman"/>
          <w:sz w:val="24"/>
          <w:szCs w:val="24"/>
          <w:lang w:val="pt-PT"/>
        </w:rPr>
        <w:t>onde as pessoas não têm um nível de formação de grande qualidade,</w:t>
      </w:r>
      <w:r w:rsidRPr="00C1293D">
        <w:rPr>
          <w:rFonts w:ascii="Times New Roman" w:hAnsi="Times New Roman" w:cs="Times New Roman"/>
          <w:i/>
          <w:sz w:val="24"/>
          <w:szCs w:val="24"/>
          <w:lang w:val="pt-PT"/>
        </w:rPr>
        <w:t xml:space="preserve"> i.e., </w:t>
      </w:r>
      <w:r w:rsidRPr="00C1293D">
        <w:rPr>
          <w:rFonts w:ascii="Times New Roman" w:hAnsi="Times New Roman" w:cs="Times New Roman"/>
          <w:sz w:val="24"/>
          <w:szCs w:val="24"/>
          <w:lang w:val="pt-PT"/>
        </w:rPr>
        <w:t>onde as pessoas não tinham o fácil acesso à educação. Pelo contrário, o autor acredita que estas pessoas ditas</w:t>
      </w:r>
      <w:r w:rsidRPr="00C1293D">
        <w:rPr>
          <w:rFonts w:ascii="Times New Roman" w:hAnsi="Times New Roman" w:cs="Times New Roman"/>
          <w:i/>
          <w:sz w:val="24"/>
          <w:szCs w:val="24"/>
          <w:lang w:val="pt-PT"/>
        </w:rPr>
        <w:t xml:space="preserve"> « sem literacia » </w:t>
      </w:r>
      <w:r w:rsidRPr="00C1293D">
        <w:rPr>
          <w:rFonts w:ascii="Times New Roman" w:hAnsi="Times New Roman" w:cs="Times New Roman"/>
          <w:sz w:val="24"/>
          <w:szCs w:val="24"/>
          <w:lang w:val="pt-PT"/>
        </w:rPr>
        <w:t xml:space="preserve">podiam e podem produzir conteúdos e informações capazes de descrever ou relatar as suas realidades, dificuldades, sofrimento e desejo e que pudessem servir de fonte para os grandes </w:t>
      </w:r>
      <w:r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xml:space="preserve"> quando ele afirma que «</w:t>
      </w:r>
      <w:r w:rsidRPr="00C1293D">
        <w:rPr>
          <w:rFonts w:ascii="Times New Roman" w:hAnsi="Times New Roman" w:cs="Times New Roman"/>
          <w:i/>
          <w:sz w:val="24"/>
          <w:szCs w:val="24"/>
          <w:lang w:val="pt-PT"/>
        </w:rPr>
        <w:t xml:space="preserve">os jornalistas doutros órgãos de informação virão buscar informações ali ». </w:t>
      </w:r>
      <w:r w:rsidRPr="00C1293D">
        <w:rPr>
          <w:rFonts w:ascii="Times New Roman" w:hAnsi="Times New Roman" w:cs="Times New Roman"/>
          <w:sz w:val="24"/>
          <w:szCs w:val="24"/>
          <w:lang w:val="pt-PT"/>
        </w:rPr>
        <w:t>Ele acreditava que um cidadão mesmo na sua condição de desfavorecido, iletrado pode produzir conteúdos referentes ao seu bairro e partilhar com os seus concidadãos.</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Estas constatações emergem ligadas a várias categorias do jornalismo nos novos tempos de mutações de paradigmas editoriais, como se pode verificar a seguir:</w:t>
      </w:r>
    </w:p>
    <w:p w:rsidR="00F714A3" w:rsidRPr="00C1293D" w:rsidRDefault="00F714A3" w:rsidP="00375C69">
      <w:pPr>
        <w:pStyle w:val="PargrafodaLista"/>
        <w:numPr>
          <w:ilvl w:val="0"/>
          <w:numId w:val="2"/>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A participação da população/leitores, fazendo comentários e opinando ;</w:t>
      </w:r>
    </w:p>
    <w:p w:rsidR="00F714A3" w:rsidRPr="00C1293D" w:rsidRDefault="00F714A3" w:rsidP="00375C69">
      <w:pPr>
        <w:pStyle w:val="PargrafodaLista"/>
        <w:numPr>
          <w:ilvl w:val="0"/>
          <w:numId w:val="2"/>
        </w:num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A abordagem de conteúdos menos visíveis e esquecidos ou ignorados pelos grandes </w:t>
      </w:r>
      <w:r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tal é o caso das questões ligadas ao subdesenvolvimento, pobreza, carências, crises, ambiente e saúde.</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É necessário pensar estes </w:t>
      </w:r>
      <w:r w:rsidRPr="00C1293D">
        <w:rPr>
          <w:rFonts w:ascii="Times New Roman" w:hAnsi="Times New Roman" w:cs="Times New Roman"/>
          <w:i/>
          <w:sz w:val="24"/>
          <w:szCs w:val="24"/>
          <w:lang w:val="pt-PT"/>
        </w:rPr>
        <w:t>Websites</w:t>
      </w:r>
      <w:r w:rsidRPr="00C1293D">
        <w:rPr>
          <w:rFonts w:ascii="Times New Roman" w:hAnsi="Times New Roman" w:cs="Times New Roman"/>
          <w:sz w:val="24"/>
          <w:szCs w:val="24"/>
          <w:lang w:val="pt-PT"/>
        </w:rPr>
        <w:t xml:space="preserve"> sobre os quais as pessoas se dizem praticar</w:t>
      </w:r>
      <w:r>
        <w:rPr>
          <w:rFonts w:ascii="Times New Roman" w:hAnsi="Times New Roman" w:cs="Times New Roman"/>
          <w:sz w:val="24"/>
          <w:szCs w:val="24"/>
          <w:lang w:val="pt-PT"/>
        </w:rPr>
        <w:t>,</w:t>
      </w:r>
      <w:r w:rsidRPr="00C1293D">
        <w:rPr>
          <w:rFonts w:ascii="Times New Roman" w:hAnsi="Times New Roman" w:cs="Times New Roman"/>
          <w:sz w:val="24"/>
          <w:szCs w:val="24"/>
          <w:lang w:val="pt-PT"/>
        </w:rPr>
        <w:t xml:space="preserve"> seja o jornalismo cidadão seja o jornalismo participativo/colaborativo. Eles apresentam as mesmas características que acima fizemos referência. Eles praticam as mesmas atividades e com o povo envolvido e comprometido, reportando problemas dos diferentes estratos sociais e produzem informações que não são objeto de abordagem dos grandes </w:t>
      </w:r>
      <w:r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w:t>
      </w:r>
    </w:p>
    <w:p w:rsidR="00F714A3"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Atualmente, tudo se passe não mais sobre o papel, mas sobre a internet e em tempo real – instantaneidade de circulação das informações e de conteúdos, rapidez à difusão, disseminação e partilha entre os grupos e os </w:t>
      </w:r>
      <w:r w:rsidRPr="00C1293D">
        <w:rPr>
          <w:rFonts w:ascii="Times New Roman" w:hAnsi="Times New Roman" w:cs="Times New Roman"/>
          <w:i/>
          <w:sz w:val="24"/>
          <w:szCs w:val="24"/>
          <w:lang w:val="pt-PT"/>
        </w:rPr>
        <w:t>Websites</w:t>
      </w:r>
      <w:r w:rsidRPr="00C1293D">
        <w:rPr>
          <w:rFonts w:ascii="Times New Roman" w:hAnsi="Times New Roman" w:cs="Times New Roman"/>
          <w:sz w:val="24"/>
          <w:szCs w:val="24"/>
          <w:lang w:val="pt-PT"/>
        </w:rPr>
        <w:t xml:space="preserve">. Tudo graças aos avanços tecnológicos, à internet e à origem de todos os sistemas, ferramentas e plataformas de interatividade digital a tempo real, funcionais nos celulares, </w:t>
      </w:r>
      <w:r w:rsidRPr="00C1293D">
        <w:rPr>
          <w:rFonts w:ascii="Times New Roman" w:hAnsi="Times New Roman" w:cs="Times New Roman"/>
          <w:i/>
          <w:sz w:val="24"/>
          <w:szCs w:val="24"/>
          <w:lang w:val="pt-PT"/>
        </w:rPr>
        <w:t>Smart</w:t>
      </w:r>
      <w:r w:rsidRPr="00C1293D">
        <w:rPr>
          <w:rFonts w:ascii="Times New Roman" w:hAnsi="Times New Roman" w:cs="Times New Roman"/>
          <w:sz w:val="24"/>
          <w:szCs w:val="24"/>
          <w:lang w:val="pt-PT"/>
        </w:rPr>
        <w:t xml:space="preserve"> </w:t>
      </w:r>
      <w:r w:rsidRPr="00C1293D">
        <w:rPr>
          <w:rFonts w:ascii="Times New Roman" w:hAnsi="Times New Roman" w:cs="Times New Roman"/>
          <w:i/>
          <w:sz w:val="24"/>
          <w:szCs w:val="24"/>
          <w:lang w:val="pt-PT"/>
        </w:rPr>
        <w:t>phones</w:t>
      </w:r>
      <w:r w:rsidRPr="00C1293D">
        <w:rPr>
          <w:rFonts w:ascii="Times New Roman" w:hAnsi="Times New Roman" w:cs="Times New Roman"/>
          <w:sz w:val="24"/>
          <w:szCs w:val="24"/>
          <w:lang w:val="pt-PT"/>
        </w:rPr>
        <w:t xml:space="preserve">, </w:t>
      </w:r>
      <w:r w:rsidRPr="00C1293D">
        <w:rPr>
          <w:rFonts w:ascii="Times New Roman" w:hAnsi="Times New Roman" w:cs="Times New Roman"/>
          <w:i/>
          <w:sz w:val="24"/>
          <w:szCs w:val="24"/>
          <w:lang w:val="pt-PT"/>
        </w:rPr>
        <w:t>Tablettes</w:t>
      </w:r>
      <w:r w:rsidRPr="00C1293D">
        <w:rPr>
          <w:rFonts w:ascii="Times New Roman" w:hAnsi="Times New Roman" w:cs="Times New Roman"/>
          <w:sz w:val="24"/>
          <w:szCs w:val="24"/>
          <w:lang w:val="pt-PT"/>
        </w:rPr>
        <w:t xml:space="preserve">, </w:t>
      </w:r>
      <w:r w:rsidRPr="00C1293D">
        <w:rPr>
          <w:rFonts w:ascii="Times New Roman" w:hAnsi="Times New Roman" w:cs="Times New Roman"/>
          <w:i/>
          <w:sz w:val="24"/>
          <w:szCs w:val="24"/>
          <w:lang w:val="pt-PT"/>
        </w:rPr>
        <w:t>iPhones</w:t>
      </w:r>
      <w:r w:rsidRPr="00C1293D">
        <w:rPr>
          <w:rFonts w:ascii="Times New Roman" w:hAnsi="Times New Roman" w:cs="Times New Roman"/>
          <w:sz w:val="24"/>
          <w:szCs w:val="24"/>
          <w:lang w:val="pt-PT"/>
        </w:rPr>
        <w:t xml:space="preserve">, </w:t>
      </w:r>
      <w:r w:rsidRPr="00C1293D">
        <w:rPr>
          <w:rFonts w:ascii="Times New Roman" w:hAnsi="Times New Roman" w:cs="Times New Roman"/>
          <w:i/>
          <w:sz w:val="24"/>
          <w:szCs w:val="24"/>
          <w:lang w:val="pt-PT"/>
        </w:rPr>
        <w:t>iPad</w:t>
      </w:r>
      <w:r w:rsidRPr="00C1293D">
        <w:rPr>
          <w:rFonts w:ascii="Times New Roman" w:hAnsi="Times New Roman" w:cs="Times New Roman"/>
          <w:sz w:val="24"/>
          <w:szCs w:val="24"/>
          <w:lang w:val="pt-PT"/>
        </w:rPr>
        <w:t xml:space="preserve"> e PC ligados por internet.</w:t>
      </w:r>
    </w:p>
    <w:p w:rsidR="00F714A3" w:rsidRPr="00966011" w:rsidRDefault="00F714A3" w:rsidP="00375C69">
      <w:pPr>
        <w:pStyle w:val="Ttulo3"/>
        <w:numPr>
          <w:ilvl w:val="2"/>
          <w:numId w:val="15"/>
        </w:numPr>
        <w:rPr>
          <w:rFonts w:ascii="Times New Roman" w:hAnsi="Times New Roman" w:cs="Times New Roman"/>
          <w:color w:val="auto"/>
          <w:sz w:val="24"/>
          <w:szCs w:val="24"/>
          <w:lang w:val="pt-PT"/>
        </w:rPr>
      </w:pPr>
      <w:bookmarkStart w:id="43" w:name="_Toc459944607"/>
      <w:bookmarkStart w:id="44" w:name="_Toc460125675"/>
      <w:r w:rsidRPr="00966011">
        <w:rPr>
          <w:rFonts w:ascii="Times New Roman" w:hAnsi="Times New Roman" w:cs="Times New Roman"/>
          <w:color w:val="auto"/>
          <w:sz w:val="24"/>
          <w:szCs w:val="24"/>
          <w:lang w:val="pt-PT"/>
        </w:rPr>
        <w:t xml:space="preserve">O acesso à informação </w:t>
      </w:r>
      <w:r w:rsidRPr="00966011">
        <w:rPr>
          <w:rFonts w:ascii="Times New Roman" w:hAnsi="Times New Roman" w:cs="Times New Roman"/>
          <w:i/>
          <w:color w:val="auto"/>
          <w:sz w:val="24"/>
          <w:szCs w:val="24"/>
          <w:lang w:val="pt-PT"/>
        </w:rPr>
        <w:t>Online</w:t>
      </w:r>
      <w:r w:rsidRPr="00966011">
        <w:rPr>
          <w:rFonts w:ascii="Times New Roman" w:hAnsi="Times New Roman" w:cs="Times New Roman"/>
          <w:color w:val="auto"/>
          <w:sz w:val="24"/>
          <w:szCs w:val="24"/>
          <w:lang w:val="pt-PT"/>
        </w:rPr>
        <w:t xml:space="preserve"> em Moçambique: o papel das telefonias e do governo.</w:t>
      </w:r>
      <w:bookmarkEnd w:id="43"/>
      <w:bookmarkEnd w:id="44"/>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Em Moçambique a censura é interdita pela Lei de Imprensa. Em Moçambique reconhece-se o direito por parte dos jornalistas. Após a Lei de Imprensa, a Lei nº 18/91 de 10 de Agosto, aprovada em 1990, em 2014 foi o período da aprovação da Lei do acesso às informações de interesse público, o que não existia nas duas anteriores Leis (a Lei de 1990 e a de 2004).</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lastRenderedPageBreak/>
        <w:t xml:space="preserve">Nesta Lei temos a Lei nº 14/2011 sobre o processo administrativo assim como a Lei de proteção dos denunciantes. Em Moçambique, falar de Liberdade de expressão é atribuir aos cidadãos e aos jornalistas dos </w:t>
      </w:r>
      <w:r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xml:space="preserve"> modernos, </w:t>
      </w:r>
      <w:r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xml:space="preserve"> comunitários e </w:t>
      </w:r>
      <w:r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xml:space="preserve"> sociais (Facebook e Twitter) que utilizam as plataformas digitais, as liberdades plenas.</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Moçambique não dispõe de nenhuma Lei que rege os </w:t>
      </w:r>
      <w:r w:rsidRPr="00C1293D">
        <w:rPr>
          <w:rFonts w:ascii="Times New Roman" w:hAnsi="Times New Roman" w:cs="Times New Roman"/>
          <w:i/>
          <w:sz w:val="24"/>
          <w:szCs w:val="24"/>
          <w:lang w:val="pt-PT"/>
        </w:rPr>
        <w:t>Websites</w:t>
      </w:r>
      <w:r w:rsidRPr="00C1293D">
        <w:rPr>
          <w:rFonts w:ascii="Times New Roman" w:hAnsi="Times New Roman" w:cs="Times New Roman"/>
          <w:sz w:val="24"/>
          <w:szCs w:val="24"/>
          <w:lang w:val="pt-PT"/>
        </w:rPr>
        <w:t xml:space="preserve"> e as plataformas digitais. É por isso que a criação de uma página ou de um </w:t>
      </w:r>
      <w:r w:rsidRPr="00C1293D">
        <w:rPr>
          <w:rFonts w:ascii="Times New Roman" w:hAnsi="Times New Roman" w:cs="Times New Roman"/>
          <w:i/>
          <w:sz w:val="24"/>
          <w:szCs w:val="24"/>
          <w:lang w:val="pt-PT"/>
        </w:rPr>
        <w:t>Website</w:t>
      </w:r>
      <w:r w:rsidRPr="00C1293D">
        <w:rPr>
          <w:rFonts w:ascii="Times New Roman" w:hAnsi="Times New Roman" w:cs="Times New Roman"/>
          <w:sz w:val="24"/>
          <w:szCs w:val="24"/>
          <w:lang w:val="pt-PT"/>
        </w:rPr>
        <w:t xml:space="preserve"> não carece de nenhuma autorização ou registo legal a ser apresentado às autoridades governamentais. Contudo, para casos de crime de ofensa ou contra o Estado moçambicano, os indivíduos podem ser localizados, recorrendo-se aos seus números telefónicos visto que a sua ativação é feita mediante um</w:t>
      </w:r>
      <w:r>
        <w:rPr>
          <w:rFonts w:ascii="Times New Roman" w:hAnsi="Times New Roman" w:cs="Times New Roman"/>
          <w:sz w:val="24"/>
          <w:szCs w:val="24"/>
          <w:lang w:val="pt-PT"/>
        </w:rPr>
        <w:t>a inscrição l</w:t>
      </w:r>
      <w:r w:rsidRPr="00C1293D">
        <w:rPr>
          <w:rFonts w:ascii="Times New Roman" w:hAnsi="Times New Roman" w:cs="Times New Roman"/>
          <w:sz w:val="24"/>
          <w:szCs w:val="24"/>
          <w:lang w:val="pt-PT"/>
        </w:rPr>
        <w:t xml:space="preserve">egal do utente.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A maior parte da população moçambicana conecta-se por celulares. E temos muitos jovens e adultos conectados ou usando celulares com câmaras e internet privada. Para a telefonia do Estado – mcel, os moçambicanos conectam-se à rede social Facebook gratuitamente,</w:t>
      </w:r>
      <w:r w:rsidRPr="00C1293D">
        <w:rPr>
          <w:rFonts w:ascii="Times New Roman" w:hAnsi="Times New Roman" w:cs="Times New Roman"/>
          <w:i/>
          <w:sz w:val="24"/>
          <w:szCs w:val="24"/>
          <w:lang w:val="pt-PT"/>
        </w:rPr>
        <w:t xml:space="preserve"> i.e., </w:t>
      </w:r>
      <w:r w:rsidRPr="00C1293D">
        <w:rPr>
          <w:rFonts w:ascii="Times New Roman" w:hAnsi="Times New Roman" w:cs="Times New Roman"/>
          <w:sz w:val="24"/>
          <w:szCs w:val="24"/>
          <w:lang w:val="pt-PT"/>
        </w:rPr>
        <w:t xml:space="preserve">não precisam de dispor de </w:t>
      </w:r>
      <w:r w:rsidRPr="00C1293D">
        <w:rPr>
          <w:rFonts w:ascii="Times New Roman" w:hAnsi="Times New Roman" w:cs="Times New Roman"/>
          <w:i/>
          <w:sz w:val="24"/>
          <w:szCs w:val="24"/>
          <w:lang w:val="pt-PT"/>
        </w:rPr>
        <w:t>Megabites</w:t>
      </w:r>
      <w:r w:rsidRPr="00C1293D">
        <w:rPr>
          <w:rFonts w:ascii="Times New Roman" w:hAnsi="Times New Roman" w:cs="Times New Roman"/>
          <w:sz w:val="24"/>
          <w:szCs w:val="24"/>
          <w:lang w:val="pt-PT"/>
        </w:rPr>
        <w:t xml:space="preserve"> para o efeito, tal como acontece com as duas outras: Vodacom e Movitel.</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A mcel está distribuindo internet aos moçambicanos gratuitamente usando o </w:t>
      </w:r>
      <w:proofErr w:type="gramStart"/>
      <w:r w:rsidRPr="00C1293D">
        <w:rPr>
          <w:rFonts w:ascii="Times New Roman" w:hAnsi="Times New Roman" w:cs="Times New Roman"/>
          <w:i/>
          <w:sz w:val="24"/>
          <w:szCs w:val="24"/>
          <w:lang w:val="pt-PT"/>
        </w:rPr>
        <w:t>link</w:t>
      </w:r>
      <w:proofErr w:type="gramEnd"/>
      <w:r w:rsidRPr="00C1293D">
        <w:rPr>
          <w:rFonts w:ascii="Times New Roman" w:hAnsi="Times New Roman" w:cs="Times New Roman"/>
          <w:sz w:val="24"/>
          <w:szCs w:val="24"/>
          <w:lang w:val="pt-PT"/>
        </w:rPr>
        <w:t xml:space="preserve"> </w:t>
      </w:r>
      <w:hyperlink r:id="rId16" w:history="1">
        <w:r w:rsidRPr="00C1293D">
          <w:rPr>
            <w:rStyle w:val="Hiperligao"/>
            <w:rFonts w:ascii="Times New Roman" w:hAnsi="Times New Roman" w:cs="Times New Roman"/>
            <w:sz w:val="24"/>
            <w:szCs w:val="24"/>
            <w:lang w:val="pt-PT"/>
          </w:rPr>
          <w:t>www.mbasic.facebook.com</w:t>
        </w:r>
      </w:hyperlink>
      <w:r w:rsidRPr="00C1293D">
        <w:rPr>
          <w:rFonts w:ascii="Times New Roman" w:hAnsi="Times New Roman" w:cs="Times New Roman"/>
          <w:sz w:val="24"/>
          <w:szCs w:val="24"/>
          <w:lang w:val="pt-PT"/>
        </w:rPr>
        <w:t xml:space="preserve">. E a telefonia Vodacom opta pelo sistema de conversão de crédito em </w:t>
      </w:r>
      <w:r w:rsidRPr="00C1293D">
        <w:rPr>
          <w:rFonts w:ascii="Times New Roman" w:hAnsi="Times New Roman" w:cs="Times New Roman"/>
          <w:i/>
          <w:sz w:val="24"/>
          <w:szCs w:val="24"/>
          <w:lang w:val="pt-PT"/>
        </w:rPr>
        <w:t>megabites</w:t>
      </w:r>
      <w:r w:rsidRPr="00C1293D">
        <w:rPr>
          <w:rFonts w:ascii="Times New Roman" w:hAnsi="Times New Roman" w:cs="Times New Roman"/>
          <w:sz w:val="24"/>
          <w:szCs w:val="24"/>
          <w:lang w:val="pt-PT"/>
        </w:rPr>
        <w:t>; sms em megabites e, dá ao povo a possibilidade de se conectar por vezes ou frequentemente uma hora ou seis horas, por um crédito de apenas três ou dois meticais. Estas ofertas podem significar conexões ou diárias ou semanais ou ainda mensais, fora dos contractos que as pessoas podem assinar para se beneficiarem da internet. Refira-se que a Vodacom oferece também serviços de envio de megabites entre os indivíduos conectados pela mesma rede.</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Mais ainda, podemos ter várias vantagens referentes à conexão via internet na terceira e última telefonia – Movitel. Trata-se de uma telefonia que desde a sua instalação no país optou por zonas rurais como estratégias concorrencial e para ganhar espaço num país em que o número de usuários de </w:t>
      </w:r>
      <w:r w:rsidRPr="00C1293D">
        <w:rPr>
          <w:rFonts w:ascii="Times New Roman" w:hAnsi="Times New Roman" w:cs="Times New Roman"/>
          <w:i/>
          <w:sz w:val="24"/>
          <w:szCs w:val="24"/>
          <w:lang w:val="pt-PT"/>
        </w:rPr>
        <w:t>Smartphones</w:t>
      </w:r>
      <w:r w:rsidRPr="00C1293D">
        <w:rPr>
          <w:rFonts w:ascii="Times New Roman" w:hAnsi="Times New Roman" w:cs="Times New Roman"/>
          <w:sz w:val="24"/>
          <w:szCs w:val="24"/>
          <w:lang w:val="pt-PT"/>
        </w:rPr>
        <w:t xml:space="preserve"> vai crescendo a cada dia. As chamadas famílias desfavorecidas e os alunos das escolas secundárias podem-se conectar gratuitamente seja a cada semana seja a cada mês por ofertas de </w:t>
      </w:r>
      <w:r w:rsidRPr="00C1293D">
        <w:rPr>
          <w:rFonts w:ascii="Times New Roman" w:hAnsi="Times New Roman" w:cs="Times New Roman"/>
          <w:i/>
          <w:sz w:val="24"/>
          <w:szCs w:val="24"/>
          <w:lang w:val="pt-PT"/>
        </w:rPr>
        <w:t>megabites</w:t>
      </w:r>
      <w:r w:rsidRPr="00C1293D">
        <w:rPr>
          <w:rFonts w:ascii="Times New Roman" w:hAnsi="Times New Roman" w:cs="Times New Roman"/>
          <w:sz w:val="24"/>
          <w:szCs w:val="24"/>
          <w:lang w:val="pt-PT"/>
        </w:rPr>
        <w:t xml:space="preserve"> e minutos concedidos por esta empresa que aquando da sua chegada começou a estabelecer convênios e memorandos com as escolas secundárias, tendo oferecido </w:t>
      </w:r>
      <w:r w:rsidR="00832F19" w:rsidRPr="00832F19">
        <w:rPr>
          <w:rFonts w:ascii="Times New Roman" w:hAnsi="Times New Roman" w:cs="Times New Roman"/>
          <w:sz w:val="24"/>
          <w:szCs w:val="24"/>
          <w:lang w:val="pt-PT"/>
        </w:rPr>
        <w:t>MODEM</w:t>
      </w:r>
      <w:r w:rsidR="00832F19" w:rsidRPr="00C1293D">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contendo </w:t>
      </w:r>
      <w:r w:rsidRPr="00C1293D">
        <w:rPr>
          <w:rFonts w:ascii="Times New Roman" w:hAnsi="Times New Roman" w:cs="Times New Roman"/>
          <w:i/>
          <w:sz w:val="24"/>
          <w:szCs w:val="24"/>
          <w:lang w:val="pt-PT"/>
        </w:rPr>
        <w:t>megabites</w:t>
      </w:r>
      <w:r w:rsidRPr="00C1293D">
        <w:rPr>
          <w:rFonts w:ascii="Times New Roman" w:hAnsi="Times New Roman" w:cs="Times New Roman"/>
          <w:sz w:val="24"/>
          <w:szCs w:val="24"/>
          <w:lang w:val="pt-PT"/>
        </w:rPr>
        <w:t xml:space="preserve"> indeterminados às direções das escolas.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lastRenderedPageBreak/>
        <w:t xml:space="preserve">Outrossim, podemos admitir que estas três telefonias constituem pontos fortes de expressão do direito à informação previsto na Lei moçambicana. </w:t>
      </w:r>
      <w:r>
        <w:rPr>
          <w:rFonts w:ascii="Times New Roman" w:hAnsi="Times New Roman" w:cs="Times New Roman"/>
          <w:sz w:val="24"/>
          <w:szCs w:val="24"/>
          <w:lang w:val="pt-PT"/>
        </w:rPr>
        <w:t>O povo dispõe</w:t>
      </w:r>
      <w:r w:rsidRPr="00C1293D">
        <w:rPr>
          <w:rFonts w:ascii="Times New Roman" w:hAnsi="Times New Roman" w:cs="Times New Roman"/>
          <w:sz w:val="24"/>
          <w:szCs w:val="24"/>
          <w:lang w:val="pt-PT"/>
        </w:rPr>
        <w:t xml:space="preserve"> de enorme possibilidade de se informar e informar aos outros s</w:t>
      </w:r>
      <w:r>
        <w:rPr>
          <w:rFonts w:ascii="Times New Roman" w:hAnsi="Times New Roman" w:cs="Times New Roman"/>
          <w:sz w:val="24"/>
          <w:szCs w:val="24"/>
          <w:lang w:val="pt-PT"/>
        </w:rPr>
        <w:t>obre as suas constatações, conectando</w:t>
      </w:r>
      <w:r w:rsidRPr="00C1293D">
        <w:rPr>
          <w:rFonts w:ascii="Times New Roman" w:hAnsi="Times New Roman" w:cs="Times New Roman"/>
          <w:sz w:val="24"/>
          <w:szCs w:val="24"/>
          <w:lang w:val="pt-PT"/>
        </w:rPr>
        <w:t>-se a quaisquer redes sociais e com quaisquer grupos com os quais se identificam. Um facto que é também acompanhado pela explosão, no mundo e particularmente em Moçambique</w:t>
      </w:r>
      <w:r>
        <w:rPr>
          <w:rFonts w:ascii="Times New Roman" w:hAnsi="Times New Roman" w:cs="Times New Roman"/>
          <w:sz w:val="24"/>
          <w:szCs w:val="24"/>
          <w:lang w:val="pt-PT"/>
        </w:rPr>
        <w:t xml:space="preserve">, de </w:t>
      </w:r>
      <w:r w:rsidRPr="00C1293D">
        <w:rPr>
          <w:rFonts w:ascii="Times New Roman" w:hAnsi="Times New Roman" w:cs="Times New Roman"/>
          <w:sz w:val="24"/>
          <w:szCs w:val="24"/>
          <w:lang w:val="pt-PT"/>
        </w:rPr>
        <w:t>Smart</w:t>
      </w:r>
      <w:r>
        <w:rPr>
          <w:rFonts w:ascii="Times New Roman" w:hAnsi="Times New Roman" w:cs="Times New Roman"/>
          <w:sz w:val="24"/>
          <w:szCs w:val="24"/>
          <w:lang w:val="pt-PT"/>
        </w:rPr>
        <w:t xml:space="preserve"> phones, iPhones</w:t>
      </w:r>
      <w:r w:rsidRPr="00C1293D">
        <w:rPr>
          <w:rFonts w:ascii="Times New Roman" w:hAnsi="Times New Roman" w:cs="Times New Roman"/>
          <w:sz w:val="24"/>
          <w:szCs w:val="24"/>
          <w:lang w:val="pt-PT"/>
        </w:rPr>
        <w:t xml:space="preserve"> e tablettes ligados à Internet </w:t>
      </w:r>
      <w:r>
        <w:rPr>
          <w:rFonts w:ascii="Times New Roman" w:hAnsi="Times New Roman" w:cs="Times New Roman"/>
          <w:sz w:val="24"/>
          <w:szCs w:val="24"/>
          <w:lang w:val="pt-PT"/>
        </w:rPr>
        <w:t xml:space="preserve">e ao sistema Androides </w:t>
      </w:r>
      <w:r w:rsidRPr="00C1293D">
        <w:rPr>
          <w:rFonts w:ascii="Times New Roman" w:hAnsi="Times New Roman" w:cs="Times New Roman"/>
          <w:sz w:val="24"/>
          <w:szCs w:val="24"/>
          <w:lang w:val="pt-PT"/>
        </w:rPr>
        <w:t>e com câmaras digitais. Estes telefones portáteis são oferecidos a pr</w:t>
      </w:r>
      <w:r>
        <w:rPr>
          <w:rFonts w:ascii="Times New Roman" w:hAnsi="Times New Roman" w:cs="Times New Roman"/>
          <w:sz w:val="24"/>
          <w:szCs w:val="24"/>
          <w:lang w:val="pt-PT"/>
        </w:rPr>
        <w:t xml:space="preserve">eços acessíveis nos últimos anos. Em Moçambique, o Estado </w:t>
      </w:r>
      <w:r w:rsidRPr="00C1293D">
        <w:rPr>
          <w:rFonts w:ascii="Times New Roman" w:hAnsi="Times New Roman" w:cs="Times New Roman"/>
          <w:sz w:val="24"/>
          <w:szCs w:val="24"/>
          <w:lang w:val="pt-PT"/>
        </w:rPr>
        <w:t>não bloqueia e pouco menos filtra as informações produzidas e difundidas sobre a Internet</w:t>
      </w:r>
      <w:r>
        <w:rPr>
          <w:rFonts w:ascii="Times New Roman" w:hAnsi="Times New Roman" w:cs="Times New Roman"/>
          <w:sz w:val="24"/>
          <w:szCs w:val="24"/>
          <w:lang w:val="pt-PT"/>
        </w:rPr>
        <w:t xml:space="preserve">, </w:t>
      </w:r>
      <w:r w:rsidRPr="009D7E28">
        <w:rPr>
          <w:rFonts w:ascii="Times New Roman" w:hAnsi="Times New Roman" w:cs="Times New Roman"/>
          <w:i/>
          <w:sz w:val="24"/>
          <w:szCs w:val="24"/>
          <w:lang w:val="pt-PT"/>
        </w:rPr>
        <w:t>Websites</w:t>
      </w:r>
      <w:r>
        <w:rPr>
          <w:rFonts w:ascii="Times New Roman" w:hAnsi="Times New Roman" w:cs="Times New Roman"/>
          <w:sz w:val="24"/>
          <w:szCs w:val="24"/>
          <w:lang w:val="pt-PT"/>
        </w:rPr>
        <w:t xml:space="preserve"> e plataformas digitais (Stiftung, 2014)</w:t>
      </w:r>
      <w:r w:rsidRPr="00C1293D">
        <w:rPr>
          <w:rFonts w:ascii="Times New Roman" w:hAnsi="Times New Roman" w:cs="Times New Roman"/>
          <w:sz w:val="24"/>
          <w:szCs w:val="24"/>
          <w:lang w:val="pt-PT"/>
        </w:rPr>
        <w:t xml:space="preserve">. </w:t>
      </w:r>
    </w:p>
    <w:p w:rsidR="00F714A3" w:rsidRDefault="00F714A3" w:rsidP="00F714A3">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No entanto, podemos retroceder um pouco para salientar</w:t>
      </w:r>
      <w:r w:rsidRPr="00C1293D">
        <w:rPr>
          <w:rFonts w:ascii="Times New Roman" w:hAnsi="Times New Roman" w:cs="Times New Roman"/>
          <w:sz w:val="24"/>
          <w:szCs w:val="24"/>
          <w:lang w:val="pt-PT"/>
        </w:rPr>
        <w:t xml:space="preserve"> que a cobertura feita por estas três telefonias não é suficiente para se afirmar que em Moçambique a população tem acesso à informação seja por via da internet seja pelos </w:t>
      </w:r>
      <w:r w:rsidRPr="00C1293D">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clássicos, tanto que estas constatações se confrontadas com os dados apresentad</w:t>
      </w:r>
      <w:r w:rsidR="00CA47DD">
        <w:rPr>
          <w:rFonts w:ascii="Times New Roman" w:hAnsi="Times New Roman" w:cs="Times New Roman"/>
          <w:sz w:val="24"/>
          <w:szCs w:val="24"/>
          <w:lang w:val="pt-PT"/>
        </w:rPr>
        <w:t>os sobre o Kenya</w:t>
      </w:r>
      <w:proofErr w:type="gramStart"/>
      <w:r w:rsidR="00CA47DD">
        <w:rPr>
          <w:rFonts w:ascii="Times New Roman" w:hAnsi="Times New Roman" w:cs="Times New Roman"/>
          <w:sz w:val="24"/>
          <w:szCs w:val="24"/>
          <w:lang w:val="pt-PT"/>
        </w:rPr>
        <w:t>,</w:t>
      </w:r>
      <w:proofErr w:type="gramEnd"/>
      <w:r w:rsidR="00CA47DD">
        <w:rPr>
          <w:rFonts w:ascii="Times New Roman" w:hAnsi="Times New Roman" w:cs="Times New Roman"/>
          <w:sz w:val="24"/>
          <w:szCs w:val="24"/>
          <w:lang w:val="pt-PT"/>
        </w:rPr>
        <w:t xml:space="preserve"> podemos, ainda</w:t>
      </w:r>
      <w:r>
        <w:rPr>
          <w:rFonts w:ascii="Times New Roman" w:hAnsi="Times New Roman" w:cs="Times New Roman"/>
          <w:sz w:val="24"/>
          <w:szCs w:val="24"/>
          <w:lang w:val="pt-PT"/>
        </w:rPr>
        <w:t xml:space="preserve"> dizer que estamos muito longe. São factos relacionados com o deficitário acesso à internet, como poderemos ver no gráfico de distribuição de internet por países em África. Moçambique está muito abaixo do desejado.</w:t>
      </w:r>
      <w:r w:rsidRPr="00C1293D">
        <w:rPr>
          <w:rFonts w:ascii="Times New Roman" w:hAnsi="Times New Roman" w:cs="Times New Roman"/>
          <w:sz w:val="24"/>
          <w:szCs w:val="24"/>
          <w:lang w:val="pt-PT"/>
        </w:rPr>
        <w:t xml:space="preserve">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Ora, no otimismo</w:t>
      </w:r>
      <w:r>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 xml:space="preserve">comparativamente aos anos anteriores, muita coisa está sendo feita e tem estado a mudar. O governo tem estado a reforçar a questão de internet por fibra ótica, o que significa que alguma coisa se está fazendo, embora não seja prioritário dentro de um país como este em que as dificuldades têm sido enormes e que se agudizam a cada dia. Falamos de necessidades básicas ligadas à pobreza e alimentação como também à saúde. E, um outro grande desafio para Moçambique está ligado à fraca capacidade financeira das empresas mediáticas. E, é mesmo por causa deste problema que elas não são capazes de fazer a cobertura de todos os eventos decorrentes o dia-a-dia dos moçambicanos, do Rovuma ao Maputo e do Zumbo ao Índico.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Estas dificuldades constituem o fator reator contra o direito à informação e enfraquece todas as ações concernentes à implementação da Lei de Imprensa em Moçambique. E, consequentemente, todas as questões locais são deixadas de fora das pautas dos grandes Médias. Os aspetos concernentes ao dia-a-dia da população não têm espaço nas rubricas dos </w:t>
      </w:r>
      <w:r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xml:space="preserve"> clássicos. Mas, “existem comunidades que veem os seus modos de vida abordados por estes Médias, sempre que houver uma visita de trabalho por parte do governo, como é caso da TVM, no programa ‘Polos de desenvolvimento’”</w:t>
      </w:r>
      <w:r>
        <w:rPr>
          <w:rFonts w:ascii="Times New Roman" w:hAnsi="Times New Roman" w:cs="Times New Roman"/>
          <w:sz w:val="24"/>
          <w:szCs w:val="24"/>
          <w:lang w:val="pt-PT"/>
        </w:rPr>
        <w:t xml:space="preserve"> (</w:t>
      </w:r>
      <w:r w:rsidRPr="00C1293D">
        <w:rPr>
          <w:rFonts w:ascii="Times New Roman" w:hAnsi="Times New Roman" w:cs="Times New Roman"/>
          <w:sz w:val="24"/>
          <w:szCs w:val="24"/>
          <w:lang w:val="pt-PT"/>
        </w:rPr>
        <w:t>Stiftung</w:t>
      </w:r>
      <w:r>
        <w:rPr>
          <w:rFonts w:ascii="Times New Roman" w:hAnsi="Times New Roman" w:cs="Times New Roman"/>
          <w:sz w:val="24"/>
          <w:szCs w:val="24"/>
          <w:lang w:val="pt-PT"/>
        </w:rPr>
        <w:t>, 2014)</w:t>
      </w:r>
      <w:r w:rsidRPr="00C1293D">
        <w:rPr>
          <w:rFonts w:ascii="Times New Roman" w:hAnsi="Times New Roman" w:cs="Times New Roman"/>
          <w:sz w:val="24"/>
          <w:szCs w:val="24"/>
          <w:lang w:val="pt-PT"/>
        </w:rPr>
        <w:t xml:space="preserve">.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lastRenderedPageBreak/>
        <w:t>Para terminar, realçar que o Governo de Moçambique apesar das dificuldades ligadas à ausência de fontes</w:t>
      </w:r>
      <w:proofErr w:type="gramStart"/>
      <w:r w:rsidRPr="00C1293D">
        <w:rPr>
          <w:rFonts w:ascii="Times New Roman" w:hAnsi="Times New Roman" w:cs="Times New Roman"/>
          <w:sz w:val="24"/>
          <w:szCs w:val="24"/>
          <w:lang w:val="pt-PT"/>
        </w:rPr>
        <w:t>,</w:t>
      </w:r>
      <w:proofErr w:type="gramEnd"/>
      <w:r w:rsidRPr="00C1293D">
        <w:rPr>
          <w:rFonts w:ascii="Times New Roman" w:hAnsi="Times New Roman" w:cs="Times New Roman"/>
          <w:sz w:val="24"/>
          <w:szCs w:val="24"/>
          <w:lang w:val="pt-PT"/>
        </w:rPr>
        <w:t xml:space="preserve"> faz de tudo para que as TICs sejam uma prática no país inteiro, embora interdite</w:t>
      </w:r>
      <w:r w:rsidRPr="00C1293D">
        <w:rPr>
          <w:rStyle w:val="Refdenotaderodap"/>
          <w:rFonts w:ascii="Times New Roman" w:hAnsi="Times New Roman" w:cs="Times New Roman"/>
          <w:sz w:val="24"/>
          <w:szCs w:val="24"/>
          <w:lang w:val="pt-PT"/>
        </w:rPr>
        <w:footnoteReference w:id="9"/>
      </w:r>
      <w:r w:rsidRPr="00C1293D">
        <w:rPr>
          <w:rFonts w:ascii="Times New Roman" w:hAnsi="Times New Roman" w:cs="Times New Roman"/>
          <w:sz w:val="24"/>
          <w:szCs w:val="24"/>
          <w:lang w:val="pt-PT"/>
        </w:rPr>
        <w:t xml:space="preserve"> a utilização de telefones portáteis em todas as instituições de ensino. E, mesmo consciente desta contradição, o governo de Moçambique introduziu os chamados Centros Multimédia Comunitários (CMC) com o objectivo de promover as práticas do jornalismo cidadão. Em Moçambique existe um parque tecnológico em Maluana, no distrito de Manhiça, província de Maputo. A ideia deste governo é de fazer conhecer a utilidade das tecnologias e </w:t>
      </w:r>
      <w:r>
        <w:rPr>
          <w:rFonts w:ascii="Times New Roman" w:hAnsi="Times New Roman" w:cs="Times New Roman"/>
          <w:sz w:val="24"/>
          <w:szCs w:val="24"/>
          <w:lang w:val="pt-PT"/>
        </w:rPr>
        <w:t>introduzir a cultura digital nos moçambicanos.</w:t>
      </w:r>
      <w:r w:rsidRPr="00C1293D">
        <w:rPr>
          <w:rFonts w:ascii="Times New Roman" w:hAnsi="Times New Roman" w:cs="Times New Roman"/>
          <w:sz w:val="24"/>
          <w:szCs w:val="24"/>
          <w:lang w:val="pt-PT"/>
        </w:rPr>
        <w:t xml:space="preserve">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Assim, depois das análises feitas, o Barómetro deixa algumas recomendações : (i) o governo deve continuar a incitar os trabalhos da comunicação em redes ; (ii) O governo deve garantir a efetiva liberdade de imprensa no país. </w:t>
      </w:r>
    </w:p>
    <w:p w:rsidR="00F714A3" w:rsidRPr="00C1293D" w:rsidRDefault="005B7076" w:rsidP="00F714A3">
      <w:pPr>
        <w:spacing w:before="120" w:after="120" w:line="360" w:lineRule="auto"/>
        <w:jc w:val="both"/>
        <w:rPr>
          <w:rFonts w:ascii="Times New Roman" w:hAnsi="Times New Roman" w:cs="Times New Roman"/>
          <w:sz w:val="24"/>
          <w:szCs w:val="24"/>
          <w:lang w:val="pt-PT"/>
        </w:rPr>
      </w:pPr>
      <w:r w:rsidRPr="005B7076">
        <w:rPr>
          <w:noProof/>
        </w:rPr>
        <w:pict>
          <v:shape id="_x0000_s1051" type="#_x0000_t202" style="position:absolute;left:0;text-align:left;margin-left:.95pt;margin-top:270.75pt;width:349.7pt;height:.05pt;z-index:251750400" stroked="f">
            <v:textbox style="mso-next-textbox:#_x0000_s1051;mso-fit-shape-to-text:t" inset="0,0,0,0">
              <w:txbxContent>
                <w:p w:rsidR="009C7345" w:rsidRPr="00B946EA" w:rsidRDefault="009C7345" w:rsidP="00B946EA">
                  <w:pPr>
                    <w:pStyle w:val="Legenda"/>
                    <w:rPr>
                      <w:rFonts w:ascii="Times New Roman" w:hAnsi="Times New Roman" w:cs="Times New Roman"/>
                      <w:i/>
                      <w:noProof/>
                      <w:sz w:val="20"/>
                      <w:szCs w:val="20"/>
                      <w:lang w:val="pt-PT"/>
                    </w:rPr>
                  </w:pPr>
                  <w:r w:rsidRPr="00B946EA">
                    <w:rPr>
                      <w:rFonts w:ascii="Times New Roman" w:hAnsi="Times New Roman" w:cs="Times New Roman"/>
                      <w:i/>
                      <w:sz w:val="20"/>
                      <w:szCs w:val="20"/>
                      <w:lang w:val="pt-PT"/>
                    </w:rPr>
                    <w:t xml:space="preserve">Figure </w:t>
                  </w:r>
                  <w:r w:rsidR="005B7076" w:rsidRPr="00B946EA">
                    <w:rPr>
                      <w:rFonts w:ascii="Times New Roman" w:hAnsi="Times New Roman" w:cs="Times New Roman"/>
                      <w:i/>
                      <w:sz w:val="20"/>
                      <w:szCs w:val="20"/>
                    </w:rPr>
                    <w:fldChar w:fldCharType="begin"/>
                  </w:r>
                  <w:r w:rsidRPr="00B946EA">
                    <w:rPr>
                      <w:rFonts w:ascii="Times New Roman" w:hAnsi="Times New Roman" w:cs="Times New Roman"/>
                      <w:i/>
                      <w:sz w:val="20"/>
                      <w:szCs w:val="20"/>
                      <w:lang w:val="pt-PT"/>
                    </w:rPr>
                    <w:instrText xml:space="preserve"> SEQ Figure \* ARABIC </w:instrText>
                  </w:r>
                  <w:r w:rsidR="005B7076" w:rsidRPr="00B946EA">
                    <w:rPr>
                      <w:rFonts w:ascii="Times New Roman" w:hAnsi="Times New Roman" w:cs="Times New Roman"/>
                      <w:i/>
                      <w:sz w:val="20"/>
                      <w:szCs w:val="20"/>
                    </w:rPr>
                    <w:fldChar w:fldCharType="separate"/>
                  </w:r>
                  <w:r>
                    <w:rPr>
                      <w:rFonts w:ascii="Times New Roman" w:hAnsi="Times New Roman" w:cs="Times New Roman"/>
                      <w:i/>
                      <w:noProof/>
                      <w:sz w:val="20"/>
                      <w:szCs w:val="20"/>
                      <w:lang w:val="pt-PT"/>
                    </w:rPr>
                    <w:t>2</w:t>
                  </w:r>
                  <w:r w:rsidR="005B7076" w:rsidRPr="00B946EA">
                    <w:rPr>
                      <w:rFonts w:ascii="Times New Roman" w:hAnsi="Times New Roman" w:cs="Times New Roman"/>
                      <w:i/>
                      <w:sz w:val="20"/>
                      <w:szCs w:val="20"/>
                    </w:rPr>
                    <w:fldChar w:fldCharType="end"/>
                  </w:r>
                  <w:r w:rsidRPr="00B946EA">
                    <w:rPr>
                      <w:rFonts w:ascii="Times New Roman" w:hAnsi="Times New Roman" w:cs="Times New Roman"/>
                      <w:i/>
                      <w:sz w:val="20"/>
                      <w:szCs w:val="20"/>
                      <w:lang w:val="pt-PT"/>
                    </w:rPr>
                    <w:t xml:space="preserve"> - usuários africanos de Facebook; Fonte: CP-Africa.com</w:t>
                  </w:r>
                </w:p>
              </w:txbxContent>
            </v:textbox>
            <w10:wrap type="square"/>
          </v:shape>
        </w:pict>
      </w:r>
      <w:r w:rsidR="00F714A3">
        <w:rPr>
          <w:rFonts w:ascii="Times New Roman" w:hAnsi="Times New Roman" w:cs="Times New Roman"/>
          <w:noProof/>
          <w:sz w:val="24"/>
          <w:szCs w:val="24"/>
          <w:lang w:eastAsia="en-GB"/>
        </w:rPr>
        <w:drawing>
          <wp:anchor distT="0" distB="0" distL="114300" distR="114300" simplePos="0" relativeHeight="251723776" behindDoc="0" locked="0" layoutInCell="1" allowOverlap="1">
            <wp:simplePos x="0" y="0"/>
            <wp:positionH relativeFrom="column">
              <wp:posOffset>12065</wp:posOffset>
            </wp:positionH>
            <wp:positionV relativeFrom="paragraph">
              <wp:posOffset>1036320</wp:posOffset>
            </wp:positionV>
            <wp:extent cx="4441190" cy="2345055"/>
            <wp:effectExtent l="19050" t="0" r="0" b="0"/>
            <wp:wrapSquare wrapText="bothSides"/>
            <wp:docPr id="20" name="Imagem 3" descr="C:\Users\Samuel\Desktop\Screenshots\Screenshot_2016-07-05-18-2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uel\Desktop\Screenshots\Screenshot_2016-07-05-18-25-45.png"/>
                    <pic:cNvPicPr>
                      <a:picLocks noChangeAspect="1" noChangeArrowheads="1"/>
                    </pic:cNvPicPr>
                  </pic:nvPicPr>
                  <pic:blipFill>
                    <a:blip r:embed="rId17" cstate="print"/>
                    <a:srcRect/>
                    <a:stretch>
                      <a:fillRect/>
                    </a:stretch>
                  </pic:blipFill>
                  <pic:spPr bwMode="auto">
                    <a:xfrm>
                      <a:off x="0" y="0"/>
                      <a:ext cx="4441190" cy="2345055"/>
                    </a:xfrm>
                    <a:prstGeom prst="rect">
                      <a:avLst/>
                    </a:prstGeom>
                    <a:ln>
                      <a:noFill/>
                    </a:ln>
                    <a:effectLst>
                      <a:softEdge rad="112500"/>
                    </a:effectLst>
                  </pic:spPr>
                </pic:pic>
              </a:graphicData>
            </a:graphic>
          </wp:anchor>
        </w:drawing>
      </w:r>
      <w:r w:rsidR="00F714A3" w:rsidRPr="00C1293D">
        <w:rPr>
          <w:rFonts w:ascii="Times New Roman" w:hAnsi="Times New Roman" w:cs="Times New Roman"/>
          <w:sz w:val="24"/>
          <w:szCs w:val="24"/>
          <w:lang w:val="pt-PT"/>
        </w:rPr>
        <w:t xml:space="preserve">Para nós achamos que observadas estas recomendações, poder-se-ia alavancar a fraca utilização das redes sociais, como o exemplo do Facebook, devido a vários fatores ligados ao descrédito dos moçambicanos e à maneira e fins para os quais esta rede social é usada. Moçambique precisa de continuar a mostrar o valor que esta rede tem, pois recentemente mostrou o quão importante é ao apresentar imagens de pessoas mortas no centro do país, região onde o conflito militar não para de ceifar vidas humanas. Foi a partir das imagens desta rede social que os </w:t>
      </w:r>
      <w:r w:rsidR="00F714A3" w:rsidRPr="004363A3">
        <w:rPr>
          <w:rFonts w:ascii="Times New Roman" w:hAnsi="Times New Roman" w:cs="Times New Roman"/>
          <w:i/>
          <w:sz w:val="24"/>
          <w:szCs w:val="24"/>
          <w:lang w:val="pt-PT"/>
        </w:rPr>
        <w:t>Médias</w:t>
      </w:r>
      <w:r w:rsidR="00F714A3" w:rsidRPr="00C1293D">
        <w:rPr>
          <w:rFonts w:ascii="Times New Roman" w:hAnsi="Times New Roman" w:cs="Times New Roman"/>
          <w:sz w:val="24"/>
          <w:szCs w:val="24"/>
          <w:lang w:val="pt-PT"/>
        </w:rPr>
        <w:t xml:space="preserve"> viram as suas pautas mudando e retratando de forma jornalística tais assuntos. O Kenya está muito acima de Moçambique no que tange ao engajamento popular na utilização do Facebook, como se pode observar abaixo:</w:t>
      </w:r>
    </w:p>
    <w:p w:rsidR="00F714A3" w:rsidRPr="00AB7421" w:rsidRDefault="00F714A3" w:rsidP="00375C69">
      <w:pPr>
        <w:pStyle w:val="Ttulo3"/>
        <w:numPr>
          <w:ilvl w:val="2"/>
          <w:numId w:val="15"/>
        </w:numPr>
        <w:rPr>
          <w:rFonts w:ascii="Times New Roman" w:hAnsi="Times New Roman" w:cs="Times New Roman"/>
          <w:color w:val="auto"/>
          <w:sz w:val="24"/>
          <w:szCs w:val="24"/>
          <w:lang w:val="pt-PT"/>
        </w:rPr>
      </w:pPr>
      <w:bookmarkStart w:id="45" w:name="_Toc459944608"/>
      <w:bookmarkStart w:id="46" w:name="_Toc460125676"/>
      <w:r w:rsidRPr="00AB7421">
        <w:rPr>
          <w:rFonts w:ascii="Times New Roman" w:hAnsi="Times New Roman" w:cs="Times New Roman"/>
          <w:color w:val="auto"/>
          <w:sz w:val="24"/>
          <w:szCs w:val="24"/>
          <w:lang w:val="pt-PT"/>
        </w:rPr>
        <w:lastRenderedPageBreak/>
        <w:t>O contexto eleitoral: Um pretexto para a emergência de uma nova prática jornalística em Moçambique.</w:t>
      </w:r>
      <w:bookmarkEnd w:id="45"/>
      <w:bookmarkEnd w:id="46"/>
    </w:p>
    <w:p w:rsidR="00F714A3" w:rsidRPr="00C1293D" w:rsidRDefault="00F714A3" w:rsidP="00F714A3">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C</w:t>
      </w:r>
      <w:r w:rsidRPr="00C1293D">
        <w:rPr>
          <w:rFonts w:ascii="Times New Roman" w:hAnsi="Times New Roman" w:cs="Times New Roman"/>
          <w:sz w:val="24"/>
          <w:szCs w:val="24"/>
          <w:lang w:val="pt-PT"/>
        </w:rPr>
        <w:t xml:space="preserve">om o </w:t>
      </w:r>
      <w:proofErr w:type="gramStart"/>
      <w:r w:rsidRPr="00C1293D">
        <w:rPr>
          <w:rFonts w:ascii="Times New Roman" w:hAnsi="Times New Roman" w:cs="Times New Roman"/>
          <w:i/>
          <w:sz w:val="24"/>
          <w:szCs w:val="24"/>
          <w:lang w:val="pt-PT"/>
        </w:rPr>
        <w:t>slogan</w:t>
      </w:r>
      <w:proofErr w:type="gramEnd"/>
      <w:r w:rsidRPr="00C1293D">
        <w:rPr>
          <w:rFonts w:ascii="Times New Roman" w:hAnsi="Times New Roman" w:cs="Times New Roman"/>
          <w:sz w:val="24"/>
          <w:szCs w:val="24"/>
          <w:lang w:val="pt-PT"/>
        </w:rPr>
        <w:t xml:space="preserve"> « levar a informação ao povo» o jornal @Verdade envia os seus jornalistas com jornais impressos às comunidades rurais, mais desfavorecidas da região norte de Moçambique e que por sorte é a região mais populosa do país</w:t>
      </w:r>
      <w:r>
        <w:rPr>
          <w:rFonts w:ascii="Times New Roman" w:hAnsi="Times New Roman" w:cs="Times New Roman"/>
          <w:sz w:val="24"/>
          <w:szCs w:val="24"/>
          <w:lang w:val="pt-PT"/>
        </w:rPr>
        <w:t xml:space="preserve"> (Pélissier e Cumbe, 2015)</w:t>
      </w:r>
      <w:r w:rsidRPr="00C1293D">
        <w:rPr>
          <w:rFonts w:ascii="Times New Roman" w:hAnsi="Times New Roman" w:cs="Times New Roman"/>
          <w:sz w:val="24"/>
          <w:szCs w:val="24"/>
          <w:lang w:val="pt-PT"/>
        </w:rPr>
        <w:t xml:space="preserve">. É uma equipa de jornalistas enviados para se reunir com o povo e distribuir (disseminar) as informações do dia. </w:t>
      </w:r>
      <w:r>
        <w:rPr>
          <w:rFonts w:ascii="Times New Roman" w:hAnsi="Times New Roman" w:cs="Times New Roman"/>
          <w:sz w:val="24"/>
          <w:szCs w:val="24"/>
          <w:lang w:val="pt-PT"/>
        </w:rPr>
        <w:t xml:space="preserve">O objectivo desta prática é de </w:t>
      </w:r>
      <w:r w:rsidRPr="00C1293D">
        <w:rPr>
          <w:rFonts w:ascii="Times New Roman" w:hAnsi="Times New Roman" w:cs="Times New Roman"/>
          <w:sz w:val="24"/>
          <w:szCs w:val="24"/>
          <w:lang w:val="pt-PT"/>
        </w:rPr>
        <w:t xml:space="preserve">garantir o direito de acesso à informação. Esta empresa introduziu uma nova prática e cultura de partilha de informações em jornais impressos em que os indivíduos depois da leitura devem-no passar à outra pessoa. Realce-se que este jornal é o mesmo disponível </w:t>
      </w:r>
      <w:r w:rsidRPr="00C1293D">
        <w:rPr>
          <w:rFonts w:ascii="Times New Roman" w:hAnsi="Times New Roman" w:cs="Times New Roman"/>
          <w:i/>
          <w:sz w:val="24"/>
          <w:szCs w:val="24"/>
          <w:lang w:val="pt-PT"/>
        </w:rPr>
        <w:t>Online</w:t>
      </w:r>
      <w:r w:rsidRPr="00C1293D">
        <w:rPr>
          <w:rFonts w:ascii="Times New Roman" w:hAnsi="Times New Roman" w:cs="Times New Roman"/>
          <w:sz w:val="24"/>
          <w:szCs w:val="24"/>
          <w:lang w:val="pt-PT"/>
        </w:rPr>
        <w:t xml:space="preserve"> e distribuído por internet, diretamente para os </w:t>
      </w:r>
      <w:proofErr w:type="gramStart"/>
      <w:r w:rsidRPr="00C1293D">
        <w:rPr>
          <w:rFonts w:ascii="Times New Roman" w:hAnsi="Times New Roman" w:cs="Times New Roman"/>
          <w:i/>
          <w:sz w:val="24"/>
          <w:szCs w:val="24"/>
          <w:lang w:val="pt-PT"/>
        </w:rPr>
        <w:t>e-mails</w:t>
      </w:r>
      <w:proofErr w:type="gramEnd"/>
      <w:r w:rsidRPr="00C1293D">
        <w:rPr>
          <w:rFonts w:ascii="Times New Roman" w:hAnsi="Times New Roman" w:cs="Times New Roman"/>
          <w:sz w:val="24"/>
          <w:szCs w:val="24"/>
          <w:lang w:val="pt-PT"/>
        </w:rPr>
        <w:t xml:space="preserve"> após a inscrição também </w:t>
      </w:r>
      <w:r w:rsidRPr="00C1293D">
        <w:rPr>
          <w:rFonts w:ascii="Times New Roman" w:hAnsi="Times New Roman" w:cs="Times New Roman"/>
          <w:i/>
          <w:sz w:val="24"/>
          <w:szCs w:val="24"/>
          <w:lang w:val="pt-PT"/>
        </w:rPr>
        <w:t>Online</w:t>
      </w:r>
      <w:r w:rsidRPr="00C1293D">
        <w:rPr>
          <w:rFonts w:ascii="Times New Roman" w:hAnsi="Times New Roman" w:cs="Times New Roman"/>
          <w:sz w:val="24"/>
          <w:szCs w:val="24"/>
          <w:lang w:val="pt-PT"/>
        </w:rPr>
        <w:t xml:space="preserve">, bastando que tenha um celular ligado por internet. </w:t>
      </w:r>
      <w:hyperlink r:id="rId18" w:history="1">
        <w:r w:rsidRPr="00C1293D">
          <w:rPr>
            <w:rStyle w:val="Hiperligao"/>
            <w:rFonts w:ascii="Times New Roman" w:hAnsi="Times New Roman" w:cs="Times New Roman"/>
            <w:sz w:val="24"/>
            <w:szCs w:val="24"/>
            <w:lang w:val="pt-PT"/>
          </w:rPr>
          <w:t>www.pda.@vrdade.com</w:t>
        </w:r>
      </w:hyperlink>
      <w:r w:rsidRPr="00C1293D">
        <w:rPr>
          <w:rFonts w:ascii="Times New Roman" w:hAnsi="Times New Roman" w:cs="Times New Roman"/>
          <w:sz w:val="24"/>
          <w:szCs w:val="24"/>
          <w:lang w:val="pt-PT"/>
        </w:rPr>
        <w:t xml:space="preserve"> é o </w:t>
      </w:r>
      <w:r w:rsidRPr="00C1293D">
        <w:rPr>
          <w:rFonts w:ascii="Times New Roman" w:hAnsi="Times New Roman" w:cs="Times New Roman"/>
          <w:i/>
          <w:sz w:val="24"/>
          <w:szCs w:val="24"/>
          <w:lang w:val="pt-PT"/>
        </w:rPr>
        <w:t>Website</w:t>
      </w:r>
      <w:r w:rsidRPr="00C1293D">
        <w:rPr>
          <w:rFonts w:ascii="Times New Roman" w:hAnsi="Times New Roman" w:cs="Times New Roman"/>
          <w:sz w:val="24"/>
          <w:szCs w:val="24"/>
          <w:lang w:val="pt-PT"/>
        </w:rPr>
        <w:t xml:space="preserve"> o</w:t>
      </w:r>
      <w:r w:rsidR="00832F19">
        <w:rPr>
          <w:rFonts w:ascii="Times New Roman" w:hAnsi="Times New Roman" w:cs="Times New Roman"/>
          <w:sz w:val="24"/>
          <w:szCs w:val="24"/>
          <w:lang w:val="pt-PT"/>
        </w:rPr>
        <w:t>p</w:t>
      </w:r>
      <w:r w:rsidRPr="00C1293D">
        <w:rPr>
          <w:rFonts w:ascii="Times New Roman" w:hAnsi="Times New Roman" w:cs="Times New Roman"/>
          <w:sz w:val="24"/>
          <w:szCs w:val="24"/>
          <w:lang w:val="pt-PT"/>
        </w:rPr>
        <w:t xml:space="preserve">timizável para os celulares.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Em relação ao </w:t>
      </w:r>
      <w:r w:rsidRPr="00C1293D">
        <w:rPr>
          <w:rFonts w:ascii="Times New Roman" w:hAnsi="Times New Roman" w:cs="Times New Roman"/>
          <w:i/>
          <w:sz w:val="24"/>
          <w:szCs w:val="24"/>
          <w:lang w:val="pt-PT"/>
        </w:rPr>
        <w:t>Website</w:t>
      </w:r>
      <w:r w:rsidRPr="00C1293D">
        <w:rPr>
          <w:rFonts w:ascii="Times New Roman" w:hAnsi="Times New Roman" w:cs="Times New Roman"/>
          <w:sz w:val="24"/>
          <w:szCs w:val="24"/>
          <w:lang w:val="pt-PT"/>
        </w:rPr>
        <w:t>, importa referir que as informações são, segundo apontam os autores, enviadas pela população e são recebidas pelos jornalistas profissionais para a sua posterior edição, antes da sua publicação. O envio é feito</w:t>
      </w:r>
      <w:r w:rsidR="00EF218D">
        <w:rPr>
          <w:rFonts w:ascii="Times New Roman" w:hAnsi="Times New Roman" w:cs="Times New Roman"/>
          <w:sz w:val="24"/>
          <w:szCs w:val="24"/>
          <w:lang w:val="pt-PT"/>
        </w:rPr>
        <w:t xml:space="preserve"> por SMS, Whatsapp, Facebook e </w:t>
      </w:r>
      <w:proofErr w:type="gramStart"/>
      <w:r w:rsidR="00EF218D" w:rsidRPr="00AE4C3F">
        <w:rPr>
          <w:rFonts w:ascii="Times New Roman" w:hAnsi="Times New Roman" w:cs="Times New Roman"/>
          <w:i/>
          <w:sz w:val="24"/>
          <w:szCs w:val="24"/>
          <w:lang w:val="pt-PT"/>
        </w:rPr>
        <w:t>e</w:t>
      </w:r>
      <w:r w:rsidRPr="00AE4C3F">
        <w:rPr>
          <w:rFonts w:ascii="Times New Roman" w:hAnsi="Times New Roman" w:cs="Times New Roman"/>
          <w:i/>
          <w:sz w:val="24"/>
          <w:szCs w:val="24"/>
          <w:lang w:val="pt-PT"/>
        </w:rPr>
        <w:t>-mail</w:t>
      </w:r>
      <w:proofErr w:type="gramEnd"/>
      <w:r>
        <w:rPr>
          <w:rFonts w:ascii="Times New Roman" w:hAnsi="Times New Roman" w:cs="Times New Roman"/>
          <w:sz w:val="24"/>
          <w:szCs w:val="24"/>
          <w:lang w:val="pt-PT"/>
        </w:rPr>
        <w:t xml:space="preserve"> </w:t>
      </w:r>
      <w:r w:rsidRPr="00236D4F">
        <w:rPr>
          <w:rFonts w:ascii="Times New Roman" w:hAnsi="Times New Roman" w:cs="Times New Roman"/>
          <w:i/>
          <w:sz w:val="24"/>
          <w:szCs w:val="24"/>
          <w:lang w:val="pt-PT"/>
        </w:rPr>
        <w:t>(Ibid)</w:t>
      </w:r>
      <w:r w:rsidRPr="00C1293D">
        <w:rPr>
          <w:rFonts w:ascii="Times New Roman" w:hAnsi="Times New Roman" w:cs="Times New Roman"/>
          <w:sz w:val="24"/>
          <w:szCs w:val="24"/>
          <w:lang w:val="pt-PT"/>
        </w:rPr>
        <w:t xml:space="preserve">. Dentro do </w:t>
      </w:r>
      <w:r w:rsidRPr="00C1293D">
        <w:rPr>
          <w:rFonts w:ascii="Times New Roman" w:hAnsi="Times New Roman" w:cs="Times New Roman"/>
          <w:i/>
          <w:sz w:val="24"/>
          <w:szCs w:val="24"/>
          <w:lang w:val="pt-PT"/>
        </w:rPr>
        <w:t>Website</w:t>
      </w:r>
      <w:r w:rsidRPr="00C1293D">
        <w:rPr>
          <w:rFonts w:ascii="Times New Roman" w:hAnsi="Times New Roman" w:cs="Times New Roman"/>
          <w:sz w:val="24"/>
          <w:szCs w:val="24"/>
          <w:lang w:val="pt-PT"/>
        </w:rPr>
        <w:t xml:space="preserve"> existe um fórum de debates em função das informações enviadas e importadas de outros jornais. São o género de informações ligadas à sua linha editorial – denúncia sobre as condições de trabalho, saúde sexual e reprodutiva. Trata-se doutro lado, de uma prática que antes mostramos existir no jornal impresso « savana »</w:t>
      </w:r>
      <w:r>
        <w:rPr>
          <w:rFonts w:ascii="Times New Roman" w:hAnsi="Times New Roman" w:cs="Times New Roman"/>
          <w:sz w:val="24"/>
          <w:szCs w:val="24"/>
          <w:lang w:val="pt-PT"/>
        </w:rPr>
        <w:t xml:space="preserve"> embora sobre os aspectos políticos no geral enquanto no @verdade são mais relacionados com as comunidades desfavorecidas.</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Em paralelo </w:t>
      </w:r>
      <w:r>
        <w:rPr>
          <w:rFonts w:ascii="Times New Roman" w:hAnsi="Times New Roman" w:cs="Times New Roman"/>
          <w:sz w:val="24"/>
          <w:szCs w:val="24"/>
          <w:lang w:val="pt-PT"/>
        </w:rPr>
        <w:t>com o @verdade,</w:t>
      </w:r>
      <w:r w:rsidRPr="00C1293D">
        <w:rPr>
          <w:rFonts w:ascii="Times New Roman" w:hAnsi="Times New Roman" w:cs="Times New Roman"/>
          <w:sz w:val="24"/>
          <w:szCs w:val="24"/>
          <w:lang w:val="pt-PT"/>
        </w:rPr>
        <w:t xml:space="preserve"> emergiu o blogue Olho do cidadão, </w:t>
      </w:r>
      <w:r>
        <w:rPr>
          <w:rFonts w:ascii="Times New Roman" w:hAnsi="Times New Roman" w:cs="Times New Roman"/>
          <w:sz w:val="24"/>
          <w:szCs w:val="24"/>
          <w:lang w:val="pt-PT"/>
        </w:rPr>
        <w:t>fundado por dois jovens bloguistas não profissionais do jornalismo: Fernanda Lobato</w:t>
      </w:r>
      <w:r>
        <w:rPr>
          <w:rStyle w:val="Refdenotaderodap"/>
          <w:rFonts w:ascii="Times New Roman" w:hAnsi="Times New Roman" w:cs="Times New Roman"/>
          <w:sz w:val="24"/>
          <w:szCs w:val="24"/>
          <w:lang w:val="pt-PT"/>
        </w:rPr>
        <w:footnoteReference w:id="10"/>
      </w:r>
      <w:r>
        <w:rPr>
          <w:rFonts w:ascii="Times New Roman" w:hAnsi="Times New Roman" w:cs="Times New Roman"/>
          <w:sz w:val="24"/>
          <w:szCs w:val="24"/>
          <w:lang w:val="pt-PT"/>
        </w:rPr>
        <w:t xml:space="preserve"> e Tomás Queface</w:t>
      </w:r>
      <w:r>
        <w:rPr>
          <w:rStyle w:val="Refdenotaderodap"/>
          <w:rFonts w:ascii="Times New Roman" w:hAnsi="Times New Roman" w:cs="Times New Roman"/>
          <w:sz w:val="24"/>
          <w:szCs w:val="24"/>
          <w:lang w:val="pt-PT"/>
        </w:rPr>
        <w:footnoteReference w:id="11"/>
      </w:r>
      <w:r>
        <w:rPr>
          <w:rFonts w:ascii="Times New Roman" w:hAnsi="Times New Roman" w:cs="Times New Roman"/>
          <w:sz w:val="24"/>
          <w:szCs w:val="24"/>
          <w:lang w:val="pt-PT"/>
        </w:rPr>
        <w:t xml:space="preserve"> em 2013, </w:t>
      </w:r>
      <w:r w:rsidRPr="00C1293D">
        <w:rPr>
          <w:rFonts w:ascii="Times New Roman" w:hAnsi="Times New Roman" w:cs="Times New Roman"/>
          <w:sz w:val="24"/>
          <w:szCs w:val="24"/>
          <w:lang w:val="pt-PT"/>
        </w:rPr>
        <w:t xml:space="preserve">como um projeto patriótico e militante. O seu objectivo era de promover a participação política e uma cidadania mais ativa, segundo apontam os autores, capaz de influenciar sobre as decisões do país, tomadas pelo governo. Eles queriam incitar os moçambicanos a tornarem-se repórteres. </w:t>
      </w:r>
    </w:p>
    <w:p w:rsidR="00F714A3" w:rsidRPr="00C1293D"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Este grupo de bloguistas introduziu uma plataforma sobre a internet, dias antes das eleições gerais de 15 de Outubro de 2014. Esta plataforma ficou conhecida pelo nome de </w:t>
      </w:r>
      <w:r w:rsidRPr="00C1293D">
        <w:rPr>
          <w:rFonts w:ascii="Times New Roman" w:hAnsi="Times New Roman" w:cs="Times New Roman"/>
          <w:i/>
          <w:sz w:val="24"/>
          <w:szCs w:val="24"/>
          <w:lang w:val="pt-PT"/>
        </w:rPr>
        <w:t>Txeka</w:t>
      </w:r>
      <w:r w:rsidRPr="00C1293D">
        <w:rPr>
          <w:rFonts w:ascii="Times New Roman" w:hAnsi="Times New Roman" w:cs="Times New Roman"/>
          <w:sz w:val="24"/>
          <w:szCs w:val="24"/>
          <w:lang w:val="pt-PT"/>
        </w:rPr>
        <w:t xml:space="preserve">. Eles pretendiam que as pessoas escrevessem, dando informações brutas e as enviando diretamente </w:t>
      </w:r>
      <w:r w:rsidRPr="00C1293D">
        <w:rPr>
          <w:rFonts w:ascii="Times New Roman" w:hAnsi="Times New Roman" w:cs="Times New Roman"/>
          <w:sz w:val="24"/>
          <w:szCs w:val="24"/>
          <w:lang w:val="pt-PT"/>
        </w:rPr>
        <w:lastRenderedPageBreak/>
        <w:t>sem quaisquer edições. Aqui não existe nenhum trabalho de reedição das informações, mas antes da sua publicação existe um processo de verificação e confirmação. E para a verificação, como referem estes pensadore</w:t>
      </w:r>
      <w:r>
        <w:rPr>
          <w:rFonts w:ascii="Times New Roman" w:hAnsi="Times New Roman" w:cs="Times New Roman"/>
          <w:sz w:val="24"/>
          <w:szCs w:val="24"/>
          <w:lang w:val="pt-PT"/>
        </w:rPr>
        <w:t>s</w:t>
      </w:r>
      <w:r w:rsidRPr="00C1293D">
        <w:rPr>
          <w:rFonts w:ascii="Times New Roman" w:hAnsi="Times New Roman" w:cs="Times New Roman"/>
          <w:sz w:val="24"/>
          <w:szCs w:val="24"/>
          <w:lang w:val="pt-PT"/>
        </w:rPr>
        <w:t xml:space="preserve">, os indivíduos deviam fazer o carregamento de imagens, fotos e vídeos ou mesmo com o recurso a testemunhas dos outros internautas. Assim, os cidadãos, a população fazia denúncias e manifestavam a sua indignação contra as fraudes eleitorais, violências resultados defraudados. </w:t>
      </w:r>
      <w:bookmarkStart w:id="47" w:name="_GoBack"/>
      <w:bookmarkEnd w:id="47"/>
    </w:p>
    <w:p w:rsidR="00F714A3" w:rsidRDefault="00F714A3" w:rsidP="00F714A3">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Os autores terminam as suas abordagens mostrando que para os jovens bloguistas do Olho do cidadão “existe uma vontade de continuar a experimentar esta plataforma sobre outras temáticas de cidadania”.</w:t>
      </w:r>
    </w:p>
    <w:p w:rsidR="00B65550" w:rsidRPr="00567518" w:rsidRDefault="0028637C" w:rsidP="00375C69">
      <w:pPr>
        <w:pStyle w:val="Ttulo2"/>
        <w:numPr>
          <w:ilvl w:val="1"/>
          <w:numId w:val="15"/>
        </w:numPr>
        <w:rPr>
          <w:rFonts w:ascii="Times New Roman" w:hAnsi="Times New Roman" w:cs="Times New Roman"/>
          <w:color w:val="auto"/>
          <w:sz w:val="24"/>
          <w:szCs w:val="24"/>
          <w:lang w:val="pt-PT"/>
        </w:rPr>
      </w:pPr>
      <w:bookmarkStart w:id="48" w:name="_Toc459944610"/>
      <w:bookmarkStart w:id="49" w:name="_Toc460125677"/>
      <w:r w:rsidRPr="00567518">
        <w:rPr>
          <w:rFonts w:ascii="Times New Roman" w:hAnsi="Times New Roman" w:cs="Times New Roman"/>
          <w:color w:val="auto"/>
          <w:sz w:val="24"/>
          <w:szCs w:val="24"/>
          <w:lang w:val="pt-PT"/>
        </w:rPr>
        <w:t>A actividade jornalística no</w:t>
      </w:r>
      <w:r w:rsidR="00B903ED" w:rsidRPr="00567518">
        <w:rPr>
          <w:rFonts w:ascii="Times New Roman" w:hAnsi="Times New Roman" w:cs="Times New Roman"/>
          <w:color w:val="auto"/>
          <w:sz w:val="24"/>
          <w:szCs w:val="24"/>
          <w:lang w:val="pt-PT"/>
        </w:rPr>
        <w:t xml:space="preserve"> </w:t>
      </w:r>
      <w:r w:rsidR="00B90F02" w:rsidRPr="00567518">
        <w:rPr>
          <w:rFonts w:ascii="Times New Roman" w:hAnsi="Times New Roman" w:cs="Times New Roman"/>
          <w:color w:val="auto"/>
          <w:sz w:val="24"/>
          <w:szCs w:val="24"/>
          <w:lang w:val="pt-PT"/>
        </w:rPr>
        <w:t>Kenya</w:t>
      </w:r>
      <w:bookmarkEnd w:id="48"/>
      <w:bookmarkEnd w:id="49"/>
    </w:p>
    <w:p w:rsidR="0028637C" w:rsidRPr="00567518" w:rsidRDefault="00AE1752" w:rsidP="00375C69">
      <w:pPr>
        <w:pStyle w:val="Ttulo3"/>
        <w:numPr>
          <w:ilvl w:val="2"/>
          <w:numId w:val="15"/>
        </w:numPr>
        <w:rPr>
          <w:rFonts w:ascii="Times New Roman" w:hAnsi="Times New Roman" w:cs="Times New Roman"/>
          <w:color w:val="auto"/>
          <w:sz w:val="24"/>
          <w:szCs w:val="24"/>
          <w:lang w:val="pt-PT"/>
        </w:rPr>
      </w:pPr>
      <w:bookmarkStart w:id="50" w:name="_Toc459944611"/>
      <w:bookmarkStart w:id="51" w:name="_Toc460125678"/>
      <w:r w:rsidRPr="00567518">
        <w:rPr>
          <w:rFonts w:ascii="Times New Roman" w:hAnsi="Times New Roman" w:cs="Times New Roman"/>
          <w:color w:val="auto"/>
          <w:sz w:val="24"/>
          <w:szCs w:val="24"/>
          <w:lang w:val="pt-PT"/>
        </w:rPr>
        <w:t xml:space="preserve">A legalidade </w:t>
      </w:r>
      <w:r w:rsidR="0028637C" w:rsidRPr="00567518">
        <w:rPr>
          <w:rFonts w:ascii="Times New Roman" w:hAnsi="Times New Roman" w:cs="Times New Roman"/>
          <w:color w:val="auto"/>
          <w:sz w:val="24"/>
          <w:szCs w:val="24"/>
          <w:lang w:val="pt-PT"/>
        </w:rPr>
        <w:t>da prática mediática</w:t>
      </w:r>
      <w:r w:rsidR="00036167" w:rsidRPr="00567518">
        <w:rPr>
          <w:rFonts w:ascii="Times New Roman" w:hAnsi="Times New Roman" w:cs="Times New Roman"/>
          <w:color w:val="auto"/>
          <w:sz w:val="24"/>
          <w:szCs w:val="24"/>
          <w:lang w:val="pt-PT"/>
        </w:rPr>
        <w:t xml:space="preserve"> e o papel da </w:t>
      </w:r>
      <w:r w:rsidR="00036167" w:rsidRPr="00567518">
        <w:rPr>
          <w:rFonts w:ascii="Times New Roman" w:hAnsi="Times New Roman" w:cs="Times New Roman"/>
          <w:i/>
          <w:color w:val="auto"/>
          <w:sz w:val="24"/>
          <w:szCs w:val="24"/>
          <w:lang w:val="pt-PT"/>
        </w:rPr>
        <w:t>Media Council Art</w:t>
      </w:r>
      <w:bookmarkEnd w:id="50"/>
      <w:bookmarkEnd w:id="51"/>
    </w:p>
    <w:p w:rsidR="00535D61" w:rsidRDefault="00535D61" w:rsidP="004B5297">
      <w:p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 xml:space="preserve">O </w:t>
      </w:r>
      <w:r>
        <w:rPr>
          <w:rFonts w:ascii="Times New Roman" w:hAnsi="Times New Roman" w:cs="Times New Roman"/>
          <w:sz w:val="24"/>
          <w:szCs w:val="24"/>
          <w:lang w:val="pt-PT"/>
        </w:rPr>
        <w:t>Kenya criou</w:t>
      </w:r>
      <w:r w:rsidRPr="006F1044">
        <w:rPr>
          <w:rFonts w:ascii="Times New Roman" w:hAnsi="Times New Roman" w:cs="Times New Roman"/>
          <w:sz w:val="24"/>
          <w:szCs w:val="24"/>
          <w:lang w:val="pt-PT"/>
        </w:rPr>
        <w:t xml:space="preserve"> a sua primeira constituição no ano de 1963</w:t>
      </w:r>
      <w:r w:rsidRPr="006F1044">
        <w:rPr>
          <w:rStyle w:val="Refdenotaderodap"/>
          <w:rFonts w:ascii="Times New Roman" w:hAnsi="Times New Roman" w:cs="Times New Roman"/>
          <w:sz w:val="24"/>
          <w:szCs w:val="24"/>
          <w:lang w:val="pt-PT"/>
        </w:rPr>
        <w:footnoteReference w:id="12"/>
      </w:r>
      <w:r w:rsidRPr="006F1044">
        <w:rPr>
          <w:rFonts w:ascii="Times New Roman" w:hAnsi="Times New Roman" w:cs="Times New Roman"/>
          <w:sz w:val="24"/>
          <w:szCs w:val="24"/>
          <w:lang w:val="pt-PT"/>
        </w:rPr>
        <w:t>. Nesta constituição a questão dos Direitos Humanos e Liberdade de Expressão já estavam acautelados. Aqui, a Liberdade de Expressão e Imprensa são garantidas pelos Art.34/35, da mesma constituição</w:t>
      </w:r>
      <w:r w:rsidRPr="006F1044">
        <w:rPr>
          <w:rStyle w:val="Refdenotaderodap"/>
          <w:rFonts w:ascii="Times New Roman" w:hAnsi="Times New Roman" w:cs="Times New Roman"/>
          <w:sz w:val="24"/>
          <w:szCs w:val="24"/>
          <w:lang w:val="pt-PT"/>
        </w:rPr>
        <w:footnoteReference w:id="13"/>
      </w:r>
      <w:r w:rsidRPr="006F1044">
        <w:rPr>
          <w:rFonts w:ascii="Times New Roman" w:hAnsi="Times New Roman" w:cs="Times New Roman"/>
          <w:sz w:val="24"/>
          <w:szCs w:val="24"/>
          <w:lang w:val="pt-PT"/>
        </w:rPr>
        <w:t xml:space="preserve">, porém, com a observação dos Princípios básicos como o respeito pelo Outro, </w:t>
      </w:r>
      <w:r w:rsidRPr="006F1044">
        <w:rPr>
          <w:rFonts w:ascii="Times New Roman" w:hAnsi="Times New Roman" w:cs="Times New Roman"/>
          <w:i/>
          <w:sz w:val="24"/>
          <w:szCs w:val="24"/>
          <w:lang w:val="pt-PT"/>
        </w:rPr>
        <w:t>i.e</w:t>
      </w:r>
      <w:r w:rsidRPr="006F1044">
        <w:rPr>
          <w:rFonts w:ascii="Times New Roman" w:hAnsi="Times New Roman" w:cs="Times New Roman"/>
          <w:sz w:val="24"/>
          <w:szCs w:val="24"/>
          <w:lang w:val="pt-PT"/>
        </w:rPr>
        <w:t>., o Princípio de respeito e não à difamação doutrem.</w:t>
      </w:r>
      <w:r>
        <w:rPr>
          <w:rFonts w:ascii="Times New Roman" w:hAnsi="Times New Roman" w:cs="Times New Roman"/>
          <w:sz w:val="24"/>
          <w:szCs w:val="24"/>
          <w:lang w:val="pt-PT"/>
        </w:rPr>
        <w:t xml:space="preserve"> </w:t>
      </w:r>
      <w:r w:rsidRPr="006F1044">
        <w:rPr>
          <w:rFonts w:ascii="Times New Roman" w:hAnsi="Times New Roman" w:cs="Times New Roman"/>
          <w:sz w:val="24"/>
          <w:szCs w:val="24"/>
          <w:lang w:val="pt-PT"/>
        </w:rPr>
        <w:t>No Kenya, nenhuma pessoa deve ser proibida de gozar da sua Liberdade de Expressão, liberdade de dar uma opinião sem interferências. Os povos gozam da liberdade e do direito à informação (Art.79)</w:t>
      </w:r>
      <w:r w:rsidRPr="006F1044">
        <w:rPr>
          <w:rStyle w:val="Refdenotaderodap"/>
          <w:rFonts w:ascii="Times New Roman" w:hAnsi="Times New Roman" w:cs="Times New Roman"/>
          <w:sz w:val="24"/>
          <w:szCs w:val="24"/>
          <w:lang w:val="pt-PT"/>
        </w:rPr>
        <w:footnoteReference w:id="14"/>
      </w:r>
      <w:r w:rsidRPr="006F1044">
        <w:rPr>
          <w:rFonts w:ascii="Times New Roman" w:hAnsi="Times New Roman" w:cs="Times New Roman"/>
          <w:sz w:val="24"/>
          <w:szCs w:val="24"/>
          <w:lang w:val="pt-PT"/>
        </w:rPr>
        <w:t>.</w:t>
      </w:r>
      <w:r>
        <w:rPr>
          <w:rFonts w:ascii="Times New Roman" w:hAnsi="Times New Roman" w:cs="Times New Roman"/>
          <w:sz w:val="24"/>
          <w:szCs w:val="24"/>
          <w:lang w:val="pt-PT"/>
        </w:rPr>
        <w:t xml:space="preserve"> </w:t>
      </w:r>
    </w:p>
    <w:p w:rsidR="00535D61" w:rsidRPr="006F1044" w:rsidRDefault="00535D61" w:rsidP="004B5297">
      <w:p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 xml:space="preserve">Contudo, </w:t>
      </w:r>
      <w:r w:rsidR="00AE1752">
        <w:rPr>
          <w:rFonts w:ascii="Times New Roman" w:hAnsi="Times New Roman" w:cs="Times New Roman"/>
          <w:sz w:val="24"/>
          <w:szCs w:val="24"/>
          <w:lang w:val="pt-PT"/>
        </w:rPr>
        <w:t xml:space="preserve">estas leis </w:t>
      </w:r>
      <w:r w:rsidRPr="006F1044">
        <w:rPr>
          <w:rFonts w:ascii="Times New Roman" w:hAnsi="Times New Roman" w:cs="Times New Roman"/>
          <w:sz w:val="24"/>
          <w:szCs w:val="24"/>
          <w:lang w:val="pt-PT"/>
        </w:rPr>
        <w:t>nã</w:t>
      </w:r>
      <w:r>
        <w:rPr>
          <w:rFonts w:ascii="Times New Roman" w:hAnsi="Times New Roman" w:cs="Times New Roman"/>
          <w:sz w:val="24"/>
          <w:szCs w:val="24"/>
          <w:lang w:val="pt-PT"/>
        </w:rPr>
        <w:t>o passava</w:t>
      </w:r>
      <w:r w:rsidR="00692BE1">
        <w:rPr>
          <w:rFonts w:ascii="Times New Roman" w:hAnsi="Times New Roman" w:cs="Times New Roman"/>
          <w:sz w:val="24"/>
          <w:szCs w:val="24"/>
          <w:lang w:val="pt-PT"/>
        </w:rPr>
        <w:t>m</w:t>
      </w:r>
      <w:r>
        <w:rPr>
          <w:rFonts w:ascii="Times New Roman" w:hAnsi="Times New Roman" w:cs="Times New Roman"/>
          <w:sz w:val="24"/>
          <w:szCs w:val="24"/>
          <w:lang w:val="pt-PT"/>
        </w:rPr>
        <w:t xml:space="preserve"> de teoria</w:t>
      </w:r>
      <w:r w:rsidR="00692BE1">
        <w:rPr>
          <w:rFonts w:ascii="Times New Roman" w:hAnsi="Times New Roman" w:cs="Times New Roman"/>
          <w:sz w:val="24"/>
          <w:szCs w:val="24"/>
          <w:lang w:val="pt-PT"/>
        </w:rPr>
        <w:t>s</w:t>
      </w:r>
      <w:r>
        <w:rPr>
          <w:rFonts w:ascii="Times New Roman" w:hAnsi="Times New Roman" w:cs="Times New Roman"/>
          <w:sz w:val="24"/>
          <w:szCs w:val="24"/>
          <w:lang w:val="pt-PT"/>
        </w:rPr>
        <w:t xml:space="preserve"> política</w:t>
      </w:r>
      <w:r w:rsidR="00692BE1">
        <w:rPr>
          <w:rFonts w:ascii="Times New Roman" w:hAnsi="Times New Roman" w:cs="Times New Roman"/>
          <w:sz w:val="24"/>
          <w:szCs w:val="24"/>
          <w:lang w:val="pt-PT"/>
        </w:rPr>
        <w:t>s</w:t>
      </w:r>
      <w:r w:rsidRPr="006F1044">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Por longos anos, </w:t>
      </w:r>
      <w:r w:rsidRPr="006F1044">
        <w:rPr>
          <w:rFonts w:ascii="Times New Roman" w:hAnsi="Times New Roman" w:cs="Times New Roman"/>
          <w:sz w:val="24"/>
          <w:szCs w:val="24"/>
          <w:lang w:val="pt-PT"/>
        </w:rPr>
        <w:t xml:space="preserve">os </w:t>
      </w:r>
      <w:r w:rsidRPr="006F1044">
        <w:rPr>
          <w:rFonts w:ascii="Times New Roman" w:hAnsi="Times New Roman" w:cs="Times New Roman"/>
          <w:i/>
          <w:sz w:val="24"/>
          <w:szCs w:val="24"/>
          <w:lang w:val="pt-PT"/>
        </w:rPr>
        <w:t>Médias</w:t>
      </w:r>
      <w:r w:rsidRPr="006F1044">
        <w:rPr>
          <w:rFonts w:ascii="Times New Roman" w:hAnsi="Times New Roman" w:cs="Times New Roman"/>
          <w:sz w:val="24"/>
          <w:szCs w:val="24"/>
          <w:lang w:val="pt-PT"/>
        </w:rPr>
        <w:t xml:space="preserve"> estavam ao serviço dos dirigentes. Sen</w:t>
      </w:r>
      <w:r w:rsidR="00692BE1">
        <w:rPr>
          <w:rFonts w:ascii="Times New Roman" w:hAnsi="Times New Roman" w:cs="Times New Roman"/>
          <w:sz w:val="24"/>
          <w:szCs w:val="24"/>
          <w:lang w:val="pt-PT"/>
        </w:rPr>
        <w:t>do que somente a partir</w:t>
      </w:r>
      <w:r w:rsidRPr="006F1044">
        <w:rPr>
          <w:rFonts w:ascii="Times New Roman" w:hAnsi="Times New Roman" w:cs="Times New Roman"/>
          <w:sz w:val="24"/>
          <w:szCs w:val="24"/>
          <w:lang w:val="pt-PT"/>
        </w:rPr>
        <w:t xml:space="preserve"> de 2002 se pôde pensar num </w:t>
      </w:r>
      <w:r>
        <w:rPr>
          <w:rFonts w:ascii="Times New Roman" w:hAnsi="Times New Roman" w:cs="Times New Roman"/>
          <w:sz w:val="24"/>
          <w:szCs w:val="24"/>
          <w:lang w:val="pt-PT"/>
        </w:rPr>
        <w:t>abordagem jornalística crítica</w:t>
      </w:r>
      <w:r w:rsidRPr="006F1044">
        <w:rPr>
          <w:rFonts w:ascii="Times New Roman" w:hAnsi="Times New Roman" w:cs="Times New Roman"/>
          <w:sz w:val="24"/>
          <w:szCs w:val="24"/>
          <w:lang w:val="pt-PT"/>
        </w:rPr>
        <w:t xml:space="preserve"> contra o governo, com a legalização das políticas multipartidárias, o que permitiu a realização de debates ao vivo. Tratou-se, assim, de um momento de efetivação das leis, </w:t>
      </w:r>
      <w:r>
        <w:rPr>
          <w:rFonts w:ascii="Times New Roman" w:hAnsi="Times New Roman" w:cs="Times New Roman"/>
          <w:sz w:val="24"/>
          <w:szCs w:val="24"/>
          <w:lang w:val="pt-PT"/>
        </w:rPr>
        <w:t>embora se tenha</w:t>
      </w:r>
      <w:r w:rsidRPr="006F1044">
        <w:rPr>
          <w:rFonts w:ascii="Times New Roman" w:hAnsi="Times New Roman" w:cs="Times New Roman"/>
          <w:sz w:val="24"/>
          <w:szCs w:val="24"/>
          <w:lang w:val="pt-PT"/>
        </w:rPr>
        <w:t xml:space="preserve"> idealizado esta democratização muito antes</w:t>
      </w:r>
      <w:r w:rsidR="001E11B3">
        <w:rPr>
          <w:rFonts w:ascii="Times New Roman" w:hAnsi="Times New Roman" w:cs="Times New Roman"/>
          <w:i/>
          <w:sz w:val="24"/>
          <w:szCs w:val="24"/>
          <w:lang w:val="pt-PT"/>
        </w:rPr>
        <w:t xml:space="preserve"> </w:t>
      </w:r>
      <w:r w:rsidRPr="006F1044">
        <w:rPr>
          <w:rFonts w:ascii="Times New Roman" w:hAnsi="Times New Roman" w:cs="Times New Roman"/>
          <w:sz w:val="24"/>
          <w:szCs w:val="24"/>
          <w:lang w:val="pt-PT"/>
        </w:rPr>
        <w:t>(Odinga, 2013).</w:t>
      </w:r>
    </w:p>
    <w:p w:rsidR="00535D61" w:rsidRPr="006F1044" w:rsidRDefault="00535D61" w:rsidP="004B5297">
      <w:p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 xml:space="preserve">No Kenya toda e qualquer outra ação de prática </w:t>
      </w:r>
      <w:r w:rsidR="00646A09">
        <w:rPr>
          <w:rFonts w:ascii="Times New Roman" w:hAnsi="Times New Roman" w:cs="Times New Roman"/>
          <w:sz w:val="24"/>
          <w:szCs w:val="24"/>
          <w:lang w:val="pt-PT"/>
        </w:rPr>
        <w:t>jornalística</w:t>
      </w:r>
      <w:r w:rsidRPr="006F1044">
        <w:rPr>
          <w:rFonts w:ascii="Times New Roman" w:hAnsi="Times New Roman" w:cs="Times New Roman"/>
          <w:sz w:val="24"/>
          <w:szCs w:val="24"/>
          <w:lang w:val="pt-PT"/>
        </w:rPr>
        <w:t xml:space="preserve"> é regulada por uma comissão denominada </w:t>
      </w:r>
      <w:r w:rsidRPr="00B552D8">
        <w:rPr>
          <w:rFonts w:ascii="Times New Roman" w:hAnsi="Times New Roman" w:cs="Times New Roman"/>
          <w:i/>
          <w:sz w:val="24"/>
          <w:szCs w:val="24"/>
          <w:lang w:val="pt-PT"/>
        </w:rPr>
        <w:t>Media Council Act,</w:t>
      </w:r>
      <w:r>
        <w:rPr>
          <w:rFonts w:ascii="Times New Roman" w:hAnsi="Times New Roman" w:cs="Times New Roman"/>
          <w:sz w:val="24"/>
          <w:szCs w:val="24"/>
          <w:lang w:val="pt-PT"/>
        </w:rPr>
        <w:t xml:space="preserve"> e</w:t>
      </w:r>
      <w:r w:rsidRPr="006F1044">
        <w:rPr>
          <w:rFonts w:ascii="Times New Roman" w:hAnsi="Times New Roman" w:cs="Times New Roman"/>
          <w:sz w:val="24"/>
          <w:szCs w:val="24"/>
          <w:lang w:val="pt-PT"/>
        </w:rPr>
        <w:t>statuída em 2013 como resultado dos efeitos dos Art</w:t>
      </w:r>
      <w:r>
        <w:rPr>
          <w:rFonts w:ascii="Times New Roman" w:hAnsi="Times New Roman" w:cs="Times New Roman"/>
          <w:sz w:val="24"/>
          <w:szCs w:val="24"/>
          <w:lang w:val="pt-PT"/>
        </w:rPr>
        <w:t>igos</w:t>
      </w:r>
      <w:r w:rsidRPr="006F1044">
        <w:rPr>
          <w:rFonts w:ascii="Times New Roman" w:hAnsi="Times New Roman" w:cs="Times New Roman"/>
          <w:sz w:val="24"/>
          <w:szCs w:val="24"/>
          <w:lang w:val="pt-PT"/>
        </w:rPr>
        <w:t xml:space="preserve"> 34/35 da Constituição da República do Kenya (LGMPK</w:t>
      </w:r>
      <w:r>
        <w:rPr>
          <w:rStyle w:val="Refdenotaderodap"/>
          <w:rFonts w:ascii="Times New Roman" w:hAnsi="Times New Roman" w:cs="Times New Roman"/>
          <w:sz w:val="24"/>
          <w:szCs w:val="24"/>
          <w:lang w:val="pt-PT"/>
        </w:rPr>
        <w:footnoteReference w:id="15"/>
      </w:r>
      <w:r w:rsidRPr="006F1044">
        <w:rPr>
          <w:rFonts w:ascii="Times New Roman" w:hAnsi="Times New Roman" w:cs="Times New Roman"/>
          <w:sz w:val="24"/>
          <w:szCs w:val="24"/>
          <w:lang w:val="pt-PT"/>
        </w:rPr>
        <w:t xml:space="preserve">, 2013). Segundo relata esta constituição, os parlamentares é que devem garantir a independência do controlo mediático pelo governo, interesses políticos e mais (Arts.34/35). Os </w:t>
      </w:r>
      <w:r w:rsidRPr="00CA47DD">
        <w:rPr>
          <w:rFonts w:ascii="Times New Roman" w:hAnsi="Times New Roman" w:cs="Times New Roman"/>
          <w:i/>
          <w:sz w:val="24"/>
          <w:szCs w:val="24"/>
          <w:lang w:val="pt-PT"/>
        </w:rPr>
        <w:t>Médias</w:t>
      </w:r>
      <w:r w:rsidRPr="006F1044">
        <w:rPr>
          <w:rFonts w:ascii="Times New Roman" w:hAnsi="Times New Roman" w:cs="Times New Roman"/>
          <w:sz w:val="24"/>
          <w:szCs w:val="24"/>
          <w:lang w:val="pt-PT"/>
        </w:rPr>
        <w:t xml:space="preserve"> no</w:t>
      </w:r>
      <w:r>
        <w:rPr>
          <w:rFonts w:ascii="Times New Roman" w:hAnsi="Times New Roman" w:cs="Times New Roman"/>
          <w:sz w:val="24"/>
          <w:szCs w:val="24"/>
          <w:lang w:val="pt-PT"/>
        </w:rPr>
        <w:t xml:space="preserve"> seu todo devem ser acurativos </w:t>
      </w:r>
      <w:r w:rsidRPr="006F1044">
        <w:rPr>
          <w:rFonts w:ascii="Times New Roman" w:hAnsi="Times New Roman" w:cs="Times New Roman"/>
          <w:sz w:val="24"/>
          <w:szCs w:val="24"/>
          <w:lang w:val="pt-PT"/>
        </w:rPr>
        <w:t xml:space="preserve">e justos, transparentes e garantir o respeito e dignidade às pessoas. Saliente-se que </w:t>
      </w:r>
      <w:r w:rsidRPr="006F1044">
        <w:rPr>
          <w:rFonts w:ascii="Times New Roman" w:hAnsi="Times New Roman" w:cs="Times New Roman"/>
          <w:sz w:val="24"/>
          <w:szCs w:val="24"/>
          <w:lang w:val="pt-PT"/>
        </w:rPr>
        <w:lastRenderedPageBreak/>
        <w:t>no Kenya a questão da Liberdade de Expressão exclui todo o acto que tenha que ver com as propagandas de guerra, incitação da violência entre os povos, discur</w:t>
      </w:r>
      <w:r>
        <w:rPr>
          <w:rFonts w:ascii="Times New Roman" w:hAnsi="Times New Roman" w:cs="Times New Roman"/>
          <w:sz w:val="24"/>
          <w:szCs w:val="24"/>
          <w:lang w:val="pt-PT"/>
        </w:rPr>
        <w:t xml:space="preserve">sos discriminatórios e de ódio ou </w:t>
      </w:r>
      <w:r w:rsidRPr="006F1044">
        <w:rPr>
          <w:rFonts w:ascii="Times New Roman" w:hAnsi="Times New Roman" w:cs="Times New Roman"/>
          <w:sz w:val="24"/>
          <w:szCs w:val="24"/>
          <w:lang w:val="pt-PT"/>
        </w:rPr>
        <w:t>conflitos entre grupos étnico</w:t>
      </w:r>
      <w:r w:rsidR="00646A09">
        <w:rPr>
          <w:rFonts w:ascii="Times New Roman" w:hAnsi="Times New Roman" w:cs="Times New Roman"/>
          <w:sz w:val="24"/>
          <w:szCs w:val="24"/>
          <w:lang w:val="pt-PT"/>
        </w:rPr>
        <w:t>, embora tenham sido estes os momentos marcantes da democracia kenyanos no período p</w:t>
      </w:r>
      <w:r w:rsidR="006B166A">
        <w:rPr>
          <w:rFonts w:ascii="Times New Roman" w:hAnsi="Times New Roman" w:cs="Times New Roman"/>
          <w:sz w:val="24"/>
          <w:szCs w:val="24"/>
          <w:lang w:val="pt-PT"/>
        </w:rPr>
        <w:t>ós-</w:t>
      </w:r>
      <w:r w:rsidR="00646A09">
        <w:rPr>
          <w:rFonts w:ascii="Times New Roman" w:hAnsi="Times New Roman" w:cs="Times New Roman"/>
          <w:sz w:val="24"/>
          <w:szCs w:val="24"/>
          <w:lang w:val="pt-PT"/>
        </w:rPr>
        <w:t>eleitoral de 2007, como faremos menção abaixo.</w:t>
      </w:r>
    </w:p>
    <w:p w:rsidR="00535D61" w:rsidRPr="006F1044" w:rsidRDefault="00535D61" w:rsidP="004B5297">
      <w:p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Na Re</w:t>
      </w:r>
      <w:r>
        <w:rPr>
          <w:rFonts w:ascii="Times New Roman" w:hAnsi="Times New Roman" w:cs="Times New Roman"/>
          <w:sz w:val="24"/>
          <w:szCs w:val="24"/>
          <w:lang w:val="pt-PT"/>
        </w:rPr>
        <w:t>p</w:t>
      </w:r>
      <w:r w:rsidRPr="006F1044">
        <w:rPr>
          <w:rFonts w:ascii="Times New Roman" w:hAnsi="Times New Roman" w:cs="Times New Roman"/>
          <w:sz w:val="24"/>
          <w:szCs w:val="24"/>
          <w:lang w:val="pt-PT"/>
        </w:rPr>
        <w:t xml:space="preserve">ública do Kenya, o </w:t>
      </w:r>
      <w:r w:rsidRPr="00B552D8">
        <w:rPr>
          <w:rFonts w:ascii="Times New Roman" w:hAnsi="Times New Roman" w:cs="Times New Roman"/>
          <w:i/>
          <w:sz w:val="24"/>
          <w:szCs w:val="24"/>
          <w:lang w:val="pt-PT"/>
        </w:rPr>
        <w:t>Media Council Art</w:t>
      </w:r>
      <w:r w:rsidRPr="006F1044">
        <w:rPr>
          <w:rFonts w:ascii="Times New Roman" w:hAnsi="Times New Roman" w:cs="Times New Roman"/>
          <w:sz w:val="24"/>
          <w:szCs w:val="24"/>
          <w:lang w:val="pt-PT"/>
        </w:rPr>
        <w:t>, junto do Ministro de Consultação fazem a regulamentação mediática, mas observando os aspectos referentes à privacidade na comunicação (Cap. 411, Art.27/2a; 2b). Também,</w:t>
      </w:r>
      <w:r>
        <w:rPr>
          <w:rFonts w:ascii="Times New Roman" w:hAnsi="Times New Roman" w:cs="Times New Roman"/>
          <w:sz w:val="24"/>
          <w:szCs w:val="24"/>
          <w:lang w:val="pt-PT"/>
        </w:rPr>
        <w:t xml:space="preserve"> cabe</w:t>
      </w:r>
      <w:r w:rsidRPr="006F1044">
        <w:rPr>
          <w:rFonts w:ascii="Times New Roman" w:hAnsi="Times New Roman" w:cs="Times New Roman"/>
          <w:sz w:val="24"/>
          <w:szCs w:val="24"/>
          <w:lang w:val="pt-PT"/>
        </w:rPr>
        <w:t xml:space="preserve"> a estes órgãos:</w:t>
      </w:r>
    </w:p>
    <w:p w:rsidR="00535D61" w:rsidRPr="006F1044" w:rsidRDefault="00535D61" w:rsidP="00375C69">
      <w:pPr>
        <w:pStyle w:val="PargrafodaLista"/>
        <w:numPr>
          <w:ilvl w:val="0"/>
          <w:numId w:val="10"/>
        </w:num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Assegurar a proteção dos Direitos Humanos e privilégios dos jornalistas;</w:t>
      </w:r>
    </w:p>
    <w:p w:rsidR="00535D61" w:rsidRPr="006F1044" w:rsidRDefault="00535D61" w:rsidP="00375C69">
      <w:pPr>
        <w:pStyle w:val="PargrafodaLista"/>
        <w:numPr>
          <w:ilvl w:val="0"/>
          <w:numId w:val="10"/>
        </w:num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Promover a ética profissional nos jornalistas e nas empresas mediáticas;</w:t>
      </w:r>
    </w:p>
    <w:p w:rsidR="00535D61" w:rsidRDefault="00535D61" w:rsidP="00375C69">
      <w:pPr>
        <w:pStyle w:val="PargrafodaLista"/>
        <w:numPr>
          <w:ilvl w:val="0"/>
          <w:numId w:val="10"/>
        </w:numPr>
        <w:spacing w:before="120" w:after="120" w:line="360" w:lineRule="auto"/>
        <w:contextualSpacing w:val="0"/>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Fazer a acreditação de jornalistas estrangeiros, certificando as suas competências, autoridade e credibilidade.</w:t>
      </w:r>
    </w:p>
    <w:p w:rsidR="0003418B" w:rsidRPr="00221508" w:rsidRDefault="0003418B" w:rsidP="00375C69">
      <w:pPr>
        <w:pStyle w:val="Ttulo4"/>
        <w:numPr>
          <w:ilvl w:val="2"/>
          <w:numId w:val="15"/>
        </w:numPr>
        <w:rPr>
          <w:rFonts w:ascii="Times New Roman" w:hAnsi="Times New Roman" w:cs="Times New Roman"/>
          <w:i w:val="0"/>
          <w:color w:val="auto"/>
          <w:sz w:val="24"/>
          <w:szCs w:val="24"/>
          <w:lang w:val="pt-PT"/>
        </w:rPr>
      </w:pPr>
      <w:r w:rsidRPr="00221508">
        <w:rPr>
          <w:rFonts w:ascii="Times New Roman" w:hAnsi="Times New Roman" w:cs="Times New Roman"/>
          <w:i w:val="0"/>
          <w:color w:val="auto"/>
          <w:sz w:val="24"/>
          <w:szCs w:val="24"/>
          <w:lang w:val="pt-PT"/>
        </w:rPr>
        <w:t>Factores do surgimento do Jornalismo Cidadão no Kenya.</w:t>
      </w:r>
    </w:p>
    <w:p w:rsidR="00535D61" w:rsidRPr="006F1044" w:rsidRDefault="00535D61"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w:t>
      </w:r>
      <w:r w:rsidRPr="006F1044">
        <w:rPr>
          <w:rFonts w:ascii="Times New Roman" w:hAnsi="Times New Roman" w:cs="Times New Roman"/>
          <w:sz w:val="24"/>
          <w:szCs w:val="24"/>
          <w:lang w:val="pt-PT"/>
        </w:rPr>
        <w:t xml:space="preserve">o </w:t>
      </w:r>
      <w:r w:rsidR="00521AC9">
        <w:rPr>
          <w:rFonts w:ascii="Times New Roman" w:hAnsi="Times New Roman" w:cs="Times New Roman"/>
          <w:sz w:val="24"/>
          <w:szCs w:val="24"/>
          <w:lang w:val="pt-PT"/>
        </w:rPr>
        <w:t>Kenya,</w:t>
      </w:r>
      <w:r w:rsidRPr="006F1044">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as redes de internet </w:t>
      </w:r>
      <w:r w:rsidRPr="006F1044">
        <w:rPr>
          <w:rFonts w:ascii="Times New Roman" w:hAnsi="Times New Roman" w:cs="Times New Roman"/>
          <w:sz w:val="24"/>
          <w:szCs w:val="24"/>
          <w:lang w:val="pt-PT"/>
        </w:rPr>
        <w:t xml:space="preserve">estão sob gestão de pequenos grupos ou mesmo pessoas individuais. Um grupo mediático ao serviço dos partidos políticos e candidatos políticos a cargos políticos. </w:t>
      </w:r>
    </w:p>
    <w:p w:rsidR="00535D61" w:rsidRPr="006F1044" w:rsidRDefault="00535D61" w:rsidP="004B5297">
      <w:p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Foi, de facto, isto que obrigou os jornalistas a filiarem-se aos partidos políticos e aos parlamentos. E, os Médias, acompanhando os seus mentores, acabam caindo nesta parcialidade, abandonando o Princípio de neutralidade, denotando interesses políticos (Odinga, 2013). Por consequênci</w:t>
      </w:r>
      <w:r>
        <w:rPr>
          <w:rFonts w:ascii="Times New Roman" w:hAnsi="Times New Roman" w:cs="Times New Roman"/>
          <w:sz w:val="24"/>
          <w:szCs w:val="24"/>
          <w:lang w:val="pt-PT"/>
        </w:rPr>
        <w:t xml:space="preserve">a, os </w:t>
      </w:r>
      <w:r w:rsidRPr="0046266D">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kenyanos, </w:t>
      </w:r>
      <w:r w:rsidRPr="006F1044">
        <w:rPr>
          <w:rFonts w:ascii="Times New Roman" w:hAnsi="Times New Roman" w:cs="Times New Roman"/>
          <w:sz w:val="24"/>
          <w:szCs w:val="24"/>
          <w:lang w:val="pt-PT"/>
        </w:rPr>
        <w:t xml:space="preserve">em 2007 </w:t>
      </w:r>
      <w:r>
        <w:rPr>
          <w:rFonts w:ascii="Times New Roman" w:hAnsi="Times New Roman" w:cs="Times New Roman"/>
          <w:sz w:val="24"/>
          <w:szCs w:val="24"/>
          <w:lang w:val="pt-PT"/>
        </w:rPr>
        <w:t>mostravam</w:t>
      </w:r>
      <w:r w:rsidRPr="006F1044">
        <w:rPr>
          <w:rFonts w:ascii="Times New Roman" w:hAnsi="Times New Roman" w:cs="Times New Roman"/>
          <w:sz w:val="24"/>
          <w:szCs w:val="24"/>
          <w:lang w:val="pt-PT"/>
        </w:rPr>
        <w:t xml:space="preserve"> a falta de ética e profissionalismo, apegando-se a determinados partidos e candidatos como forma de obter uma maior audiência, tendo em vista objectivos comerciantes – ganhar publicidades</w:t>
      </w:r>
      <w:r>
        <w:rPr>
          <w:rFonts w:ascii="Times New Roman" w:hAnsi="Times New Roman" w:cs="Times New Roman"/>
          <w:sz w:val="24"/>
          <w:szCs w:val="24"/>
          <w:lang w:val="pt-PT"/>
        </w:rPr>
        <w:t xml:space="preserve">, facto pelo qual </w:t>
      </w:r>
      <w:r w:rsidRPr="006F1044">
        <w:rPr>
          <w:rFonts w:ascii="Times New Roman" w:hAnsi="Times New Roman" w:cs="Times New Roman"/>
          <w:sz w:val="24"/>
          <w:szCs w:val="24"/>
          <w:lang w:val="pt-PT"/>
        </w:rPr>
        <w:t xml:space="preserve">não puderam ajudar os kenyanos </w:t>
      </w:r>
      <w:r>
        <w:rPr>
          <w:rFonts w:ascii="Times New Roman" w:hAnsi="Times New Roman" w:cs="Times New Roman"/>
          <w:sz w:val="24"/>
          <w:szCs w:val="24"/>
          <w:lang w:val="pt-PT"/>
        </w:rPr>
        <w:t xml:space="preserve">no desenvolvimento fora </w:t>
      </w:r>
      <w:r w:rsidRPr="006F1044">
        <w:rPr>
          <w:rFonts w:ascii="Times New Roman" w:hAnsi="Times New Roman" w:cs="Times New Roman"/>
          <w:sz w:val="24"/>
          <w:szCs w:val="24"/>
          <w:lang w:val="pt-PT"/>
        </w:rPr>
        <w:t xml:space="preserve">instigar </w:t>
      </w:r>
      <w:r>
        <w:rPr>
          <w:rFonts w:ascii="Times New Roman" w:hAnsi="Times New Roman" w:cs="Times New Roman"/>
          <w:sz w:val="24"/>
          <w:szCs w:val="24"/>
          <w:lang w:val="pt-PT"/>
        </w:rPr>
        <w:t>os povos à violência entre eles</w:t>
      </w:r>
      <w:r w:rsidRPr="006F1044">
        <w:rPr>
          <w:rFonts w:ascii="Times New Roman" w:hAnsi="Times New Roman" w:cs="Times New Roman"/>
          <w:sz w:val="24"/>
          <w:szCs w:val="24"/>
          <w:lang w:val="pt-PT"/>
        </w:rPr>
        <w:t>, justamente no período pós-eleitoral, tendo resultado em 12</w:t>
      </w:r>
      <w:r>
        <w:rPr>
          <w:rFonts w:ascii="Times New Roman" w:hAnsi="Times New Roman" w:cs="Times New Roman"/>
          <w:sz w:val="24"/>
          <w:szCs w:val="24"/>
          <w:lang w:val="pt-PT"/>
        </w:rPr>
        <w:t>00 mortos e 350 deslocados (AWC</w:t>
      </w:r>
      <w:r w:rsidRPr="006F1044">
        <w:rPr>
          <w:rFonts w:ascii="Times New Roman" w:hAnsi="Times New Roman" w:cs="Times New Roman"/>
          <w:sz w:val="24"/>
          <w:szCs w:val="24"/>
          <w:lang w:val="pt-PT"/>
        </w:rPr>
        <w:t>S</w:t>
      </w:r>
      <w:r>
        <w:rPr>
          <w:rStyle w:val="Refdenotaderodap"/>
          <w:rFonts w:ascii="Times New Roman" w:hAnsi="Times New Roman" w:cs="Times New Roman"/>
          <w:sz w:val="24"/>
          <w:szCs w:val="24"/>
          <w:lang w:val="pt-PT"/>
        </w:rPr>
        <w:footnoteReference w:id="16"/>
      </w:r>
      <w:r w:rsidRPr="006F1044">
        <w:rPr>
          <w:rFonts w:ascii="Times New Roman" w:hAnsi="Times New Roman" w:cs="Times New Roman"/>
          <w:sz w:val="24"/>
          <w:szCs w:val="24"/>
          <w:lang w:val="pt-PT"/>
        </w:rPr>
        <w:t>, 2009).</w:t>
      </w:r>
    </w:p>
    <w:p w:rsidR="006B166A" w:rsidRDefault="00535D61" w:rsidP="004B5297">
      <w:p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Um outro factor não menos importante nem menos proeminente que levou os Kenyanos a optarem pelo Jornalismo Cidadão foi a violência pós-eleitoral de 200</w:t>
      </w:r>
      <w:r w:rsidR="00612124">
        <w:rPr>
          <w:rFonts w:ascii="Times New Roman" w:hAnsi="Times New Roman" w:cs="Times New Roman"/>
          <w:sz w:val="24"/>
          <w:szCs w:val="24"/>
          <w:lang w:val="pt-PT"/>
        </w:rPr>
        <w:t>7</w:t>
      </w:r>
      <w:r w:rsidRPr="006F1044">
        <w:rPr>
          <w:rFonts w:ascii="Times New Roman" w:hAnsi="Times New Roman" w:cs="Times New Roman"/>
          <w:sz w:val="24"/>
          <w:szCs w:val="24"/>
          <w:lang w:val="pt-PT"/>
        </w:rPr>
        <w:t xml:space="preserve">/2008. Uma violência espontânea decorrente dos resultados divulgados ao vivo logo após o término deste processo, </w:t>
      </w:r>
      <w:r>
        <w:rPr>
          <w:rFonts w:ascii="Times New Roman" w:hAnsi="Times New Roman" w:cs="Times New Roman"/>
          <w:sz w:val="24"/>
          <w:szCs w:val="24"/>
          <w:lang w:val="pt-PT"/>
        </w:rPr>
        <w:t>por um lado e as violências pre</w:t>
      </w:r>
      <w:r w:rsidRPr="006F1044">
        <w:rPr>
          <w:rFonts w:ascii="Times New Roman" w:hAnsi="Times New Roman" w:cs="Times New Roman"/>
          <w:sz w:val="24"/>
          <w:szCs w:val="24"/>
          <w:lang w:val="pt-PT"/>
        </w:rPr>
        <w:t>meditadas</w:t>
      </w:r>
      <w:r>
        <w:rPr>
          <w:rFonts w:ascii="Times New Roman" w:hAnsi="Times New Roman" w:cs="Times New Roman"/>
          <w:sz w:val="24"/>
          <w:szCs w:val="24"/>
          <w:lang w:val="pt-PT"/>
        </w:rPr>
        <w:t>,</w:t>
      </w:r>
      <w:r w:rsidRPr="006F1044">
        <w:rPr>
          <w:rFonts w:ascii="Times New Roman" w:hAnsi="Times New Roman" w:cs="Times New Roman"/>
          <w:sz w:val="24"/>
          <w:szCs w:val="24"/>
          <w:lang w:val="pt-PT"/>
        </w:rPr>
        <w:t xml:space="preserve"> envolvendo os grandes </w:t>
      </w:r>
      <w:r w:rsidRPr="00176070">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w:t>
      </w:r>
      <w:r w:rsidRPr="006B166A">
        <w:rPr>
          <w:rFonts w:ascii="Times New Roman" w:hAnsi="Times New Roman" w:cs="Times New Roman"/>
          <w:i/>
          <w:sz w:val="24"/>
          <w:szCs w:val="24"/>
          <w:lang w:val="pt-PT"/>
        </w:rPr>
        <w:t>i.e.,</w:t>
      </w:r>
      <w:r>
        <w:rPr>
          <w:rFonts w:ascii="Times New Roman" w:hAnsi="Times New Roman" w:cs="Times New Roman"/>
          <w:sz w:val="24"/>
          <w:szCs w:val="24"/>
          <w:lang w:val="pt-PT"/>
        </w:rPr>
        <w:t xml:space="preserve"> no</w:t>
      </w:r>
      <w:r w:rsidRPr="006F1044">
        <w:rPr>
          <w:rFonts w:ascii="Times New Roman" w:hAnsi="Times New Roman" w:cs="Times New Roman"/>
          <w:sz w:val="24"/>
          <w:szCs w:val="24"/>
          <w:lang w:val="pt-PT"/>
        </w:rPr>
        <w:t xml:space="preserve"> dia 27 de Dezembro de 2007, os Kenyanos aguardavam pelos resultados das eleições presidenciais entre o candidato Raila Odinga e Mwai Kibaki. </w:t>
      </w:r>
      <w:r>
        <w:rPr>
          <w:rFonts w:ascii="Times New Roman" w:hAnsi="Times New Roman" w:cs="Times New Roman"/>
          <w:sz w:val="24"/>
          <w:szCs w:val="24"/>
          <w:lang w:val="pt-PT"/>
        </w:rPr>
        <w:t xml:space="preserve">E, </w:t>
      </w:r>
      <w:r w:rsidRPr="006F1044">
        <w:rPr>
          <w:rFonts w:ascii="Times New Roman" w:hAnsi="Times New Roman" w:cs="Times New Roman"/>
          <w:sz w:val="24"/>
          <w:szCs w:val="24"/>
          <w:lang w:val="pt-PT"/>
        </w:rPr>
        <w:t xml:space="preserve">a margem de votos que os separava era </w:t>
      </w:r>
      <w:r w:rsidRPr="006F1044">
        <w:rPr>
          <w:rFonts w:ascii="Times New Roman" w:hAnsi="Times New Roman" w:cs="Times New Roman"/>
          <w:sz w:val="24"/>
          <w:szCs w:val="24"/>
          <w:lang w:val="pt-PT"/>
        </w:rPr>
        <w:lastRenderedPageBreak/>
        <w:t xml:space="preserve">bastante ínfima que causou um suspense e tensão até 30 de Dezembro quando se tinha então declarado Kibaki vencedor do escrutínio (Goldstein e Rotich, 2008). </w:t>
      </w:r>
    </w:p>
    <w:p w:rsidR="00535D61" w:rsidRDefault="00535D61"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Este acto foi acompanhado pelo envolvimento dos </w:t>
      </w:r>
      <w:r w:rsidRPr="00C34832">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e</w:t>
      </w:r>
      <w:r w:rsidR="00C34832">
        <w:rPr>
          <w:rFonts w:ascii="Times New Roman" w:hAnsi="Times New Roman" w:cs="Times New Roman"/>
          <w:sz w:val="24"/>
          <w:szCs w:val="24"/>
          <w:lang w:val="pt-PT"/>
        </w:rPr>
        <w:t xml:space="preserve"> de alguns grupos vândalos</w:t>
      </w:r>
      <w:r>
        <w:rPr>
          <w:rFonts w:ascii="Times New Roman" w:hAnsi="Times New Roman" w:cs="Times New Roman"/>
          <w:sz w:val="24"/>
          <w:szCs w:val="24"/>
          <w:lang w:val="pt-PT"/>
        </w:rPr>
        <w:t xml:space="preserve"> que</w:t>
      </w:r>
      <w:r w:rsidR="00C34832">
        <w:rPr>
          <w:rFonts w:ascii="Times New Roman" w:hAnsi="Times New Roman" w:cs="Times New Roman"/>
          <w:sz w:val="24"/>
          <w:szCs w:val="24"/>
          <w:lang w:val="pt-PT"/>
        </w:rPr>
        <w:t>,</w:t>
      </w:r>
      <w:r>
        <w:rPr>
          <w:rFonts w:ascii="Times New Roman" w:hAnsi="Times New Roman" w:cs="Times New Roman"/>
          <w:sz w:val="24"/>
          <w:szCs w:val="24"/>
          <w:lang w:val="pt-PT"/>
        </w:rPr>
        <w:t xml:space="preserve"> a</w:t>
      </w:r>
      <w:r w:rsidRPr="006F1044">
        <w:rPr>
          <w:rFonts w:ascii="Times New Roman" w:hAnsi="Times New Roman" w:cs="Times New Roman"/>
          <w:sz w:val="24"/>
          <w:szCs w:val="24"/>
          <w:lang w:val="pt-PT"/>
        </w:rPr>
        <w:t xml:space="preserve"> 1 de Janeiro de 2008, </w:t>
      </w:r>
      <w:r>
        <w:rPr>
          <w:rFonts w:ascii="Times New Roman" w:hAnsi="Times New Roman" w:cs="Times New Roman"/>
          <w:sz w:val="24"/>
          <w:szCs w:val="24"/>
          <w:lang w:val="pt-PT"/>
        </w:rPr>
        <w:t xml:space="preserve">põem a circular </w:t>
      </w:r>
      <w:r w:rsidRPr="006F1044">
        <w:rPr>
          <w:rFonts w:ascii="Times New Roman" w:hAnsi="Times New Roman" w:cs="Times New Roman"/>
          <w:sz w:val="24"/>
          <w:szCs w:val="24"/>
          <w:lang w:val="pt-PT"/>
        </w:rPr>
        <w:t xml:space="preserve">uma mensagem que </w:t>
      </w:r>
      <w:r>
        <w:rPr>
          <w:rFonts w:ascii="Times New Roman" w:hAnsi="Times New Roman" w:cs="Times New Roman"/>
          <w:sz w:val="24"/>
          <w:szCs w:val="24"/>
          <w:lang w:val="pt-PT"/>
        </w:rPr>
        <w:t xml:space="preserve">dizia: </w:t>
      </w:r>
      <w:r w:rsidRPr="006F1044">
        <w:rPr>
          <w:rFonts w:ascii="Times New Roman" w:hAnsi="Times New Roman" w:cs="Times New Roman"/>
          <w:sz w:val="24"/>
          <w:szCs w:val="24"/>
          <w:lang w:val="pt-PT"/>
        </w:rPr>
        <w:t xml:space="preserve">“Fellow Kenyans, the Kikuyu’s have stolen our children’s future, we </w:t>
      </w:r>
      <w:proofErr w:type="gramStart"/>
      <w:r w:rsidRPr="006F1044">
        <w:rPr>
          <w:rFonts w:ascii="Times New Roman" w:hAnsi="Times New Roman" w:cs="Times New Roman"/>
          <w:sz w:val="24"/>
          <w:szCs w:val="24"/>
          <w:lang w:val="pt-PT"/>
        </w:rPr>
        <w:t>must</w:t>
      </w:r>
      <w:proofErr w:type="gramEnd"/>
      <w:r w:rsidRPr="006F1044">
        <w:rPr>
          <w:rFonts w:ascii="Times New Roman" w:hAnsi="Times New Roman" w:cs="Times New Roman"/>
          <w:sz w:val="24"/>
          <w:szCs w:val="24"/>
          <w:lang w:val="pt-PT"/>
        </w:rPr>
        <w:t xml:space="preserve"> deal with them in a way they understand (…) violence” (</w:t>
      </w:r>
      <w:r w:rsidRPr="00176070">
        <w:rPr>
          <w:rFonts w:ascii="Times New Roman" w:hAnsi="Times New Roman" w:cs="Times New Roman"/>
          <w:i/>
          <w:sz w:val="24"/>
          <w:szCs w:val="24"/>
          <w:lang w:val="pt-PT"/>
        </w:rPr>
        <w:t>Ibid</w:t>
      </w:r>
      <w:r w:rsidRPr="006F1044">
        <w:rPr>
          <w:rFonts w:ascii="Times New Roman" w:hAnsi="Times New Roman" w:cs="Times New Roman"/>
          <w:sz w:val="24"/>
          <w:szCs w:val="24"/>
          <w:lang w:val="pt-PT"/>
        </w:rPr>
        <w:t xml:space="preserve">). Todas as casas existentes nas comunidades rurais deviam ser queimadas e seguir-se-ia às cidades. Os grandes </w:t>
      </w:r>
      <w:r w:rsidRPr="006F1044">
        <w:rPr>
          <w:rFonts w:ascii="Times New Roman" w:hAnsi="Times New Roman" w:cs="Times New Roman"/>
          <w:i/>
          <w:sz w:val="24"/>
          <w:szCs w:val="24"/>
          <w:lang w:val="pt-PT"/>
        </w:rPr>
        <w:t>Médias</w:t>
      </w:r>
      <w:r w:rsidRPr="006F1044">
        <w:rPr>
          <w:rFonts w:ascii="Times New Roman" w:hAnsi="Times New Roman" w:cs="Times New Roman"/>
          <w:sz w:val="24"/>
          <w:szCs w:val="24"/>
          <w:lang w:val="pt-PT"/>
        </w:rPr>
        <w:t xml:space="preserve"> não reportavam isso</w:t>
      </w:r>
      <w:r>
        <w:rPr>
          <w:rFonts w:ascii="Times New Roman" w:hAnsi="Times New Roman" w:cs="Times New Roman"/>
          <w:sz w:val="24"/>
          <w:szCs w:val="24"/>
          <w:lang w:val="pt-PT"/>
        </w:rPr>
        <w:t xml:space="preserve">. Eles estavam do lado do candidato vencedor, como </w:t>
      </w:r>
      <w:r w:rsidR="00C76179">
        <w:rPr>
          <w:rFonts w:ascii="Times New Roman" w:hAnsi="Times New Roman" w:cs="Times New Roman"/>
          <w:sz w:val="24"/>
          <w:szCs w:val="24"/>
          <w:lang w:val="pt-PT"/>
        </w:rPr>
        <w:t>o dissemos</w:t>
      </w:r>
      <w:r>
        <w:rPr>
          <w:rFonts w:ascii="Times New Roman" w:hAnsi="Times New Roman" w:cs="Times New Roman"/>
          <w:sz w:val="24"/>
          <w:szCs w:val="24"/>
          <w:lang w:val="pt-PT"/>
        </w:rPr>
        <w:t xml:space="preserve"> acima. Estes actos de violência eram contra o grupo </w:t>
      </w:r>
      <w:r w:rsidR="00E3719D">
        <w:rPr>
          <w:rFonts w:ascii="Times New Roman" w:hAnsi="Times New Roman" w:cs="Times New Roman"/>
          <w:sz w:val="24"/>
          <w:szCs w:val="24"/>
          <w:lang w:val="pt-PT"/>
        </w:rPr>
        <w:t>Gikuyu;</w:t>
      </w:r>
      <w:r>
        <w:rPr>
          <w:rFonts w:ascii="Times New Roman" w:hAnsi="Times New Roman" w:cs="Times New Roman"/>
          <w:sz w:val="24"/>
          <w:szCs w:val="24"/>
          <w:lang w:val="pt-PT"/>
        </w:rPr>
        <w:t xml:space="preserve"> </w:t>
      </w:r>
      <w:r w:rsidR="00E3719D">
        <w:rPr>
          <w:rFonts w:ascii="Times New Roman" w:hAnsi="Times New Roman" w:cs="Times New Roman"/>
          <w:sz w:val="24"/>
          <w:szCs w:val="24"/>
          <w:lang w:val="pt-PT"/>
        </w:rPr>
        <w:t>U</w:t>
      </w:r>
      <w:r w:rsidR="00E3719D" w:rsidRPr="006F1044">
        <w:rPr>
          <w:rFonts w:ascii="Times New Roman" w:hAnsi="Times New Roman" w:cs="Times New Roman"/>
          <w:sz w:val="24"/>
          <w:szCs w:val="24"/>
          <w:lang w:val="pt-PT"/>
        </w:rPr>
        <w:t xml:space="preserve">m </w:t>
      </w:r>
      <w:r w:rsidRPr="006F1044">
        <w:rPr>
          <w:rFonts w:ascii="Times New Roman" w:hAnsi="Times New Roman" w:cs="Times New Roman"/>
          <w:sz w:val="24"/>
          <w:szCs w:val="24"/>
          <w:lang w:val="pt-PT"/>
        </w:rPr>
        <w:t>grupo pro Kibaki</w:t>
      </w:r>
      <w:proofErr w:type="gramStart"/>
      <w:r w:rsidRPr="006F1044">
        <w:rPr>
          <w:rFonts w:ascii="Times New Roman" w:hAnsi="Times New Roman" w:cs="Times New Roman"/>
          <w:sz w:val="24"/>
          <w:szCs w:val="24"/>
          <w:lang w:val="pt-PT"/>
        </w:rPr>
        <w:t>,</w:t>
      </w:r>
      <w:proofErr w:type="gramEnd"/>
      <w:r w:rsidRPr="006F1044">
        <w:rPr>
          <w:rFonts w:ascii="Times New Roman" w:hAnsi="Times New Roman" w:cs="Times New Roman"/>
          <w:sz w:val="24"/>
          <w:szCs w:val="24"/>
          <w:lang w:val="pt-PT"/>
        </w:rPr>
        <w:t xml:space="preserve"> </w:t>
      </w:r>
      <w:r>
        <w:rPr>
          <w:rFonts w:ascii="Times New Roman" w:hAnsi="Times New Roman" w:cs="Times New Roman"/>
          <w:sz w:val="24"/>
          <w:szCs w:val="24"/>
          <w:lang w:val="pt-PT"/>
        </w:rPr>
        <w:t>candidato declarado vencedor. Este cenário tinha sido</w:t>
      </w:r>
      <w:r w:rsidRPr="006F1044">
        <w:rPr>
          <w:rFonts w:ascii="Times New Roman" w:hAnsi="Times New Roman" w:cs="Times New Roman"/>
          <w:sz w:val="24"/>
          <w:szCs w:val="24"/>
          <w:lang w:val="pt-PT"/>
        </w:rPr>
        <w:t xml:space="preserve"> apelidado como “coup d’état” (Murunga, 2011). </w:t>
      </w:r>
    </w:p>
    <w:p w:rsidR="00535D61" w:rsidRPr="006F1044" w:rsidRDefault="00535D61"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 Kenya mergulha-se num momento de</w:t>
      </w:r>
      <w:r w:rsidRPr="006F1044">
        <w:rPr>
          <w:rFonts w:ascii="Times New Roman" w:hAnsi="Times New Roman" w:cs="Times New Roman"/>
          <w:sz w:val="24"/>
          <w:szCs w:val="24"/>
          <w:lang w:val="pt-PT"/>
        </w:rPr>
        <w:t xml:space="preserve"> vandalismo e crimes premeditados, organizados </w:t>
      </w:r>
      <w:r>
        <w:rPr>
          <w:rFonts w:ascii="Times New Roman" w:hAnsi="Times New Roman" w:cs="Times New Roman"/>
          <w:sz w:val="24"/>
          <w:szCs w:val="24"/>
          <w:lang w:val="pt-PT"/>
        </w:rPr>
        <w:t xml:space="preserve">que </w:t>
      </w:r>
      <w:r w:rsidRPr="006F1044">
        <w:rPr>
          <w:rFonts w:ascii="Times New Roman" w:hAnsi="Times New Roman" w:cs="Times New Roman"/>
          <w:sz w:val="24"/>
          <w:szCs w:val="24"/>
          <w:lang w:val="pt-PT"/>
        </w:rPr>
        <w:t>levaram o governo a cortar as tra</w:t>
      </w:r>
      <w:r>
        <w:rPr>
          <w:rFonts w:ascii="Times New Roman" w:hAnsi="Times New Roman" w:cs="Times New Roman"/>
          <w:sz w:val="24"/>
          <w:szCs w:val="24"/>
          <w:lang w:val="pt-PT"/>
        </w:rPr>
        <w:t>nsmissões ao vivo</w:t>
      </w:r>
      <w:r w:rsidRPr="006F1044">
        <w:rPr>
          <w:rFonts w:ascii="Times New Roman" w:hAnsi="Times New Roman" w:cs="Times New Roman"/>
          <w:sz w:val="24"/>
          <w:szCs w:val="24"/>
          <w:lang w:val="pt-PT"/>
        </w:rPr>
        <w:t xml:space="preserve">, relativas ao processo de votação. E, o Vernacular Radio Station é exemplo de </w:t>
      </w:r>
      <w:r w:rsidRPr="00E3719D">
        <w:rPr>
          <w:rFonts w:ascii="Times New Roman" w:hAnsi="Times New Roman" w:cs="Times New Roman"/>
          <w:i/>
          <w:sz w:val="24"/>
          <w:szCs w:val="24"/>
          <w:lang w:val="pt-PT"/>
        </w:rPr>
        <w:t>Médias</w:t>
      </w:r>
      <w:r w:rsidRPr="006F1044">
        <w:rPr>
          <w:rFonts w:ascii="Times New Roman" w:hAnsi="Times New Roman" w:cs="Times New Roman"/>
          <w:sz w:val="24"/>
          <w:szCs w:val="24"/>
          <w:lang w:val="pt-PT"/>
        </w:rPr>
        <w:t xml:space="preserve"> que não observava os Princípios éticos e deontológicos do jornalismo (</w:t>
      </w:r>
      <w:r w:rsidRPr="0001013B">
        <w:rPr>
          <w:rFonts w:ascii="Times New Roman" w:hAnsi="Times New Roman" w:cs="Times New Roman"/>
          <w:i/>
          <w:sz w:val="24"/>
          <w:szCs w:val="24"/>
          <w:lang w:val="pt-PT"/>
        </w:rPr>
        <w:t>Ibid</w:t>
      </w:r>
      <w:r w:rsidRPr="006F1044">
        <w:rPr>
          <w:rFonts w:ascii="Times New Roman" w:hAnsi="Times New Roman" w:cs="Times New Roman"/>
          <w:sz w:val="24"/>
          <w:szCs w:val="24"/>
          <w:lang w:val="pt-PT"/>
        </w:rPr>
        <w:t>).</w:t>
      </w:r>
    </w:p>
    <w:p w:rsidR="00535D61" w:rsidRPr="006F1044" w:rsidRDefault="00535D61" w:rsidP="004B5297">
      <w:p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 xml:space="preserve">Contrariamente a estes factores, os kenyanos sonhavam com </w:t>
      </w:r>
      <w:r w:rsidRPr="00F0373B">
        <w:rPr>
          <w:rFonts w:ascii="Times New Roman" w:hAnsi="Times New Roman" w:cs="Times New Roman"/>
          <w:i/>
          <w:sz w:val="24"/>
          <w:szCs w:val="24"/>
          <w:lang w:val="pt-PT"/>
        </w:rPr>
        <w:t>Médias</w:t>
      </w:r>
      <w:r w:rsidRPr="006F1044">
        <w:rPr>
          <w:rFonts w:ascii="Times New Roman" w:hAnsi="Times New Roman" w:cs="Times New Roman"/>
          <w:sz w:val="24"/>
          <w:szCs w:val="24"/>
          <w:lang w:val="pt-PT"/>
        </w:rPr>
        <w:t xml:space="preserve"> guiados por uma vis</w:t>
      </w:r>
      <w:r>
        <w:rPr>
          <w:rFonts w:ascii="Times New Roman" w:hAnsi="Times New Roman" w:cs="Times New Roman"/>
          <w:sz w:val="24"/>
          <w:szCs w:val="24"/>
          <w:lang w:val="pt-PT"/>
        </w:rPr>
        <w:t xml:space="preserve">ão comum em relação ao país; </w:t>
      </w:r>
      <w:r w:rsidRPr="00F0373B">
        <w:rPr>
          <w:rFonts w:ascii="Times New Roman" w:hAnsi="Times New Roman" w:cs="Times New Roman"/>
          <w:i/>
          <w:sz w:val="24"/>
          <w:szCs w:val="24"/>
          <w:lang w:val="pt-PT"/>
        </w:rPr>
        <w:t>Médias</w:t>
      </w:r>
      <w:r w:rsidRPr="006F1044">
        <w:rPr>
          <w:rFonts w:ascii="Times New Roman" w:hAnsi="Times New Roman" w:cs="Times New Roman"/>
          <w:sz w:val="24"/>
          <w:szCs w:val="24"/>
          <w:lang w:val="pt-PT"/>
        </w:rPr>
        <w:t xml:space="preserve"> que refletisse</w:t>
      </w:r>
      <w:r>
        <w:rPr>
          <w:rFonts w:ascii="Times New Roman" w:hAnsi="Times New Roman" w:cs="Times New Roman"/>
          <w:sz w:val="24"/>
          <w:szCs w:val="24"/>
          <w:lang w:val="pt-PT"/>
        </w:rPr>
        <w:t>m</w:t>
      </w:r>
      <w:r w:rsidRPr="006F1044">
        <w:rPr>
          <w:rFonts w:ascii="Times New Roman" w:hAnsi="Times New Roman" w:cs="Times New Roman"/>
          <w:sz w:val="24"/>
          <w:szCs w:val="24"/>
          <w:lang w:val="pt-PT"/>
        </w:rPr>
        <w:t xml:space="preserve"> </w:t>
      </w:r>
      <w:r>
        <w:rPr>
          <w:rFonts w:ascii="Times New Roman" w:hAnsi="Times New Roman" w:cs="Times New Roman"/>
          <w:sz w:val="24"/>
          <w:szCs w:val="24"/>
          <w:lang w:val="pt-PT"/>
        </w:rPr>
        <w:t>o</w:t>
      </w:r>
      <w:r w:rsidRPr="006F1044">
        <w:rPr>
          <w:rFonts w:ascii="Times New Roman" w:hAnsi="Times New Roman" w:cs="Times New Roman"/>
          <w:sz w:val="24"/>
          <w:szCs w:val="24"/>
          <w:lang w:val="pt-PT"/>
        </w:rPr>
        <w:t xml:space="preserve"> factual e verosí</w:t>
      </w:r>
      <w:r>
        <w:rPr>
          <w:rFonts w:ascii="Times New Roman" w:hAnsi="Times New Roman" w:cs="Times New Roman"/>
          <w:sz w:val="24"/>
          <w:szCs w:val="24"/>
          <w:lang w:val="pt-PT"/>
        </w:rPr>
        <w:t xml:space="preserve">mil com a realidade kenyana; </w:t>
      </w:r>
      <w:r w:rsidRPr="00F0373B">
        <w:rPr>
          <w:rFonts w:ascii="Times New Roman" w:hAnsi="Times New Roman" w:cs="Times New Roman"/>
          <w:i/>
          <w:sz w:val="24"/>
          <w:szCs w:val="24"/>
          <w:lang w:val="pt-PT"/>
        </w:rPr>
        <w:t>Média</w:t>
      </w:r>
      <w:r w:rsidRPr="006F1044">
        <w:rPr>
          <w:rFonts w:ascii="Times New Roman" w:hAnsi="Times New Roman" w:cs="Times New Roman"/>
          <w:sz w:val="24"/>
          <w:szCs w:val="24"/>
          <w:lang w:val="pt-PT"/>
        </w:rPr>
        <w:t>s capazes de promover uma verdadeira democracia, Direitos Humanos, boa governação e transformação socioeconó</w:t>
      </w:r>
      <w:r>
        <w:rPr>
          <w:rFonts w:ascii="Times New Roman" w:hAnsi="Times New Roman" w:cs="Times New Roman"/>
          <w:sz w:val="24"/>
          <w:szCs w:val="24"/>
          <w:lang w:val="pt-PT"/>
        </w:rPr>
        <w:t xml:space="preserve">mica; O público expectativava </w:t>
      </w:r>
      <w:r w:rsidRPr="00F0373B">
        <w:rPr>
          <w:rFonts w:ascii="Times New Roman" w:hAnsi="Times New Roman" w:cs="Times New Roman"/>
          <w:i/>
          <w:sz w:val="24"/>
          <w:szCs w:val="24"/>
          <w:lang w:val="pt-PT"/>
        </w:rPr>
        <w:t>Médias</w:t>
      </w:r>
      <w:r w:rsidRPr="006F1044">
        <w:rPr>
          <w:rFonts w:ascii="Times New Roman" w:hAnsi="Times New Roman" w:cs="Times New Roman"/>
          <w:sz w:val="24"/>
          <w:szCs w:val="24"/>
          <w:lang w:val="pt-PT"/>
        </w:rPr>
        <w:t xml:space="preserve"> que não fosse</w:t>
      </w:r>
      <w:r>
        <w:rPr>
          <w:rFonts w:ascii="Times New Roman" w:hAnsi="Times New Roman" w:cs="Times New Roman"/>
          <w:sz w:val="24"/>
          <w:szCs w:val="24"/>
          <w:lang w:val="pt-PT"/>
        </w:rPr>
        <w:t>m</w:t>
      </w:r>
      <w:r w:rsidRPr="006F1044">
        <w:rPr>
          <w:rFonts w:ascii="Times New Roman" w:hAnsi="Times New Roman" w:cs="Times New Roman"/>
          <w:sz w:val="24"/>
          <w:szCs w:val="24"/>
          <w:lang w:val="pt-PT"/>
        </w:rPr>
        <w:t xml:space="preserve"> escravo</w:t>
      </w:r>
      <w:r>
        <w:rPr>
          <w:rFonts w:ascii="Times New Roman" w:hAnsi="Times New Roman" w:cs="Times New Roman"/>
          <w:sz w:val="24"/>
          <w:szCs w:val="24"/>
          <w:lang w:val="pt-PT"/>
        </w:rPr>
        <w:t>s</w:t>
      </w:r>
      <w:r w:rsidRPr="006F1044">
        <w:rPr>
          <w:rFonts w:ascii="Times New Roman" w:hAnsi="Times New Roman" w:cs="Times New Roman"/>
          <w:sz w:val="24"/>
          <w:szCs w:val="24"/>
          <w:lang w:val="pt-PT"/>
        </w:rPr>
        <w:t xml:space="preserve"> das más leis e mecanismos propostos pelo governo e por suas agências; Eles </w:t>
      </w:r>
      <w:r>
        <w:rPr>
          <w:rFonts w:ascii="Times New Roman" w:hAnsi="Times New Roman" w:cs="Times New Roman"/>
          <w:sz w:val="24"/>
          <w:szCs w:val="24"/>
          <w:lang w:val="pt-PT"/>
        </w:rPr>
        <w:t xml:space="preserve">ansiavam ter no país </w:t>
      </w:r>
      <w:r w:rsidRPr="00F0373B">
        <w:rPr>
          <w:rFonts w:ascii="Times New Roman" w:hAnsi="Times New Roman" w:cs="Times New Roman"/>
          <w:i/>
          <w:sz w:val="24"/>
          <w:szCs w:val="24"/>
          <w:lang w:val="pt-PT"/>
        </w:rPr>
        <w:t>Média</w:t>
      </w:r>
      <w:r>
        <w:rPr>
          <w:rFonts w:ascii="Times New Roman" w:hAnsi="Times New Roman" w:cs="Times New Roman"/>
          <w:i/>
          <w:sz w:val="24"/>
          <w:szCs w:val="24"/>
          <w:lang w:val="pt-PT"/>
        </w:rPr>
        <w:t>s</w:t>
      </w:r>
      <w:r w:rsidRPr="006F1044">
        <w:rPr>
          <w:rFonts w:ascii="Times New Roman" w:hAnsi="Times New Roman" w:cs="Times New Roman"/>
          <w:sz w:val="24"/>
          <w:szCs w:val="24"/>
          <w:lang w:val="pt-PT"/>
        </w:rPr>
        <w:t xml:space="preserve"> que promovesse</w:t>
      </w:r>
      <w:r>
        <w:rPr>
          <w:rFonts w:ascii="Times New Roman" w:hAnsi="Times New Roman" w:cs="Times New Roman"/>
          <w:sz w:val="24"/>
          <w:szCs w:val="24"/>
          <w:lang w:val="pt-PT"/>
        </w:rPr>
        <w:t>m</w:t>
      </w:r>
      <w:r w:rsidRPr="006F1044">
        <w:rPr>
          <w:rFonts w:ascii="Times New Roman" w:hAnsi="Times New Roman" w:cs="Times New Roman"/>
          <w:sz w:val="24"/>
          <w:szCs w:val="24"/>
          <w:lang w:val="pt-PT"/>
        </w:rPr>
        <w:t xml:space="preserve"> o respeito pelo código de conduta; Esperavam ver</w:t>
      </w:r>
      <w:r>
        <w:rPr>
          <w:rFonts w:ascii="Times New Roman" w:hAnsi="Times New Roman" w:cs="Times New Roman"/>
          <w:sz w:val="24"/>
          <w:szCs w:val="24"/>
          <w:lang w:val="pt-PT"/>
        </w:rPr>
        <w:t>,</w:t>
      </w:r>
      <w:r w:rsidRPr="006F1044">
        <w:rPr>
          <w:rFonts w:ascii="Times New Roman" w:hAnsi="Times New Roman" w:cs="Times New Roman"/>
          <w:sz w:val="24"/>
          <w:szCs w:val="24"/>
          <w:lang w:val="pt-PT"/>
        </w:rPr>
        <w:t xml:space="preserve"> </w:t>
      </w:r>
      <w:r>
        <w:rPr>
          <w:rFonts w:ascii="Times New Roman" w:hAnsi="Times New Roman" w:cs="Times New Roman"/>
          <w:sz w:val="24"/>
          <w:szCs w:val="24"/>
          <w:lang w:val="pt-PT"/>
        </w:rPr>
        <w:t>n</w:t>
      </w:r>
      <w:r w:rsidRPr="006F1044">
        <w:rPr>
          <w:rFonts w:ascii="Times New Roman" w:hAnsi="Times New Roman" w:cs="Times New Roman"/>
          <w:sz w:val="24"/>
          <w:szCs w:val="24"/>
          <w:lang w:val="pt-PT"/>
        </w:rPr>
        <w:t>as empresas mediáticas</w:t>
      </w:r>
      <w:r>
        <w:rPr>
          <w:rFonts w:ascii="Times New Roman" w:hAnsi="Times New Roman" w:cs="Times New Roman"/>
          <w:sz w:val="24"/>
          <w:szCs w:val="24"/>
          <w:lang w:val="pt-PT"/>
        </w:rPr>
        <w:t>,</w:t>
      </w:r>
      <w:r w:rsidRPr="006F1044">
        <w:rPr>
          <w:rFonts w:ascii="Times New Roman" w:hAnsi="Times New Roman" w:cs="Times New Roman"/>
          <w:sz w:val="24"/>
          <w:szCs w:val="24"/>
          <w:lang w:val="pt-PT"/>
        </w:rPr>
        <w:t xml:space="preserve"> profissionais praticando um jornalismo que se preocupasse com os problemas locais e comunitários</w:t>
      </w:r>
      <w:r>
        <w:rPr>
          <w:rFonts w:ascii="Times New Roman" w:hAnsi="Times New Roman" w:cs="Times New Roman"/>
          <w:sz w:val="24"/>
          <w:szCs w:val="24"/>
          <w:lang w:val="pt-PT"/>
        </w:rPr>
        <w:t xml:space="preserve"> e que optassem por programas de</w:t>
      </w:r>
      <w:r w:rsidRPr="006F1044">
        <w:rPr>
          <w:rFonts w:ascii="Times New Roman" w:hAnsi="Times New Roman" w:cs="Times New Roman"/>
          <w:sz w:val="24"/>
          <w:szCs w:val="24"/>
          <w:lang w:val="pt-PT"/>
        </w:rPr>
        <w:t xml:space="preserve"> desenvolvim</w:t>
      </w:r>
      <w:r>
        <w:rPr>
          <w:rFonts w:ascii="Times New Roman" w:hAnsi="Times New Roman" w:cs="Times New Roman"/>
          <w:sz w:val="24"/>
          <w:szCs w:val="24"/>
          <w:lang w:val="pt-PT"/>
        </w:rPr>
        <w:t>ento também específicos ou locais</w:t>
      </w:r>
      <w:r w:rsidRPr="006F1044">
        <w:rPr>
          <w:rFonts w:ascii="Times New Roman" w:hAnsi="Times New Roman" w:cs="Times New Roman"/>
          <w:sz w:val="24"/>
          <w:szCs w:val="24"/>
          <w:lang w:val="pt-PT"/>
        </w:rPr>
        <w:t>.</w:t>
      </w:r>
    </w:p>
    <w:p w:rsidR="00535D61" w:rsidRDefault="00535D61" w:rsidP="004B5297">
      <w:p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De</w:t>
      </w:r>
      <w:r>
        <w:rPr>
          <w:rFonts w:ascii="Times New Roman" w:hAnsi="Times New Roman" w:cs="Times New Roman"/>
          <w:sz w:val="24"/>
          <w:szCs w:val="24"/>
          <w:lang w:val="pt-PT"/>
        </w:rPr>
        <w:t xml:space="preserve"> </w:t>
      </w:r>
      <w:r w:rsidRPr="006F1044">
        <w:rPr>
          <w:rFonts w:ascii="Times New Roman" w:hAnsi="Times New Roman" w:cs="Times New Roman"/>
          <w:sz w:val="24"/>
          <w:szCs w:val="24"/>
          <w:lang w:val="pt-PT"/>
        </w:rPr>
        <w:t xml:space="preserve">facto, é associando estes desejos e ansias dos kenyanos aos factores acima arrolados que o povo procura uma saída, um caminho viável. Os kenyanos começam a construir os seus próprios meios de comunicação em e de massa, introduzindo espaços de interação e de comentários nos </w:t>
      </w:r>
      <w:r w:rsidRPr="006F1044">
        <w:rPr>
          <w:rFonts w:ascii="Times New Roman" w:hAnsi="Times New Roman" w:cs="Times New Roman"/>
          <w:i/>
          <w:sz w:val="24"/>
          <w:szCs w:val="24"/>
          <w:lang w:val="pt-PT"/>
        </w:rPr>
        <w:t>Websites</w:t>
      </w:r>
      <w:r w:rsidRPr="006F1044">
        <w:rPr>
          <w:rFonts w:ascii="Times New Roman" w:hAnsi="Times New Roman" w:cs="Times New Roman"/>
          <w:sz w:val="24"/>
          <w:szCs w:val="24"/>
          <w:lang w:val="pt-PT"/>
        </w:rPr>
        <w:t xml:space="preserve">, abrindo espaço para o nascimento do Jornalismo Cidadão (Odinga, 2013) a partir dos anos de 2000. </w:t>
      </w:r>
    </w:p>
    <w:p w:rsidR="00535D61" w:rsidRDefault="00535D61"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 em função d</w:t>
      </w:r>
      <w:r w:rsidRPr="006F1044">
        <w:rPr>
          <w:rFonts w:ascii="Times New Roman" w:hAnsi="Times New Roman" w:cs="Times New Roman"/>
          <w:sz w:val="24"/>
          <w:szCs w:val="24"/>
          <w:lang w:val="pt-PT"/>
        </w:rPr>
        <w:t xml:space="preserve">o relato feito pela autora, este jornalismo veio dar resposta aos problemas nos quais os grandes </w:t>
      </w:r>
      <w:r w:rsidRPr="00722439">
        <w:rPr>
          <w:rFonts w:ascii="Times New Roman" w:hAnsi="Times New Roman" w:cs="Times New Roman"/>
          <w:i/>
          <w:sz w:val="24"/>
          <w:szCs w:val="24"/>
          <w:lang w:val="pt-PT"/>
        </w:rPr>
        <w:t>Médias</w:t>
      </w:r>
      <w:r w:rsidRPr="006F1044">
        <w:rPr>
          <w:rFonts w:ascii="Times New Roman" w:hAnsi="Times New Roman" w:cs="Times New Roman"/>
          <w:sz w:val="24"/>
          <w:szCs w:val="24"/>
          <w:lang w:val="pt-PT"/>
        </w:rPr>
        <w:t xml:space="preserve"> se tinham mergulhado. Esta nova prática, com novos paradigmas, como o dissemos no capítulo anterior, encontra espaço e importância num contexto de </w:t>
      </w:r>
      <w:r w:rsidRPr="006F1044">
        <w:rPr>
          <w:rFonts w:ascii="Times New Roman" w:hAnsi="Times New Roman" w:cs="Times New Roman"/>
          <w:sz w:val="24"/>
          <w:szCs w:val="24"/>
          <w:lang w:val="pt-PT"/>
        </w:rPr>
        <w:lastRenderedPageBreak/>
        <w:t>comunicação de crise</w:t>
      </w:r>
      <w:r w:rsidRPr="006F1044">
        <w:rPr>
          <w:rStyle w:val="Refdenotaderodap"/>
          <w:rFonts w:ascii="Times New Roman" w:hAnsi="Times New Roman" w:cs="Times New Roman"/>
          <w:sz w:val="24"/>
          <w:szCs w:val="24"/>
          <w:lang w:val="pt-PT"/>
        </w:rPr>
        <w:footnoteReference w:id="17"/>
      </w:r>
      <w:r w:rsidRPr="006F1044">
        <w:rPr>
          <w:rFonts w:ascii="Times New Roman" w:hAnsi="Times New Roman" w:cs="Times New Roman"/>
          <w:sz w:val="24"/>
          <w:szCs w:val="24"/>
          <w:lang w:val="pt-PT"/>
        </w:rPr>
        <w:t xml:space="preserve">. A mesma prossegue mostrando que um jornalismo com paradigmas interativos e conversacionais teria nascido da insatisfação popular devido ao tipo de informações veiculadas pelos </w:t>
      </w:r>
      <w:r w:rsidRPr="00722439">
        <w:rPr>
          <w:rFonts w:ascii="Times New Roman" w:hAnsi="Times New Roman" w:cs="Times New Roman"/>
          <w:i/>
          <w:sz w:val="24"/>
          <w:szCs w:val="24"/>
          <w:lang w:val="pt-PT"/>
        </w:rPr>
        <w:t>Médias</w:t>
      </w:r>
      <w:r w:rsidRPr="006F1044">
        <w:rPr>
          <w:rFonts w:ascii="Times New Roman" w:hAnsi="Times New Roman" w:cs="Times New Roman"/>
          <w:sz w:val="24"/>
          <w:szCs w:val="24"/>
          <w:lang w:val="pt-PT"/>
        </w:rPr>
        <w:t xml:space="preserve"> tradicionais – </w:t>
      </w:r>
      <w:r>
        <w:rPr>
          <w:rFonts w:ascii="Times New Roman" w:hAnsi="Times New Roman" w:cs="Times New Roman"/>
          <w:sz w:val="24"/>
          <w:szCs w:val="24"/>
          <w:lang w:val="pt-PT"/>
        </w:rPr>
        <w:t>os cidadãos/as populações estavam agora frustrados, o que lhes</w:t>
      </w:r>
      <w:r w:rsidRPr="006F1044">
        <w:rPr>
          <w:rFonts w:ascii="Times New Roman" w:hAnsi="Times New Roman" w:cs="Times New Roman"/>
          <w:sz w:val="24"/>
          <w:szCs w:val="24"/>
          <w:lang w:val="pt-PT"/>
        </w:rPr>
        <w:t xml:space="preserve"> obriga a partir para as redes sociais, conectadas por internet. </w:t>
      </w:r>
    </w:p>
    <w:p w:rsidR="00535D61" w:rsidRDefault="00535D61"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Ligado a isto, </w:t>
      </w:r>
      <w:r w:rsidRPr="006F1044">
        <w:rPr>
          <w:rFonts w:ascii="Times New Roman" w:hAnsi="Times New Roman" w:cs="Times New Roman"/>
          <w:sz w:val="24"/>
          <w:szCs w:val="24"/>
          <w:lang w:val="pt-PT"/>
        </w:rPr>
        <w:t>criaram-se</w:t>
      </w:r>
      <w:r>
        <w:rPr>
          <w:rFonts w:ascii="Times New Roman" w:hAnsi="Times New Roman" w:cs="Times New Roman"/>
          <w:sz w:val="24"/>
          <w:szCs w:val="24"/>
          <w:lang w:val="pt-PT"/>
        </w:rPr>
        <w:t>,</w:t>
      </w:r>
      <w:r w:rsidRPr="006F1044">
        <w:rPr>
          <w:rFonts w:ascii="Times New Roman" w:hAnsi="Times New Roman" w:cs="Times New Roman"/>
          <w:sz w:val="24"/>
          <w:szCs w:val="24"/>
          <w:lang w:val="pt-PT"/>
        </w:rPr>
        <w:t xml:space="preserve"> no Kenya</w:t>
      </w:r>
      <w:r>
        <w:rPr>
          <w:rFonts w:ascii="Times New Roman" w:hAnsi="Times New Roman" w:cs="Times New Roman"/>
          <w:sz w:val="24"/>
          <w:szCs w:val="24"/>
          <w:lang w:val="pt-PT"/>
        </w:rPr>
        <w:t>,</w:t>
      </w:r>
      <w:r w:rsidRPr="006F1044">
        <w:rPr>
          <w:rFonts w:ascii="Times New Roman" w:hAnsi="Times New Roman" w:cs="Times New Roman"/>
          <w:sz w:val="24"/>
          <w:szCs w:val="24"/>
          <w:lang w:val="pt-PT"/>
        </w:rPr>
        <w:t xml:space="preserve"> várias agências e associações de informações para garantir uma formação contínua e capacitações aos jornalistas. As plataformas interativas de informação e de comunicação são a maior opção destes cidadãos como forma de instigar o desenvolvimento do país; Faz-se a promoção do uso destes </w:t>
      </w:r>
      <w:r w:rsidRPr="00722439">
        <w:rPr>
          <w:rFonts w:ascii="Times New Roman" w:hAnsi="Times New Roman" w:cs="Times New Roman"/>
          <w:i/>
          <w:sz w:val="24"/>
          <w:szCs w:val="24"/>
          <w:lang w:val="pt-PT"/>
        </w:rPr>
        <w:t>Médias</w:t>
      </w:r>
      <w:r w:rsidRPr="006F1044">
        <w:rPr>
          <w:rFonts w:ascii="Times New Roman" w:hAnsi="Times New Roman" w:cs="Times New Roman"/>
          <w:sz w:val="24"/>
          <w:szCs w:val="24"/>
          <w:lang w:val="pt-PT"/>
        </w:rPr>
        <w:t xml:space="preserve"> cidadãos e o jornalismo, explorando as convergências tecnológicas e expandindo a diversidade de informações sobre as comunidades locais e desfavorecidas (Mbeke, Ugangu e Okello-Orlate, 2010).</w:t>
      </w:r>
    </w:p>
    <w:p w:rsidR="00A04EE0" w:rsidRPr="00221508" w:rsidRDefault="00A04EE0" w:rsidP="00375C69">
      <w:pPr>
        <w:pStyle w:val="Ttulo4"/>
        <w:numPr>
          <w:ilvl w:val="2"/>
          <w:numId w:val="15"/>
        </w:numPr>
        <w:rPr>
          <w:rFonts w:ascii="Times New Roman" w:hAnsi="Times New Roman" w:cs="Times New Roman"/>
          <w:i w:val="0"/>
          <w:color w:val="auto"/>
          <w:sz w:val="24"/>
          <w:szCs w:val="24"/>
          <w:lang w:val="pt-PT"/>
        </w:rPr>
      </w:pPr>
      <w:r w:rsidRPr="00221508">
        <w:rPr>
          <w:rFonts w:ascii="Times New Roman" w:hAnsi="Times New Roman" w:cs="Times New Roman"/>
          <w:i w:val="0"/>
          <w:color w:val="auto"/>
          <w:sz w:val="24"/>
          <w:szCs w:val="24"/>
          <w:lang w:val="pt-PT"/>
        </w:rPr>
        <w:t xml:space="preserve">O </w:t>
      </w:r>
      <w:r w:rsidR="00221508" w:rsidRPr="00221508">
        <w:rPr>
          <w:rFonts w:ascii="Times New Roman" w:hAnsi="Times New Roman" w:cs="Times New Roman"/>
          <w:i w:val="0"/>
          <w:color w:val="auto"/>
          <w:sz w:val="24"/>
          <w:szCs w:val="24"/>
          <w:lang w:val="pt-PT"/>
        </w:rPr>
        <w:t xml:space="preserve">papel </w:t>
      </w:r>
      <w:r w:rsidRPr="00221508">
        <w:rPr>
          <w:rFonts w:ascii="Times New Roman" w:hAnsi="Times New Roman" w:cs="Times New Roman"/>
          <w:i w:val="0"/>
          <w:color w:val="auto"/>
          <w:sz w:val="24"/>
          <w:szCs w:val="24"/>
          <w:lang w:val="pt-PT"/>
        </w:rPr>
        <w:t xml:space="preserve">dos blogues na emergência do </w:t>
      </w:r>
      <w:r w:rsidR="00221508" w:rsidRPr="00221508">
        <w:rPr>
          <w:rFonts w:ascii="Times New Roman" w:hAnsi="Times New Roman" w:cs="Times New Roman"/>
          <w:i w:val="0"/>
          <w:color w:val="auto"/>
          <w:sz w:val="24"/>
          <w:szCs w:val="24"/>
          <w:lang w:val="pt-PT"/>
        </w:rPr>
        <w:t>jornalismo cidadão</w:t>
      </w:r>
    </w:p>
    <w:p w:rsidR="00535D61" w:rsidRPr="006F1044" w:rsidRDefault="00535D61" w:rsidP="004B5297">
      <w:p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Foi</w:t>
      </w:r>
      <w:r w:rsidR="001A3526">
        <w:rPr>
          <w:rFonts w:ascii="Times New Roman" w:hAnsi="Times New Roman" w:cs="Times New Roman"/>
          <w:sz w:val="24"/>
          <w:szCs w:val="24"/>
          <w:lang w:val="pt-PT"/>
        </w:rPr>
        <w:t xml:space="preserve"> </w:t>
      </w:r>
      <w:r w:rsidRPr="006F1044">
        <w:rPr>
          <w:rFonts w:ascii="Times New Roman" w:hAnsi="Times New Roman" w:cs="Times New Roman"/>
          <w:sz w:val="24"/>
          <w:szCs w:val="24"/>
          <w:lang w:val="pt-PT"/>
        </w:rPr>
        <w:t xml:space="preserve">no </w:t>
      </w:r>
      <w:r>
        <w:rPr>
          <w:rFonts w:ascii="Times New Roman" w:hAnsi="Times New Roman" w:cs="Times New Roman"/>
          <w:sz w:val="24"/>
          <w:szCs w:val="24"/>
          <w:lang w:val="pt-PT"/>
        </w:rPr>
        <w:t>meio destas novas tendências populares, à busca de soluções</w:t>
      </w:r>
      <w:r w:rsidR="004C6180">
        <w:rPr>
          <w:rFonts w:ascii="Times New Roman" w:hAnsi="Times New Roman" w:cs="Times New Roman"/>
          <w:sz w:val="24"/>
          <w:szCs w:val="24"/>
          <w:lang w:val="pt-PT"/>
        </w:rPr>
        <w:t>, que</w:t>
      </w:r>
      <w:r w:rsidRPr="006F1044">
        <w:rPr>
          <w:rFonts w:ascii="Times New Roman" w:hAnsi="Times New Roman" w:cs="Times New Roman"/>
          <w:sz w:val="24"/>
          <w:szCs w:val="24"/>
          <w:lang w:val="pt-PT"/>
        </w:rPr>
        <w:t xml:space="preserve"> um grupo de </w:t>
      </w:r>
      <w:r w:rsidR="004C6180" w:rsidRPr="006F1044">
        <w:rPr>
          <w:rFonts w:ascii="Times New Roman" w:hAnsi="Times New Roman" w:cs="Times New Roman"/>
          <w:sz w:val="24"/>
          <w:szCs w:val="24"/>
          <w:lang w:val="pt-PT"/>
        </w:rPr>
        <w:t xml:space="preserve">bloguistas </w:t>
      </w:r>
      <w:r w:rsidR="004C6180">
        <w:rPr>
          <w:rFonts w:ascii="Times New Roman" w:hAnsi="Times New Roman" w:cs="Times New Roman"/>
          <w:sz w:val="24"/>
          <w:szCs w:val="24"/>
          <w:lang w:val="pt-PT"/>
        </w:rPr>
        <w:t>se destaca</w:t>
      </w:r>
      <w:r>
        <w:rPr>
          <w:rFonts w:ascii="Times New Roman" w:hAnsi="Times New Roman" w:cs="Times New Roman"/>
          <w:sz w:val="24"/>
          <w:szCs w:val="24"/>
          <w:lang w:val="pt-PT"/>
        </w:rPr>
        <w:t xml:space="preserve"> e </w:t>
      </w:r>
      <w:r w:rsidRPr="006F1044">
        <w:rPr>
          <w:rFonts w:ascii="Times New Roman" w:hAnsi="Times New Roman" w:cs="Times New Roman"/>
          <w:sz w:val="24"/>
          <w:szCs w:val="24"/>
          <w:lang w:val="pt-PT"/>
        </w:rPr>
        <w:t xml:space="preserve">desenvolve uma plataforma jornalística para os cidadãos. </w:t>
      </w:r>
      <w:r>
        <w:rPr>
          <w:rFonts w:ascii="Times New Roman" w:hAnsi="Times New Roman" w:cs="Times New Roman"/>
          <w:sz w:val="24"/>
          <w:szCs w:val="24"/>
          <w:lang w:val="pt-PT"/>
        </w:rPr>
        <w:t xml:space="preserve">Trata-se de </w:t>
      </w:r>
      <w:r w:rsidRPr="006F1044">
        <w:rPr>
          <w:rFonts w:ascii="Times New Roman" w:hAnsi="Times New Roman" w:cs="Times New Roman"/>
          <w:sz w:val="24"/>
          <w:szCs w:val="24"/>
          <w:lang w:val="pt-PT"/>
        </w:rPr>
        <w:t>Ory Okolloh</w:t>
      </w:r>
      <w:r>
        <w:rPr>
          <w:rStyle w:val="Refdenotaderodap"/>
          <w:rFonts w:ascii="Times New Roman" w:hAnsi="Times New Roman" w:cs="Times New Roman"/>
          <w:sz w:val="24"/>
          <w:szCs w:val="24"/>
          <w:lang w:val="pt-PT"/>
        </w:rPr>
        <w:footnoteReference w:id="18"/>
      </w:r>
      <w:r w:rsidRPr="006F1044">
        <w:rPr>
          <w:rFonts w:ascii="Times New Roman" w:hAnsi="Times New Roman" w:cs="Times New Roman"/>
          <w:sz w:val="24"/>
          <w:szCs w:val="24"/>
          <w:lang w:val="pt-PT"/>
        </w:rPr>
        <w:t>, Eric Hersman, Juliana Rotich</w:t>
      </w:r>
      <w:r>
        <w:rPr>
          <w:rStyle w:val="Refdenotaderodap"/>
          <w:rFonts w:ascii="Times New Roman" w:hAnsi="Times New Roman" w:cs="Times New Roman"/>
          <w:sz w:val="24"/>
          <w:szCs w:val="24"/>
          <w:lang w:val="pt-PT"/>
        </w:rPr>
        <w:footnoteReference w:id="19"/>
      </w:r>
      <w:r w:rsidRPr="006F1044">
        <w:rPr>
          <w:rFonts w:ascii="Times New Roman" w:hAnsi="Times New Roman" w:cs="Times New Roman"/>
          <w:sz w:val="24"/>
          <w:szCs w:val="24"/>
          <w:lang w:val="pt-PT"/>
        </w:rPr>
        <w:t xml:space="preserve"> e </w:t>
      </w:r>
      <w:r>
        <w:rPr>
          <w:rFonts w:ascii="Times New Roman" w:hAnsi="Times New Roman" w:cs="Times New Roman"/>
          <w:sz w:val="24"/>
          <w:szCs w:val="24"/>
          <w:lang w:val="pt-PT"/>
        </w:rPr>
        <w:t>David Kobia</w:t>
      </w:r>
      <w:r>
        <w:rPr>
          <w:rStyle w:val="Refdenotaderodap"/>
          <w:rFonts w:ascii="Times New Roman" w:hAnsi="Times New Roman" w:cs="Times New Roman"/>
          <w:sz w:val="24"/>
          <w:szCs w:val="24"/>
          <w:lang w:val="pt-PT"/>
        </w:rPr>
        <w:footnoteReference w:id="20"/>
      </w:r>
      <w:r>
        <w:rPr>
          <w:rFonts w:ascii="Times New Roman" w:hAnsi="Times New Roman" w:cs="Times New Roman"/>
          <w:sz w:val="24"/>
          <w:szCs w:val="24"/>
          <w:lang w:val="pt-PT"/>
        </w:rPr>
        <w:t xml:space="preserve">. </w:t>
      </w:r>
      <w:r w:rsidRPr="006F1044">
        <w:rPr>
          <w:rFonts w:ascii="Times New Roman" w:hAnsi="Times New Roman" w:cs="Times New Roman"/>
          <w:sz w:val="24"/>
          <w:szCs w:val="24"/>
          <w:lang w:val="pt-PT"/>
        </w:rPr>
        <w:t xml:space="preserve">A ideia era de permitir que os indivíduos pudessem partilhar as informações sobre o seu dia-a-dia. Tal plataforma foi chamada </w:t>
      </w:r>
      <w:r w:rsidRPr="006F1044">
        <w:rPr>
          <w:rFonts w:ascii="Times New Roman" w:hAnsi="Times New Roman" w:cs="Times New Roman"/>
          <w:i/>
          <w:sz w:val="24"/>
          <w:szCs w:val="24"/>
          <w:lang w:val="pt-PT"/>
        </w:rPr>
        <w:t>Ushahidi</w:t>
      </w:r>
      <w:r w:rsidRPr="006F1044">
        <w:rPr>
          <w:rFonts w:ascii="Times New Roman" w:hAnsi="Times New Roman" w:cs="Times New Roman"/>
          <w:sz w:val="24"/>
          <w:szCs w:val="24"/>
          <w:lang w:val="pt-PT"/>
        </w:rPr>
        <w:t>. Uma plataforma formatada para receber conteúdos do povo, enviados por SMS,Twitter, Facebook e Blogues.</w:t>
      </w:r>
    </w:p>
    <w:p w:rsidR="00535D61" w:rsidRPr="006F1044" w:rsidRDefault="00535D61" w:rsidP="004B5297">
      <w:p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 xml:space="preserve">Na realidade, Ory Okolloh </w:t>
      </w:r>
      <w:r>
        <w:rPr>
          <w:rFonts w:ascii="Times New Roman" w:hAnsi="Times New Roman" w:cs="Times New Roman"/>
          <w:sz w:val="24"/>
          <w:szCs w:val="24"/>
          <w:lang w:val="pt-PT"/>
        </w:rPr>
        <w:t>teria alargado</w:t>
      </w:r>
      <w:r w:rsidRPr="006F1044">
        <w:rPr>
          <w:rFonts w:ascii="Times New Roman" w:hAnsi="Times New Roman" w:cs="Times New Roman"/>
          <w:sz w:val="24"/>
          <w:szCs w:val="24"/>
          <w:lang w:val="pt-PT"/>
        </w:rPr>
        <w:t xml:space="preserve"> esta plataforma pois ela tinha sido concebida com a ideia inicial de lutar e acabar com os mitos parlamentares, sobre os seus comportamentos e a forma como eles trabalhavam e que havia denúncias sobre as suas más ações e o povo precisava d</w:t>
      </w:r>
      <w:r>
        <w:rPr>
          <w:rFonts w:ascii="Times New Roman" w:hAnsi="Times New Roman" w:cs="Times New Roman"/>
          <w:sz w:val="24"/>
          <w:szCs w:val="24"/>
          <w:lang w:val="pt-PT"/>
        </w:rPr>
        <w:t xml:space="preserve">e partilhar tudo quanto faziam, a partir do </w:t>
      </w:r>
      <w:r w:rsidRPr="006F1044">
        <w:rPr>
          <w:rFonts w:ascii="Times New Roman" w:hAnsi="Times New Roman" w:cs="Times New Roman"/>
          <w:sz w:val="24"/>
          <w:szCs w:val="24"/>
          <w:lang w:val="pt-PT"/>
        </w:rPr>
        <w:t>projeto mzalendo</w:t>
      </w:r>
      <w:r>
        <w:rPr>
          <w:rStyle w:val="Refdenotaderodap"/>
          <w:rFonts w:ascii="Times New Roman" w:hAnsi="Times New Roman" w:cs="Times New Roman"/>
          <w:sz w:val="24"/>
          <w:szCs w:val="24"/>
          <w:lang w:val="pt-PT"/>
        </w:rPr>
        <w:footnoteReference w:id="21"/>
      </w:r>
      <w:r>
        <w:rPr>
          <w:rFonts w:ascii="Times New Roman" w:hAnsi="Times New Roman" w:cs="Times New Roman"/>
          <w:sz w:val="24"/>
          <w:szCs w:val="24"/>
          <w:lang w:val="pt-PT"/>
        </w:rPr>
        <w:t xml:space="preserve">. </w:t>
      </w:r>
    </w:p>
    <w:p w:rsidR="00535D61" w:rsidRPr="006F1044" w:rsidRDefault="00535D61" w:rsidP="004B529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Assim, podemos aceitar que </w:t>
      </w:r>
      <w:r w:rsidRPr="006F1044">
        <w:rPr>
          <w:rFonts w:ascii="Times New Roman" w:hAnsi="Times New Roman" w:cs="Times New Roman"/>
          <w:sz w:val="24"/>
          <w:szCs w:val="24"/>
          <w:lang w:val="pt-PT"/>
        </w:rPr>
        <w:t>o desenvolvimento social e tecnológico e as novas práticas do mercado e da ba</w:t>
      </w:r>
      <w:r>
        <w:rPr>
          <w:rFonts w:ascii="Times New Roman" w:hAnsi="Times New Roman" w:cs="Times New Roman"/>
          <w:sz w:val="24"/>
          <w:szCs w:val="24"/>
          <w:lang w:val="pt-PT"/>
        </w:rPr>
        <w:t>nca foram bastante importantes e que o</w:t>
      </w:r>
      <w:r w:rsidRPr="006F1044">
        <w:rPr>
          <w:rFonts w:ascii="Times New Roman" w:hAnsi="Times New Roman" w:cs="Times New Roman"/>
          <w:sz w:val="24"/>
          <w:szCs w:val="24"/>
          <w:lang w:val="pt-PT"/>
        </w:rPr>
        <w:t xml:space="preserve"> Jornalismo Cidadão esteve intimamente ligado aos novos sistemas de transferência e de movimentação de dinheiro, usando os celulares, como Mpesa</w:t>
      </w:r>
      <w:r>
        <w:rPr>
          <w:rStyle w:val="Refdenotaderodap"/>
          <w:rFonts w:ascii="Times New Roman" w:hAnsi="Times New Roman" w:cs="Times New Roman"/>
          <w:sz w:val="24"/>
          <w:szCs w:val="24"/>
          <w:lang w:val="pt-PT"/>
        </w:rPr>
        <w:footnoteReference w:id="22"/>
      </w:r>
      <w:r w:rsidRPr="006F1044">
        <w:rPr>
          <w:rFonts w:ascii="Times New Roman" w:hAnsi="Times New Roman" w:cs="Times New Roman"/>
          <w:sz w:val="24"/>
          <w:szCs w:val="24"/>
          <w:lang w:val="pt-PT"/>
        </w:rPr>
        <w:t>, Pesamkononi, Pesa Pap e Yucash (Omadie, 2012).</w:t>
      </w:r>
      <w:r>
        <w:rPr>
          <w:rFonts w:ascii="Times New Roman" w:hAnsi="Times New Roman" w:cs="Times New Roman"/>
          <w:sz w:val="24"/>
          <w:szCs w:val="24"/>
          <w:lang w:val="pt-PT"/>
        </w:rPr>
        <w:t xml:space="preserve"> </w:t>
      </w:r>
      <w:r w:rsidRPr="006F1044">
        <w:rPr>
          <w:rFonts w:ascii="Times New Roman" w:hAnsi="Times New Roman" w:cs="Times New Roman"/>
          <w:sz w:val="24"/>
          <w:szCs w:val="24"/>
          <w:lang w:val="pt-PT"/>
        </w:rPr>
        <w:t xml:space="preserve">A </w:t>
      </w:r>
      <w:r w:rsidRPr="006F1044">
        <w:rPr>
          <w:rFonts w:ascii="Times New Roman" w:hAnsi="Times New Roman" w:cs="Times New Roman"/>
          <w:sz w:val="24"/>
          <w:szCs w:val="24"/>
          <w:lang w:val="pt-PT"/>
        </w:rPr>
        <w:lastRenderedPageBreak/>
        <w:t xml:space="preserve">baixa dos preços de compra dos de Smart phones e o acesso fácil à internet, relacionados com o conhecimento de utilização das plataformas mediáticas como por exemplo dos </w:t>
      </w:r>
      <w:r w:rsidRPr="006F1044">
        <w:rPr>
          <w:rFonts w:ascii="Times New Roman" w:hAnsi="Times New Roman" w:cs="Times New Roman"/>
          <w:i/>
          <w:sz w:val="24"/>
          <w:szCs w:val="24"/>
          <w:lang w:val="pt-PT"/>
        </w:rPr>
        <w:t xml:space="preserve">Video Calls, Skype, Voice Calls, Viber, Gmail, Hotmails et le Systeme Androïde. </w:t>
      </w:r>
      <w:r w:rsidRPr="006F1044">
        <w:rPr>
          <w:rFonts w:ascii="Times New Roman" w:hAnsi="Times New Roman" w:cs="Times New Roman"/>
          <w:sz w:val="24"/>
          <w:szCs w:val="24"/>
          <w:lang w:val="pt-PT"/>
        </w:rPr>
        <w:t>Para ele, estas foram as plataformas mais usadas para a recolha, disseminação e partilha de informações em tempo real sobre os blogues.</w:t>
      </w:r>
    </w:p>
    <w:p w:rsidR="00535D61" w:rsidRDefault="00535D61" w:rsidP="004B5297">
      <w:pPr>
        <w:spacing w:before="120" w:after="120" w:line="360" w:lineRule="auto"/>
        <w:jc w:val="both"/>
        <w:rPr>
          <w:rFonts w:ascii="Times New Roman" w:hAnsi="Times New Roman" w:cs="Times New Roman"/>
          <w:sz w:val="24"/>
          <w:szCs w:val="24"/>
          <w:lang w:val="pt-PT"/>
        </w:rPr>
      </w:pPr>
      <w:r w:rsidRPr="006F1044">
        <w:rPr>
          <w:rFonts w:ascii="Times New Roman" w:hAnsi="Times New Roman" w:cs="Times New Roman"/>
          <w:sz w:val="24"/>
          <w:szCs w:val="24"/>
          <w:lang w:val="pt-PT"/>
        </w:rPr>
        <w:t xml:space="preserve">Por fim importa realçar que no Kenya </w:t>
      </w:r>
      <w:r>
        <w:rPr>
          <w:rFonts w:ascii="Times New Roman" w:hAnsi="Times New Roman" w:cs="Times New Roman"/>
          <w:sz w:val="24"/>
          <w:szCs w:val="24"/>
          <w:lang w:val="pt-PT"/>
        </w:rPr>
        <w:t>a utilização da internet e dos dispositivos móveis há muito tempo que desempenha um papel fulcral, tendo-se registado</w:t>
      </w:r>
      <w:r w:rsidRPr="006F1044">
        <w:rPr>
          <w:rFonts w:ascii="Times New Roman" w:hAnsi="Times New Roman" w:cs="Times New Roman"/>
          <w:sz w:val="24"/>
          <w:szCs w:val="24"/>
          <w:lang w:val="pt-PT"/>
        </w:rPr>
        <w:t xml:space="preserve"> em 2002</w:t>
      </w:r>
      <w:r w:rsidR="008E7882">
        <w:rPr>
          <w:rFonts w:ascii="Times New Roman" w:hAnsi="Times New Roman" w:cs="Times New Roman"/>
          <w:sz w:val="24"/>
          <w:szCs w:val="24"/>
          <w:lang w:val="pt-PT"/>
        </w:rPr>
        <w:t>,</w:t>
      </w:r>
      <w:r w:rsidRPr="006F1044">
        <w:rPr>
          <w:rFonts w:ascii="Times New Roman" w:hAnsi="Times New Roman" w:cs="Times New Roman"/>
          <w:sz w:val="24"/>
          <w:szCs w:val="24"/>
          <w:lang w:val="pt-PT"/>
        </w:rPr>
        <w:t xml:space="preserve"> 600 </w:t>
      </w:r>
      <w:r w:rsidRPr="006F1044">
        <w:rPr>
          <w:rFonts w:ascii="Times New Roman" w:hAnsi="Times New Roman" w:cs="Times New Roman"/>
          <w:i/>
          <w:sz w:val="24"/>
          <w:szCs w:val="24"/>
          <w:lang w:val="pt-PT"/>
        </w:rPr>
        <w:t>Websites</w:t>
      </w:r>
      <w:r w:rsidRPr="006F1044">
        <w:rPr>
          <w:rFonts w:ascii="Times New Roman" w:hAnsi="Times New Roman" w:cs="Times New Roman"/>
          <w:sz w:val="24"/>
          <w:szCs w:val="24"/>
          <w:lang w:val="pt-PT"/>
        </w:rPr>
        <w:t xml:space="preserve"> com mais de 3 milhões de usuários de internet e, 14 milhões de pessoas usavam então celulares (Mbeke</w:t>
      </w:r>
      <w:r>
        <w:rPr>
          <w:rFonts w:ascii="Times New Roman" w:hAnsi="Times New Roman" w:cs="Times New Roman"/>
          <w:sz w:val="24"/>
          <w:szCs w:val="24"/>
          <w:lang w:val="pt-PT"/>
        </w:rPr>
        <w:t xml:space="preserve"> </w:t>
      </w:r>
      <w:r w:rsidRPr="00C138AF">
        <w:rPr>
          <w:rFonts w:ascii="Times New Roman" w:hAnsi="Times New Roman" w:cs="Times New Roman"/>
          <w:i/>
          <w:sz w:val="24"/>
          <w:szCs w:val="24"/>
          <w:lang w:val="pt-PT"/>
        </w:rPr>
        <w:t>et al,</w:t>
      </w:r>
      <w:r w:rsidRPr="006F1044">
        <w:rPr>
          <w:rFonts w:ascii="Times New Roman" w:hAnsi="Times New Roman" w:cs="Times New Roman"/>
          <w:sz w:val="24"/>
          <w:szCs w:val="24"/>
          <w:lang w:val="pt-PT"/>
        </w:rPr>
        <w:t xml:space="preserve"> 2010).</w:t>
      </w:r>
    </w:p>
    <w:p w:rsidR="00BA4B2E" w:rsidRDefault="00BA4B2E"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1B4987" w:rsidRDefault="001B4987" w:rsidP="004B5297">
      <w:pPr>
        <w:spacing w:before="120" w:after="120" w:line="360" w:lineRule="auto"/>
        <w:jc w:val="both"/>
        <w:rPr>
          <w:rFonts w:ascii="Times New Roman" w:hAnsi="Times New Roman" w:cs="Times New Roman"/>
          <w:sz w:val="24"/>
          <w:szCs w:val="24"/>
          <w:lang w:val="pt-PT"/>
        </w:rPr>
      </w:pPr>
    </w:p>
    <w:p w:rsidR="009A036C" w:rsidRPr="00C37C52" w:rsidRDefault="00F20DC9" w:rsidP="00C37C52">
      <w:pPr>
        <w:spacing w:line="360" w:lineRule="auto"/>
        <w:jc w:val="both"/>
        <w:rPr>
          <w:b/>
          <w:lang w:val="pt-PT"/>
        </w:rPr>
      </w:pPr>
      <w:r w:rsidRPr="00C37C52">
        <w:rPr>
          <w:rFonts w:ascii="Times New Roman" w:hAnsi="Times New Roman" w:cs="Times New Roman"/>
          <w:b/>
          <w:sz w:val="24"/>
          <w:szCs w:val="24"/>
          <w:lang w:val="pt-PT"/>
        </w:rPr>
        <w:lastRenderedPageBreak/>
        <w:t>C</w:t>
      </w:r>
      <w:r w:rsidR="007D26F6" w:rsidRPr="00C37C52">
        <w:rPr>
          <w:rFonts w:ascii="Times New Roman" w:hAnsi="Times New Roman" w:cs="Times New Roman"/>
          <w:b/>
          <w:sz w:val="24"/>
          <w:szCs w:val="24"/>
          <w:lang w:val="pt-PT"/>
        </w:rPr>
        <w:t>apítulo</w:t>
      </w:r>
      <w:r w:rsidRPr="00C37C52">
        <w:rPr>
          <w:rFonts w:ascii="Times New Roman" w:hAnsi="Times New Roman" w:cs="Times New Roman"/>
          <w:b/>
          <w:sz w:val="24"/>
          <w:szCs w:val="24"/>
          <w:lang w:val="pt-PT"/>
        </w:rPr>
        <w:t xml:space="preserve"> III – </w:t>
      </w:r>
      <w:r w:rsidR="006154B3" w:rsidRPr="00C37C52">
        <w:rPr>
          <w:rFonts w:ascii="Times New Roman" w:hAnsi="Times New Roman" w:cs="Times New Roman"/>
          <w:b/>
          <w:sz w:val="24"/>
          <w:szCs w:val="24"/>
          <w:lang w:val="pt-PT"/>
        </w:rPr>
        <w:t>O</w:t>
      </w:r>
      <w:r w:rsidR="00AC7084" w:rsidRPr="00C37C52">
        <w:rPr>
          <w:rFonts w:ascii="Times New Roman" w:hAnsi="Times New Roman" w:cs="Times New Roman"/>
          <w:b/>
          <w:sz w:val="24"/>
          <w:szCs w:val="24"/>
          <w:lang w:val="pt-PT"/>
        </w:rPr>
        <w:t xml:space="preserve"> </w:t>
      </w:r>
      <w:r w:rsidR="0090219A" w:rsidRPr="00C37C52">
        <w:rPr>
          <w:rFonts w:ascii="Times New Roman" w:hAnsi="Times New Roman" w:cs="Times New Roman"/>
          <w:b/>
          <w:sz w:val="24"/>
          <w:szCs w:val="24"/>
          <w:lang w:val="pt-PT"/>
        </w:rPr>
        <w:t xml:space="preserve">Jornalismo </w:t>
      </w:r>
      <w:r w:rsidR="006154B3" w:rsidRPr="00C37C52">
        <w:rPr>
          <w:rFonts w:ascii="Times New Roman" w:hAnsi="Times New Roman" w:cs="Times New Roman"/>
          <w:b/>
          <w:sz w:val="24"/>
          <w:szCs w:val="24"/>
          <w:lang w:val="pt-PT"/>
        </w:rPr>
        <w:t xml:space="preserve">Cidadão </w:t>
      </w:r>
      <w:r w:rsidR="0015763A" w:rsidRPr="00C37C52">
        <w:rPr>
          <w:rFonts w:ascii="Times New Roman" w:hAnsi="Times New Roman" w:cs="Times New Roman"/>
          <w:b/>
          <w:sz w:val="24"/>
          <w:szCs w:val="24"/>
          <w:lang w:val="pt-PT"/>
        </w:rPr>
        <w:t>em Moçambique e no Kenya</w:t>
      </w:r>
      <w:r w:rsidR="000B6B38">
        <w:rPr>
          <w:rFonts w:ascii="Times New Roman" w:hAnsi="Times New Roman" w:cs="Times New Roman"/>
          <w:b/>
          <w:sz w:val="24"/>
          <w:szCs w:val="24"/>
          <w:lang w:val="pt-PT"/>
        </w:rPr>
        <w:t>: A</w:t>
      </w:r>
      <w:r w:rsidR="006F76E2" w:rsidRPr="00C37C52">
        <w:rPr>
          <w:rFonts w:ascii="Times New Roman" w:hAnsi="Times New Roman" w:cs="Times New Roman"/>
          <w:b/>
          <w:sz w:val="24"/>
          <w:szCs w:val="24"/>
          <w:lang w:val="pt-PT"/>
        </w:rPr>
        <w:t xml:space="preserve">nálise comparativa dos </w:t>
      </w:r>
      <w:r w:rsidR="00472E29" w:rsidRPr="00C37C52">
        <w:rPr>
          <w:rFonts w:ascii="Times New Roman" w:hAnsi="Times New Roman" w:cs="Times New Roman"/>
          <w:b/>
          <w:i/>
          <w:sz w:val="24"/>
          <w:szCs w:val="24"/>
          <w:lang w:val="pt-PT"/>
        </w:rPr>
        <w:t>Websites</w:t>
      </w:r>
      <w:r w:rsidRPr="00C37C52">
        <w:rPr>
          <w:rFonts w:ascii="Times New Roman" w:hAnsi="Times New Roman" w:cs="Times New Roman"/>
          <w:b/>
          <w:sz w:val="24"/>
          <w:szCs w:val="24"/>
          <w:lang w:val="pt-PT"/>
        </w:rPr>
        <w:t xml:space="preserve">: </w:t>
      </w:r>
      <w:r w:rsidR="0090219A">
        <w:rPr>
          <w:rFonts w:ascii="Times New Roman" w:hAnsi="Times New Roman" w:cs="Times New Roman"/>
          <w:b/>
          <w:sz w:val="24"/>
          <w:szCs w:val="24"/>
          <w:lang w:val="pt-PT"/>
        </w:rPr>
        <w:t xml:space="preserve">@Verdade, </w:t>
      </w:r>
      <w:r w:rsidR="0090219A" w:rsidRPr="0090219A">
        <w:rPr>
          <w:rFonts w:ascii="Times New Roman" w:hAnsi="Times New Roman" w:cs="Times New Roman"/>
          <w:b/>
          <w:sz w:val="24"/>
          <w:szCs w:val="24"/>
          <w:lang w:val="pt-PT"/>
        </w:rPr>
        <w:t>Olho</w:t>
      </w:r>
      <w:r w:rsidR="0090219A">
        <w:rPr>
          <w:rFonts w:ascii="Times New Roman" w:hAnsi="Times New Roman" w:cs="Times New Roman"/>
          <w:b/>
          <w:sz w:val="24"/>
          <w:szCs w:val="24"/>
          <w:lang w:val="pt-PT"/>
        </w:rPr>
        <w:t xml:space="preserve"> </w:t>
      </w:r>
      <w:r w:rsidR="0090219A" w:rsidRPr="0090219A">
        <w:rPr>
          <w:rFonts w:ascii="Times New Roman" w:hAnsi="Times New Roman" w:cs="Times New Roman"/>
          <w:b/>
          <w:sz w:val="24"/>
          <w:szCs w:val="24"/>
          <w:lang w:val="pt-PT"/>
        </w:rPr>
        <w:t>do</w:t>
      </w:r>
      <w:r w:rsidR="0090219A">
        <w:rPr>
          <w:rFonts w:ascii="Times New Roman" w:hAnsi="Times New Roman" w:cs="Times New Roman"/>
          <w:b/>
          <w:sz w:val="24"/>
          <w:szCs w:val="24"/>
          <w:lang w:val="pt-PT"/>
        </w:rPr>
        <w:t xml:space="preserve"> </w:t>
      </w:r>
      <w:r w:rsidR="008A2A2D">
        <w:rPr>
          <w:rFonts w:ascii="Times New Roman" w:hAnsi="Times New Roman" w:cs="Times New Roman"/>
          <w:b/>
          <w:sz w:val="24"/>
          <w:szCs w:val="24"/>
          <w:lang w:val="pt-PT"/>
        </w:rPr>
        <w:t>cidadã</w:t>
      </w:r>
      <w:r w:rsidR="0090219A" w:rsidRPr="0090219A">
        <w:rPr>
          <w:rFonts w:ascii="Times New Roman" w:hAnsi="Times New Roman" w:cs="Times New Roman"/>
          <w:b/>
          <w:sz w:val="24"/>
          <w:szCs w:val="24"/>
          <w:lang w:val="pt-PT"/>
        </w:rPr>
        <w:t>o</w:t>
      </w:r>
      <w:r w:rsidR="0090219A">
        <w:rPr>
          <w:rFonts w:ascii="Times New Roman" w:hAnsi="Times New Roman" w:cs="Times New Roman"/>
          <w:b/>
          <w:sz w:val="24"/>
          <w:szCs w:val="24"/>
          <w:lang w:val="pt-PT"/>
        </w:rPr>
        <w:t>,</w:t>
      </w:r>
      <w:r w:rsidR="0090219A" w:rsidRPr="0090219A">
        <w:rPr>
          <w:lang w:val="pt-PT"/>
        </w:rPr>
        <w:t xml:space="preserve"> </w:t>
      </w:r>
      <w:r w:rsidR="0090219A" w:rsidRPr="0090219A">
        <w:rPr>
          <w:rFonts w:ascii="Times New Roman" w:hAnsi="Times New Roman" w:cs="Times New Roman"/>
          <w:b/>
          <w:sz w:val="24"/>
          <w:szCs w:val="24"/>
          <w:lang w:val="pt-PT"/>
        </w:rPr>
        <w:t>Kenya</w:t>
      </w:r>
      <w:r w:rsidR="0090219A">
        <w:rPr>
          <w:lang w:val="pt-PT"/>
        </w:rPr>
        <w:t xml:space="preserve"> </w:t>
      </w:r>
      <w:hyperlink r:id="rId19" w:history="1">
        <w:r w:rsidR="0090219A" w:rsidRPr="0090219A">
          <w:rPr>
            <w:rStyle w:val="Hiperligao"/>
            <w:rFonts w:ascii="Times New Roman" w:hAnsi="Times New Roman" w:cs="Times New Roman"/>
            <w:b/>
            <w:color w:val="auto"/>
            <w:sz w:val="24"/>
            <w:szCs w:val="24"/>
            <w:u w:val="none"/>
            <w:lang w:val="pt-PT"/>
          </w:rPr>
          <w:t>Monitor</w:t>
        </w:r>
      </w:hyperlink>
      <w:r w:rsidRPr="00C37C52">
        <w:rPr>
          <w:rFonts w:ascii="Times New Roman" w:hAnsi="Times New Roman" w:cs="Times New Roman"/>
          <w:b/>
          <w:sz w:val="24"/>
          <w:szCs w:val="24"/>
          <w:lang w:val="pt-PT"/>
        </w:rPr>
        <w:t> </w:t>
      </w:r>
      <w:r w:rsidR="0090219A">
        <w:rPr>
          <w:rFonts w:ascii="Times New Roman" w:hAnsi="Times New Roman" w:cs="Times New Roman"/>
          <w:b/>
          <w:sz w:val="24"/>
          <w:szCs w:val="24"/>
          <w:lang w:val="pt-PT"/>
        </w:rPr>
        <w:t xml:space="preserve">e </w:t>
      </w:r>
      <w:r w:rsidR="0090219A" w:rsidRPr="0090219A">
        <w:rPr>
          <w:rFonts w:ascii="Times New Roman" w:hAnsi="Times New Roman" w:cs="Times New Roman"/>
          <w:b/>
          <w:sz w:val="24"/>
          <w:szCs w:val="24"/>
          <w:lang w:val="pt-PT"/>
        </w:rPr>
        <w:t>Mzalendo</w:t>
      </w:r>
      <w:r w:rsidR="009A036C">
        <w:rPr>
          <w:rStyle w:val="Refdenotaderodap"/>
          <w:rFonts w:ascii="Times New Roman" w:hAnsi="Times New Roman" w:cs="Times New Roman"/>
          <w:b/>
          <w:sz w:val="24"/>
          <w:szCs w:val="24"/>
          <w:lang w:val="pt-PT"/>
        </w:rPr>
        <w:footnoteReference w:id="23"/>
      </w:r>
    </w:p>
    <w:p w:rsidR="00814125" w:rsidRPr="00AB7421" w:rsidRDefault="00B1085B" w:rsidP="00420C42">
      <w:pPr>
        <w:pStyle w:val="Ttulo2"/>
        <w:numPr>
          <w:ilvl w:val="1"/>
          <w:numId w:val="20"/>
        </w:numPr>
        <w:rPr>
          <w:rFonts w:ascii="Times New Roman" w:hAnsi="Times New Roman" w:cs="Times New Roman"/>
          <w:color w:val="auto"/>
          <w:sz w:val="24"/>
          <w:szCs w:val="24"/>
          <w:lang w:val="pt-PT"/>
        </w:rPr>
      </w:pPr>
      <w:bookmarkStart w:id="52" w:name="_Toc459944612"/>
      <w:bookmarkStart w:id="53" w:name="_Toc460125679"/>
      <w:r>
        <w:rPr>
          <w:rFonts w:ascii="Times New Roman" w:hAnsi="Times New Roman" w:cs="Times New Roman"/>
          <w:color w:val="auto"/>
          <w:sz w:val="24"/>
          <w:szCs w:val="24"/>
          <w:lang w:val="pt-PT"/>
        </w:rPr>
        <w:t>Introdução</w:t>
      </w:r>
      <w:bookmarkEnd w:id="52"/>
      <w:bookmarkEnd w:id="53"/>
    </w:p>
    <w:p w:rsidR="0081349F" w:rsidRPr="00022378" w:rsidRDefault="00A23B76" w:rsidP="00022378">
      <w:pPr>
        <w:spacing w:before="120" w:after="120" w:line="360" w:lineRule="auto"/>
        <w:jc w:val="both"/>
        <w:rPr>
          <w:rFonts w:ascii="Times New Roman" w:hAnsi="Times New Roman" w:cs="Times New Roman"/>
          <w:sz w:val="24"/>
          <w:szCs w:val="24"/>
          <w:lang w:val="pt-PT"/>
        </w:rPr>
      </w:pPr>
      <w:r w:rsidRPr="00022378">
        <w:rPr>
          <w:rFonts w:ascii="Times New Roman" w:hAnsi="Times New Roman" w:cs="Times New Roman"/>
          <w:sz w:val="24"/>
          <w:szCs w:val="24"/>
          <w:lang w:val="pt-PT"/>
        </w:rPr>
        <w:t>O alcance dos objectivos acima propostos</w:t>
      </w:r>
      <w:r w:rsidR="00814125" w:rsidRPr="00022378">
        <w:rPr>
          <w:rFonts w:ascii="Times New Roman" w:hAnsi="Times New Roman" w:cs="Times New Roman"/>
          <w:sz w:val="24"/>
          <w:szCs w:val="24"/>
          <w:lang w:val="pt-PT"/>
        </w:rPr>
        <w:t xml:space="preserve"> foi possível com recurso aos métodos mistos (</w:t>
      </w:r>
      <w:r w:rsidR="005D4852" w:rsidRPr="00022378">
        <w:rPr>
          <w:rFonts w:ascii="Times New Roman" w:hAnsi="Times New Roman" w:cs="Times New Roman"/>
          <w:sz w:val="24"/>
          <w:szCs w:val="24"/>
          <w:lang w:val="pt-PT"/>
        </w:rPr>
        <w:t>quantitativos e qualitativos</w:t>
      </w:r>
      <w:r w:rsidR="00B70FD3" w:rsidRPr="00022378">
        <w:rPr>
          <w:rFonts w:ascii="Times New Roman" w:hAnsi="Times New Roman" w:cs="Times New Roman"/>
          <w:sz w:val="24"/>
          <w:szCs w:val="24"/>
          <w:lang w:val="pt-PT"/>
        </w:rPr>
        <w:t>)</w:t>
      </w:r>
      <w:r w:rsidR="005D4852" w:rsidRPr="00022378">
        <w:rPr>
          <w:rFonts w:ascii="Times New Roman" w:hAnsi="Times New Roman" w:cs="Times New Roman"/>
          <w:sz w:val="24"/>
          <w:szCs w:val="24"/>
          <w:lang w:val="pt-PT"/>
        </w:rPr>
        <w:t>, análise documental e pesquisa sobre as redes sociais. Para o efeito, f</w:t>
      </w:r>
      <w:r w:rsidR="00EF22F4" w:rsidRPr="00022378">
        <w:rPr>
          <w:rFonts w:ascii="Times New Roman" w:hAnsi="Times New Roman" w:cs="Times New Roman"/>
          <w:sz w:val="24"/>
          <w:szCs w:val="24"/>
          <w:lang w:val="pt-PT"/>
        </w:rPr>
        <w:t xml:space="preserve">oram selecionados os </w:t>
      </w:r>
      <w:r w:rsidR="0081349F" w:rsidRPr="00022378">
        <w:rPr>
          <w:rFonts w:ascii="Times New Roman" w:hAnsi="Times New Roman" w:cs="Times New Roman"/>
          <w:i/>
          <w:sz w:val="24"/>
          <w:szCs w:val="24"/>
          <w:lang w:val="pt-PT"/>
        </w:rPr>
        <w:t>Websites</w:t>
      </w:r>
      <w:r w:rsidR="0081349F" w:rsidRPr="00022378">
        <w:rPr>
          <w:rFonts w:ascii="Times New Roman" w:hAnsi="Times New Roman" w:cs="Times New Roman"/>
          <w:sz w:val="24"/>
          <w:szCs w:val="24"/>
          <w:lang w:val="pt-PT"/>
        </w:rPr>
        <w:t xml:space="preserve"> </w:t>
      </w:r>
      <w:r w:rsidR="00EF22F4" w:rsidRPr="00022378">
        <w:rPr>
          <w:rFonts w:ascii="Times New Roman" w:hAnsi="Times New Roman" w:cs="Times New Roman"/>
          <w:sz w:val="24"/>
          <w:szCs w:val="24"/>
          <w:lang w:val="pt-PT"/>
        </w:rPr>
        <w:t>Kenya Mon</w:t>
      </w:r>
      <w:r w:rsidR="00C37C52" w:rsidRPr="00022378">
        <w:rPr>
          <w:rFonts w:ascii="Times New Roman" w:hAnsi="Times New Roman" w:cs="Times New Roman"/>
          <w:sz w:val="24"/>
          <w:szCs w:val="24"/>
          <w:lang w:val="pt-PT"/>
        </w:rPr>
        <w:t xml:space="preserve">itor e @Verdade por </w:t>
      </w:r>
      <w:r w:rsidR="005D4852" w:rsidRPr="00022378">
        <w:rPr>
          <w:rFonts w:ascii="Times New Roman" w:hAnsi="Times New Roman" w:cs="Times New Roman"/>
          <w:sz w:val="24"/>
          <w:szCs w:val="24"/>
          <w:lang w:val="pt-PT"/>
        </w:rPr>
        <w:t>reivindicarem</w:t>
      </w:r>
      <w:r w:rsidR="00EF22F4" w:rsidRPr="00022378">
        <w:rPr>
          <w:rFonts w:ascii="Times New Roman" w:hAnsi="Times New Roman" w:cs="Times New Roman"/>
          <w:sz w:val="24"/>
          <w:szCs w:val="24"/>
          <w:lang w:val="pt-PT"/>
        </w:rPr>
        <w:t xml:space="preserve">, ambos, </w:t>
      </w:r>
      <w:r w:rsidR="00C37C52" w:rsidRPr="00022378">
        <w:rPr>
          <w:rFonts w:ascii="Times New Roman" w:hAnsi="Times New Roman" w:cs="Times New Roman"/>
          <w:sz w:val="24"/>
          <w:szCs w:val="24"/>
          <w:lang w:val="pt-PT"/>
        </w:rPr>
        <w:t xml:space="preserve">a prática do </w:t>
      </w:r>
      <w:r w:rsidR="002E05C2" w:rsidRPr="00022378">
        <w:rPr>
          <w:rFonts w:ascii="Times New Roman" w:hAnsi="Times New Roman" w:cs="Times New Roman"/>
          <w:sz w:val="24"/>
          <w:szCs w:val="24"/>
          <w:lang w:val="pt-PT"/>
        </w:rPr>
        <w:t>Jornalismo Cidadão</w:t>
      </w:r>
      <w:r w:rsidR="00C37C52" w:rsidRPr="00022378">
        <w:rPr>
          <w:rFonts w:ascii="Times New Roman" w:hAnsi="Times New Roman" w:cs="Times New Roman"/>
          <w:sz w:val="24"/>
          <w:szCs w:val="24"/>
          <w:lang w:val="pt-PT"/>
        </w:rPr>
        <w:t>,</w:t>
      </w:r>
      <w:r w:rsidR="002E05C2">
        <w:rPr>
          <w:rFonts w:ascii="Times New Roman" w:hAnsi="Times New Roman" w:cs="Times New Roman"/>
          <w:sz w:val="24"/>
          <w:szCs w:val="24"/>
          <w:lang w:val="pt-PT"/>
        </w:rPr>
        <w:t xml:space="preserve"> em Moçambique,</w:t>
      </w:r>
      <w:r w:rsidR="00C37C52" w:rsidRPr="00022378">
        <w:rPr>
          <w:rFonts w:ascii="Times New Roman" w:hAnsi="Times New Roman" w:cs="Times New Roman"/>
          <w:sz w:val="24"/>
          <w:szCs w:val="24"/>
          <w:lang w:val="pt-PT"/>
        </w:rPr>
        <w:t xml:space="preserve"> chamando o povo a efectuar denúncias de problemas decorre</w:t>
      </w:r>
      <w:r w:rsidR="005D4852" w:rsidRPr="00022378">
        <w:rPr>
          <w:rFonts w:ascii="Times New Roman" w:hAnsi="Times New Roman" w:cs="Times New Roman"/>
          <w:sz w:val="24"/>
          <w:szCs w:val="24"/>
          <w:lang w:val="pt-PT"/>
        </w:rPr>
        <w:t>n</w:t>
      </w:r>
      <w:r w:rsidR="00C37C52" w:rsidRPr="00022378">
        <w:rPr>
          <w:rFonts w:ascii="Times New Roman" w:hAnsi="Times New Roman" w:cs="Times New Roman"/>
          <w:sz w:val="24"/>
          <w:szCs w:val="24"/>
          <w:lang w:val="pt-PT"/>
        </w:rPr>
        <w:t>tes das suas comunidades. Enqu</w:t>
      </w:r>
      <w:r w:rsidR="005D4852" w:rsidRPr="00022378">
        <w:rPr>
          <w:rFonts w:ascii="Times New Roman" w:hAnsi="Times New Roman" w:cs="Times New Roman"/>
          <w:sz w:val="24"/>
          <w:szCs w:val="24"/>
          <w:lang w:val="pt-PT"/>
        </w:rPr>
        <w:t>anto no @verdade temos uma rubr</w:t>
      </w:r>
      <w:r w:rsidR="00C37C52" w:rsidRPr="00022378">
        <w:rPr>
          <w:rFonts w:ascii="Times New Roman" w:hAnsi="Times New Roman" w:cs="Times New Roman"/>
          <w:sz w:val="24"/>
          <w:szCs w:val="24"/>
          <w:lang w:val="pt-PT"/>
        </w:rPr>
        <w:t>ica criada para relatos dos cidadãos</w:t>
      </w:r>
      <w:r w:rsidR="002E05C2">
        <w:rPr>
          <w:rFonts w:ascii="Times New Roman" w:hAnsi="Times New Roman" w:cs="Times New Roman"/>
          <w:sz w:val="24"/>
          <w:szCs w:val="24"/>
          <w:lang w:val="pt-PT"/>
        </w:rPr>
        <w:t xml:space="preserve"> e espaços reservados para bloguistas colunistas e </w:t>
      </w:r>
      <w:r w:rsidR="00B979C7">
        <w:rPr>
          <w:rFonts w:ascii="Times New Roman" w:hAnsi="Times New Roman" w:cs="Times New Roman"/>
          <w:sz w:val="24"/>
          <w:szCs w:val="24"/>
          <w:lang w:val="pt-PT"/>
        </w:rPr>
        <w:t xml:space="preserve">de agregação de notícias doutros </w:t>
      </w:r>
      <w:r w:rsidR="00B979C7" w:rsidRPr="00B979C7">
        <w:rPr>
          <w:rFonts w:ascii="Times New Roman" w:hAnsi="Times New Roman" w:cs="Times New Roman"/>
          <w:i/>
          <w:sz w:val="24"/>
          <w:szCs w:val="24"/>
          <w:lang w:val="pt-PT"/>
        </w:rPr>
        <w:t>Médias</w:t>
      </w:r>
      <w:r w:rsidR="00C37C52" w:rsidRPr="00022378">
        <w:rPr>
          <w:rFonts w:ascii="Times New Roman" w:hAnsi="Times New Roman" w:cs="Times New Roman"/>
          <w:sz w:val="24"/>
          <w:szCs w:val="24"/>
          <w:lang w:val="pt-PT"/>
        </w:rPr>
        <w:t xml:space="preserve">, o </w:t>
      </w:r>
      <w:r w:rsidR="00B979C7" w:rsidRPr="00022378">
        <w:rPr>
          <w:rFonts w:ascii="Times New Roman" w:hAnsi="Times New Roman" w:cs="Times New Roman"/>
          <w:sz w:val="24"/>
          <w:szCs w:val="24"/>
          <w:lang w:val="pt-PT"/>
        </w:rPr>
        <w:t xml:space="preserve">Olho </w:t>
      </w:r>
      <w:r w:rsidR="00C37C52" w:rsidRPr="00022378">
        <w:rPr>
          <w:rFonts w:ascii="Times New Roman" w:hAnsi="Times New Roman" w:cs="Times New Roman"/>
          <w:sz w:val="24"/>
          <w:szCs w:val="24"/>
          <w:lang w:val="pt-PT"/>
        </w:rPr>
        <w:t xml:space="preserve">do </w:t>
      </w:r>
      <w:r w:rsidR="00B979C7" w:rsidRPr="00022378">
        <w:rPr>
          <w:rFonts w:ascii="Times New Roman" w:hAnsi="Times New Roman" w:cs="Times New Roman"/>
          <w:sz w:val="24"/>
          <w:szCs w:val="24"/>
          <w:lang w:val="pt-PT"/>
        </w:rPr>
        <w:t xml:space="preserve">Cidadão </w:t>
      </w:r>
      <w:r w:rsidR="00C37C52" w:rsidRPr="00022378">
        <w:rPr>
          <w:rFonts w:ascii="Times New Roman" w:hAnsi="Times New Roman" w:cs="Times New Roman"/>
          <w:sz w:val="24"/>
          <w:szCs w:val="24"/>
          <w:lang w:val="pt-PT"/>
        </w:rPr>
        <w:t>é na sua totalidade usado para relatos de usuários comuns</w:t>
      </w:r>
      <w:r w:rsidR="00B979C7">
        <w:rPr>
          <w:rFonts w:ascii="Times New Roman" w:hAnsi="Times New Roman" w:cs="Times New Roman"/>
          <w:sz w:val="24"/>
          <w:szCs w:val="24"/>
          <w:lang w:val="pt-PT"/>
        </w:rPr>
        <w:t xml:space="preserve"> (activistas ou não) e bloguistas</w:t>
      </w:r>
      <w:r w:rsidR="00C37C52" w:rsidRPr="00022378">
        <w:rPr>
          <w:rFonts w:ascii="Times New Roman" w:hAnsi="Times New Roman" w:cs="Times New Roman"/>
          <w:sz w:val="24"/>
          <w:szCs w:val="24"/>
          <w:lang w:val="pt-PT"/>
        </w:rPr>
        <w:t xml:space="preserve">, a partir da plataforma txeca-lá. </w:t>
      </w:r>
      <w:r w:rsidR="005D4852" w:rsidRPr="00022378">
        <w:rPr>
          <w:rFonts w:ascii="Times New Roman" w:hAnsi="Times New Roman" w:cs="Times New Roman"/>
          <w:sz w:val="24"/>
          <w:szCs w:val="24"/>
          <w:lang w:val="pt-PT"/>
        </w:rPr>
        <w:t>Uma</w:t>
      </w:r>
      <w:r w:rsidR="00C37C52" w:rsidRPr="00022378">
        <w:rPr>
          <w:rFonts w:ascii="Times New Roman" w:hAnsi="Times New Roman" w:cs="Times New Roman"/>
          <w:sz w:val="24"/>
          <w:szCs w:val="24"/>
          <w:lang w:val="pt-PT"/>
        </w:rPr>
        <w:t xml:space="preserve"> plataforma </w:t>
      </w:r>
      <w:r w:rsidR="005D4852" w:rsidRPr="00022378">
        <w:rPr>
          <w:rFonts w:ascii="Times New Roman" w:hAnsi="Times New Roman" w:cs="Times New Roman"/>
          <w:sz w:val="24"/>
          <w:szCs w:val="24"/>
          <w:lang w:val="pt-PT"/>
        </w:rPr>
        <w:t>que se encontra</w:t>
      </w:r>
      <w:r w:rsidR="00C37C52" w:rsidRPr="00022378">
        <w:rPr>
          <w:rFonts w:ascii="Times New Roman" w:hAnsi="Times New Roman" w:cs="Times New Roman"/>
          <w:sz w:val="24"/>
          <w:szCs w:val="24"/>
          <w:lang w:val="pt-PT"/>
        </w:rPr>
        <w:t xml:space="preserve"> actualmente </w:t>
      </w:r>
      <w:r w:rsidR="00B979C7">
        <w:rPr>
          <w:rFonts w:ascii="Times New Roman" w:hAnsi="Times New Roman" w:cs="Times New Roman"/>
          <w:sz w:val="24"/>
          <w:szCs w:val="24"/>
          <w:lang w:val="pt-PT"/>
        </w:rPr>
        <w:t>virada</w:t>
      </w:r>
      <w:r w:rsidR="005D4852" w:rsidRPr="00022378">
        <w:rPr>
          <w:rFonts w:ascii="Times New Roman" w:hAnsi="Times New Roman" w:cs="Times New Roman"/>
          <w:sz w:val="24"/>
          <w:szCs w:val="24"/>
          <w:lang w:val="pt-PT"/>
        </w:rPr>
        <w:t xml:space="preserve"> para acções de cidadania (saneamento do meio ambiente</w:t>
      </w:r>
      <w:r w:rsidR="003207BC" w:rsidRPr="00022378">
        <w:rPr>
          <w:rFonts w:ascii="Times New Roman" w:hAnsi="Times New Roman" w:cs="Times New Roman"/>
          <w:sz w:val="24"/>
          <w:szCs w:val="24"/>
          <w:lang w:val="pt-PT"/>
        </w:rPr>
        <w:t xml:space="preserve"> e</w:t>
      </w:r>
      <w:r w:rsidR="005D4852" w:rsidRPr="00022378">
        <w:rPr>
          <w:rFonts w:ascii="Times New Roman" w:hAnsi="Times New Roman" w:cs="Times New Roman"/>
          <w:sz w:val="24"/>
          <w:szCs w:val="24"/>
          <w:lang w:val="pt-PT"/>
        </w:rPr>
        <w:t xml:space="preserve"> empreendedorismo</w:t>
      </w:r>
      <w:r w:rsidR="00B979C7">
        <w:rPr>
          <w:rFonts w:ascii="Times New Roman" w:hAnsi="Times New Roman" w:cs="Times New Roman"/>
          <w:sz w:val="24"/>
          <w:szCs w:val="24"/>
          <w:lang w:val="pt-PT"/>
        </w:rPr>
        <w:t>)</w:t>
      </w:r>
      <w:r w:rsidR="003207BC" w:rsidRPr="00022378">
        <w:rPr>
          <w:rFonts w:ascii="Times New Roman" w:hAnsi="Times New Roman" w:cs="Times New Roman"/>
          <w:sz w:val="24"/>
          <w:szCs w:val="24"/>
          <w:lang w:val="pt-PT"/>
        </w:rPr>
        <w:t xml:space="preserve">. Os seus </w:t>
      </w:r>
      <w:r w:rsidR="008040B3">
        <w:rPr>
          <w:rFonts w:ascii="Times New Roman" w:hAnsi="Times New Roman" w:cs="Times New Roman"/>
          <w:sz w:val="24"/>
          <w:szCs w:val="24"/>
          <w:lang w:val="pt-PT"/>
        </w:rPr>
        <w:t>membros</w:t>
      </w:r>
      <w:r w:rsidR="003207BC" w:rsidRPr="00022378">
        <w:rPr>
          <w:rFonts w:ascii="Times New Roman" w:hAnsi="Times New Roman" w:cs="Times New Roman"/>
          <w:sz w:val="24"/>
          <w:szCs w:val="24"/>
          <w:lang w:val="pt-PT"/>
        </w:rPr>
        <w:t xml:space="preserve"> encontram-se</w:t>
      </w:r>
      <w:r w:rsidR="00C37C52" w:rsidRPr="00022378">
        <w:rPr>
          <w:rFonts w:ascii="Times New Roman" w:hAnsi="Times New Roman" w:cs="Times New Roman"/>
          <w:sz w:val="24"/>
          <w:szCs w:val="24"/>
          <w:lang w:val="pt-PT"/>
        </w:rPr>
        <w:t xml:space="preserve"> filiado</w:t>
      </w:r>
      <w:r w:rsidR="003207BC" w:rsidRPr="00022378">
        <w:rPr>
          <w:rFonts w:ascii="Times New Roman" w:hAnsi="Times New Roman" w:cs="Times New Roman"/>
          <w:sz w:val="24"/>
          <w:szCs w:val="24"/>
          <w:lang w:val="pt-PT"/>
        </w:rPr>
        <w:t>s</w:t>
      </w:r>
      <w:r w:rsidR="00C37C52" w:rsidRPr="00022378">
        <w:rPr>
          <w:rFonts w:ascii="Times New Roman" w:hAnsi="Times New Roman" w:cs="Times New Roman"/>
          <w:sz w:val="24"/>
          <w:szCs w:val="24"/>
          <w:lang w:val="pt-PT"/>
        </w:rPr>
        <w:t xml:space="preserve"> a novos grupos cívicos </w:t>
      </w:r>
      <w:r w:rsidR="003207BC" w:rsidRPr="00022378">
        <w:rPr>
          <w:rFonts w:ascii="Times New Roman" w:hAnsi="Times New Roman" w:cs="Times New Roman"/>
          <w:sz w:val="24"/>
          <w:szCs w:val="24"/>
          <w:lang w:val="pt-PT"/>
        </w:rPr>
        <w:t xml:space="preserve">como é o caso do Sekelekane, </w:t>
      </w:r>
      <w:r w:rsidR="00C37C52" w:rsidRPr="00022378">
        <w:rPr>
          <w:rFonts w:ascii="Times New Roman" w:hAnsi="Times New Roman" w:cs="Times New Roman"/>
          <w:sz w:val="24"/>
          <w:szCs w:val="24"/>
          <w:lang w:val="pt-PT"/>
        </w:rPr>
        <w:t>faz</w:t>
      </w:r>
      <w:r w:rsidR="003207BC" w:rsidRPr="00022378">
        <w:rPr>
          <w:rFonts w:ascii="Times New Roman" w:hAnsi="Times New Roman" w:cs="Times New Roman"/>
          <w:sz w:val="24"/>
          <w:szCs w:val="24"/>
          <w:lang w:val="pt-PT"/>
        </w:rPr>
        <w:t>endo</w:t>
      </w:r>
      <w:r w:rsidR="00C37C52" w:rsidRPr="00022378">
        <w:rPr>
          <w:rFonts w:ascii="Times New Roman" w:hAnsi="Times New Roman" w:cs="Times New Roman"/>
          <w:sz w:val="24"/>
          <w:szCs w:val="24"/>
          <w:lang w:val="pt-PT"/>
        </w:rPr>
        <w:t xml:space="preserve"> as mesmas actividades de vigilância das irregularidades e práticas que afectam as populações das comunidades mais pobres e desfavorecidas. Eles interessam-se mais por locais onde há movimentações populare</w:t>
      </w:r>
      <w:r w:rsidR="00122B99" w:rsidRPr="00022378">
        <w:rPr>
          <w:rFonts w:ascii="Times New Roman" w:hAnsi="Times New Roman" w:cs="Times New Roman"/>
          <w:sz w:val="24"/>
          <w:szCs w:val="24"/>
          <w:lang w:val="pt-PT"/>
        </w:rPr>
        <w:t xml:space="preserve">s para permitir a exploração dos recursos minerais. </w:t>
      </w:r>
      <w:r w:rsidR="000E5B3D" w:rsidRPr="00022378">
        <w:rPr>
          <w:rFonts w:ascii="Times New Roman" w:hAnsi="Times New Roman" w:cs="Times New Roman"/>
          <w:sz w:val="24"/>
          <w:szCs w:val="24"/>
          <w:lang w:val="pt-PT"/>
        </w:rPr>
        <w:t>Os seus trabalhos são feitos por</w:t>
      </w:r>
      <w:r w:rsidR="00122B99" w:rsidRPr="00022378">
        <w:rPr>
          <w:rFonts w:ascii="Times New Roman" w:hAnsi="Times New Roman" w:cs="Times New Roman"/>
          <w:sz w:val="24"/>
          <w:szCs w:val="24"/>
          <w:lang w:val="pt-PT"/>
        </w:rPr>
        <w:t xml:space="preserve"> grupos colaboradores, distribuídos em pares pelas comunidades do centro e norte de Moçambique.</w:t>
      </w:r>
      <w:r w:rsidR="000E5B3D" w:rsidRPr="00022378">
        <w:rPr>
          <w:rFonts w:ascii="Times New Roman" w:hAnsi="Times New Roman" w:cs="Times New Roman"/>
          <w:sz w:val="24"/>
          <w:szCs w:val="24"/>
          <w:lang w:val="pt-PT"/>
        </w:rPr>
        <w:t xml:space="preserve"> A sua tarefa é de oferecer material de recolha de informações a estes membros (smart phones) e formá-los, dando-lhes conhecimentos básicos da prática jornalística.</w:t>
      </w:r>
      <w:r w:rsidR="00122B99" w:rsidRPr="00022378">
        <w:rPr>
          <w:rFonts w:ascii="Times New Roman" w:hAnsi="Times New Roman" w:cs="Times New Roman"/>
          <w:sz w:val="24"/>
          <w:szCs w:val="24"/>
          <w:lang w:val="pt-PT"/>
        </w:rPr>
        <w:t xml:space="preserve"> </w:t>
      </w:r>
    </w:p>
    <w:p w:rsidR="00FD1507" w:rsidRPr="008040B3" w:rsidRDefault="00FD1507" w:rsidP="008040B3">
      <w:pPr>
        <w:spacing w:before="120" w:after="120" w:line="360" w:lineRule="auto"/>
        <w:jc w:val="both"/>
        <w:rPr>
          <w:rFonts w:ascii="Times New Roman" w:hAnsi="Times New Roman" w:cs="Times New Roman"/>
          <w:sz w:val="24"/>
          <w:szCs w:val="24"/>
          <w:lang w:val="pt-PT"/>
        </w:rPr>
      </w:pPr>
      <w:r w:rsidRPr="008040B3">
        <w:rPr>
          <w:rFonts w:ascii="Times New Roman" w:hAnsi="Times New Roman" w:cs="Times New Roman"/>
          <w:sz w:val="24"/>
          <w:szCs w:val="24"/>
          <w:lang w:val="pt-PT"/>
        </w:rPr>
        <w:t>Em re</w:t>
      </w:r>
      <w:r w:rsidR="00423427" w:rsidRPr="008040B3">
        <w:rPr>
          <w:rFonts w:ascii="Times New Roman" w:hAnsi="Times New Roman" w:cs="Times New Roman"/>
          <w:sz w:val="24"/>
          <w:szCs w:val="24"/>
          <w:lang w:val="pt-PT"/>
        </w:rPr>
        <w:t>lação aos</w:t>
      </w:r>
      <w:r w:rsidRPr="008040B3">
        <w:rPr>
          <w:rFonts w:ascii="Times New Roman" w:hAnsi="Times New Roman" w:cs="Times New Roman"/>
          <w:sz w:val="24"/>
          <w:szCs w:val="24"/>
          <w:lang w:val="pt-PT"/>
        </w:rPr>
        <w:t xml:space="preserve"> </w:t>
      </w:r>
      <w:r w:rsidR="00184D29" w:rsidRPr="008040B3">
        <w:rPr>
          <w:rFonts w:ascii="Times New Roman" w:hAnsi="Times New Roman" w:cs="Times New Roman"/>
          <w:i/>
          <w:sz w:val="24"/>
          <w:szCs w:val="24"/>
          <w:lang w:val="pt-PT"/>
        </w:rPr>
        <w:t>Websites</w:t>
      </w:r>
      <w:r w:rsidR="00184D29" w:rsidRPr="008040B3">
        <w:rPr>
          <w:rFonts w:ascii="Times New Roman" w:hAnsi="Times New Roman" w:cs="Times New Roman"/>
          <w:sz w:val="24"/>
          <w:szCs w:val="24"/>
          <w:lang w:val="pt-PT"/>
        </w:rPr>
        <w:t xml:space="preserve"> </w:t>
      </w:r>
      <w:r w:rsidRPr="008040B3">
        <w:rPr>
          <w:rFonts w:ascii="Times New Roman" w:hAnsi="Times New Roman" w:cs="Times New Roman"/>
          <w:sz w:val="24"/>
          <w:szCs w:val="24"/>
          <w:lang w:val="pt-PT"/>
        </w:rPr>
        <w:t xml:space="preserve">kenyanos, duas razões são evidenciadas. O Kenya Monitor, explicitamente, reclama a prática do </w:t>
      </w:r>
      <w:r w:rsidR="00992109" w:rsidRPr="008040B3">
        <w:rPr>
          <w:rFonts w:ascii="Times New Roman" w:hAnsi="Times New Roman" w:cs="Times New Roman"/>
          <w:sz w:val="24"/>
          <w:szCs w:val="24"/>
          <w:lang w:val="pt-PT"/>
        </w:rPr>
        <w:t xml:space="preserve">Jornalismo Cidadão </w:t>
      </w:r>
      <w:r w:rsidRPr="008040B3">
        <w:rPr>
          <w:rFonts w:ascii="Times New Roman" w:hAnsi="Times New Roman" w:cs="Times New Roman"/>
          <w:sz w:val="24"/>
          <w:szCs w:val="24"/>
          <w:lang w:val="pt-PT"/>
        </w:rPr>
        <w:t xml:space="preserve">e chama à participação de todos os cidadãos bloguistas na produção de conteúdos. </w:t>
      </w:r>
      <w:r w:rsidR="00423427" w:rsidRPr="008040B3">
        <w:rPr>
          <w:rFonts w:ascii="Times New Roman" w:hAnsi="Times New Roman" w:cs="Times New Roman"/>
          <w:sz w:val="24"/>
          <w:szCs w:val="24"/>
          <w:lang w:val="pt-PT"/>
        </w:rPr>
        <w:t xml:space="preserve">O </w:t>
      </w:r>
      <w:r w:rsidRPr="008040B3">
        <w:rPr>
          <w:rFonts w:ascii="Times New Roman" w:hAnsi="Times New Roman" w:cs="Times New Roman"/>
          <w:sz w:val="24"/>
          <w:szCs w:val="24"/>
          <w:lang w:val="pt-PT"/>
        </w:rPr>
        <w:t>Kenya Monitor, desde a sua fundação em 2010 mostra-se consistente nas suas actividades, tal</w:t>
      </w:r>
      <w:r w:rsidR="00992109">
        <w:rPr>
          <w:rFonts w:ascii="Times New Roman" w:hAnsi="Times New Roman" w:cs="Times New Roman"/>
          <w:sz w:val="24"/>
          <w:szCs w:val="24"/>
          <w:lang w:val="pt-PT"/>
        </w:rPr>
        <w:t xml:space="preserve"> como acontece com mzalendo.com.</w:t>
      </w:r>
      <w:r w:rsidRPr="008040B3">
        <w:rPr>
          <w:rFonts w:ascii="Times New Roman" w:hAnsi="Times New Roman" w:cs="Times New Roman"/>
          <w:sz w:val="24"/>
          <w:szCs w:val="24"/>
          <w:lang w:val="pt-PT"/>
        </w:rPr>
        <w:t xml:space="preserve"> </w:t>
      </w:r>
      <w:r w:rsidR="00423427" w:rsidRPr="008040B3">
        <w:rPr>
          <w:rFonts w:ascii="Times New Roman" w:hAnsi="Times New Roman" w:cs="Times New Roman"/>
          <w:sz w:val="24"/>
          <w:szCs w:val="24"/>
          <w:lang w:val="pt-PT"/>
        </w:rPr>
        <w:t xml:space="preserve">Um </w:t>
      </w:r>
      <w:r w:rsidR="00184D29" w:rsidRPr="008040B3">
        <w:rPr>
          <w:rFonts w:ascii="Times New Roman" w:hAnsi="Times New Roman" w:cs="Times New Roman"/>
          <w:i/>
          <w:sz w:val="24"/>
          <w:szCs w:val="24"/>
          <w:lang w:val="pt-PT"/>
        </w:rPr>
        <w:t>Website</w:t>
      </w:r>
      <w:r w:rsidR="00184D29" w:rsidRPr="008040B3">
        <w:rPr>
          <w:rFonts w:ascii="Times New Roman" w:hAnsi="Times New Roman" w:cs="Times New Roman"/>
          <w:sz w:val="24"/>
          <w:szCs w:val="24"/>
          <w:lang w:val="pt-PT"/>
        </w:rPr>
        <w:t xml:space="preserve"> </w:t>
      </w:r>
      <w:r w:rsidRPr="008040B3">
        <w:rPr>
          <w:rFonts w:ascii="Times New Roman" w:hAnsi="Times New Roman" w:cs="Times New Roman"/>
          <w:sz w:val="24"/>
          <w:szCs w:val="24"/>
          <w:lang w:val="pt-PT"/>
        </w:rPr>
        <w:t xml:space="preserve">que contrariamente </w:t>
      </w:r>
      <w:r w:rsidR="00321543" w:rsidRPr="008040B3">
        <w:rPr>
          <w:rFonts w:ascii="Times New Roman" w:hAnsi="Times New Roman" w:cs="Times New Roman"/>
          <w:sz w:val="24"/>
          <w:szCs w:val="24"/>
          <w:lang w:val="pt-PT"/>
        </w:rPr>
        <w:t xml:space="preserve">aos acima descritos, </w:t>
      </w:r>
      <w:r w:rsidR="005D4852" w:rsidRPr="008040B3">
        <w:rPr>
          <w:rFonts w:ascii="Times New Roman" w:hAnsi="Times New Roman" w:cs="Times New Roman"/>
          <w:sz w:val="24"/>
          <w:szCs w:val="24"/>
          <w:lang w:val="pt-PT"/>
        </w:rPr>
        <w:t>a incitação de acções de cidadania e patriotismo não é feita pela participação activa dos cidadãos na produção de notícias</w:t>
      </w:r>
      <w:r w:rsidR="00992109">
        <w:rPr>
          <w:rFonts w:ascii="Times New Roman" w:hAnsi="Times New Roman" w:cs="Times New Roman"/>
          <w:sz w:val="24"/>
          <w:szCs w:val="24"/>
          <w:lang w:val="pt-PT"/>
        </w:rPr>
        <w:t>, embora tenham isto em vista (a criação de espaços de interação e participação activa dos usuários). O Mzalendo</w:t>
      </w:r>
      <w:r w:rsidR="00992109" w:rsidRPr="008040B3">
        <w:rPr>
          <w:rFonts w:ascii="Times New Roman" w:hAnsi="Times New Roman" w:cs="Times New Roman"/>
          <w:sz w:val="24"/>
          <w:szCs w:val="24"/>
          <w:lang w:val="pt-PT"/>
        </w:rPr>
        <w:t xml:space="preserve"> </w:t>
      </w:r>
      <w:r w:rsidR="005D4852" w:rsidRPr="008040B3">
        <w:rPr>
          <w:rFonts w:ascii="Times New Roman" w:hAnsi="Times New Roman" w:cs="Times New Roman"/>
          <w:sz w:val="24"/>
          <w:szCs w:val="24"/>
          <w:lang w:val="pt-PT"/>
        </w:rPr>
        <w:t xml:space="preserve">é </w:t>
      </w:r>
      <w:r w:rsidR="00423427" w:rsidRPr="008040B3">
        <w:rPr>
          <w:rFonts w:ascii="Times New Roman" w:hAnsi="Times New Roman" w:cs="Times New Roman"/>
          <w:sz w:val="24"/>
          <w:szCs w:val="24"/>
          <w:lang w:val="pt-PT"/>
        </w:rPr>
        <w:t xml:space="preserve">composto por </w:t>
      </w:r>
      <w:r w:rsidR="005D4852" w:rsidRPr="008040B3">
        <w:rPr>
          <w:rFonts w:ascii="Times New Roman" w:hAnsi="Times New Roman" w:cs="Times New Roman"/>
          <w:sz w:val="24"/>
          <w:szCs w:val="24"/>
          <w:lang w:val="pt-PT"/>
        </w:rPr>
        <w:t>um grupo de activistas que procura recolher, tratar e disseminar as informações que julga importantes para o conhecimento da população.</w:t>
      </w:r>
      <w:r w:rsidR="00423427" w:rsidRPr="008040B3">
        <w:rPr>
          <w:rFonts w:ascii="Times New Roman" w:hAnsi="Times New Roman" w:cs="Times New Roman"/>
          <w:sz w:val="24"/>
          <w:szCs w:val="24"/>
          <w:lang w:val="pt-PT"/>
        </w:rPr>
        <w:t xml:space="preserve"> Eles são o garante de acesso à informação sem que precisamen</w:t>
      </w:r>
      <w:r w:rsidR="00992109">
        <w:rPr>
          <w:rFonts w:ascii="Times New Roman" w:hAnsi="Times New Roman" w:cs="Times New Roman"/>
          <w:sz w:val="24"/>
          <w:szCs w:val="24"/>
          <w:lang w:val="pt-PT"/>
        </w:rPr>
        <w:t xml:space="preserve">te seja o usuário a produzi-la. Porém, o Jornalismo Cidadão neste </w:t>
      </w:r>
      <w:r w:rsidR="00992109" w:rsidRPr="00992109">
        <w:rPr>
          <w:rFonts w:ascii="Times New Roman" w:hAnsi="Times New Roman" w:cs="Times New Roman"/>
          <w:i/>
          <w:sz w:val="24"/>
          <w:szCs w:val="24"/>
          <w:lang w:val="pt-PT"/>
        </w:rPr>
        <w:t>Website</w:t>
      </w:r>
      <w:r w:rsidR="00992109">
        <w:rPr>
          <w:rFonts w:ascii="Times New Roman" w:hAnsi="Times New Roman" w:cs="Times New Roman"/>
          <w:sz w:val="24"/>
          <w:szCs w:val="24"/>
          <w:lang w:val="pt-PT"/>
        </w:rPr>
        <w:t xml:space="preserve"> é possível com recurso a comentários feitos pelos cidadãos.</w:t>
      </w:r>
    </w:p>
    <w:p w:rsidR="001B4987" w:rsidRPr="00D8667D" w:rsidRDefault="001B4987" w:rsidP="00420C42">
      <w:pPr>
        <w:pStyle w:val="PargrafodaLista"/>
        <w:numPr>
          <w:ilvl w:val="1"/>
          <w:numId w:val="20"/>
        </w:numPr>
        <w:spacing w:before="120" w:after="120" w:line="360" w:lineRule="auto"/>
        <w:jc w:val="both"/>
        <w:rPr>
          <w:rFonts w:ascii="Times New Roman" w:hAnsi="Times New Roman" w:cs="Times New Roman"/>
          <w:b/>
          <w:sz w:val="24"/>
          <w:szCs w:val="24"/>
          <w:lang w:val="pt-PT"/>
        </w:rPr>
      </w:pPr>
      <w:r w:rsidRPr="00D8667D">
        <w:rPr>
          <w:rFonts w:ascii="Times New Roman" w:hAnsi="Times New Roman" w:cs="Times New Roman"/>
          <w:b/>
          <w:sz w:val="24"/>
          <w:szCs w:val="24"/>
          <w:lang w:val="pt-PT"/>
        </w:rPr>
        <w:lastRenderedPageBreak/>
        <w:t>Análise da forma e de conteúdo</w:t>
      </w:r>
    </w:p>
    <w:p w:rsidR="001B4987" w:rsidRPr="00D8667D" w:rsidRDefault="001B4987" w:rsidP="00420C42">
      <w:pPr>
        <w:pStyle w:val="PargrafodaLista"/>
        <w:numPr>
          <w:ilvl w:val="2"/>
          <w:numId w:val="20"/>
        </w:numPr>
        <w:spacing w:before="120" w:after="120" w:line="360" w:lineRule="auto"/>
        <w:jc w:val="both"/>
        <w:rPr>
          <w:rFonts w:ascii="Times New Roman" w:hAnsi="Times New Roman" w:cs="Times New Roman"/>
          <w:b/>
          <w:sz w:val="24"/>
          <w:szCs w:val="24"/>
          <w:lang w:val="pt-PT"/>
        </w:rPr>
      </w:pPr>
      <w:r w:rsidRPr="00D8667D">
        <w:rPr>
          <w:rFonts w:ascii="Times New Roman" w:hAnsi="Times New Roman" w:cs="Times New Roman"/>
          <w:b/>
          <w:sz w:val="24"/>
          <w:szCs w:val="24"/>
          <w:lang w:val="pt-PT"/>
        </w:rPr>
        <w:t xml:space="preserve">As ferramentas </w:t>
      </w:r>
      <w:r w:rsidR="00AF214A">
        <w:rPr>
          <w:rFonts w:ascii="Times New Roman" w:hAnsi="Times New Roman" w:cs="Times New Roman"/>
          <w:b/>
          <w:sz w:val="24"/>
          <w:szCs w:val="24"/>
          <w:lang w:val="pt-PT"/>
        </w:rPr>
        <w:t>de interação no</w:t>
      </w:r>
      <w:r w:rsidRPr="00D8667D">
        <w:rPr>
          <w:rFonts w:ascii="Times New Roman" w:hAnsi="Times New Roman" w:cs="Times New Roman"/>
          <w:b/>
          <w:sz w:val="24"/>
          <w:szCs w:val="24"/>
          <w:lang w:val="pt-PT"/>
        </w:rPr>
        <w:t xml:space="preserve"> </w:t>
      </w:r>
      <w:r w:rsidRPr="00D8667D">
        <w:rPr>
          <w:rFonts w:ascii="Times New Roman" w:hAnsi="Times New Roman" w:cs="Times New Roman"/>
          <w:b/>
          <w:i/>
          <w:sz w:val="24"/>
          <w:szCs w:val="24"/>
          <w:lang w:val="pt-PT"/>
        </w:rPr>
        <w:t>Website</w:t>
      </w:r>
      <w:r w:rsidR="00AF214A">
        <w:rPr>
          <w:rFonts w:ascii="Times New Roman" w:hAnsi="Times New Roman" w:cs="Times New Roman"/>
          <w:b/>
          <w:sz w:val="24"/>
          <w:szCs w:val="24"/>
          <w:lang w:val="pt-PT"/>
        </w:rPr>
        <w:t xml:space="preserve"> </w:t>
      </w:r>
      <w:r w:rsidRPr="00D8667D">
        <w:rPr>
          <w:rFonts w:ascii="Times New Roman" w:hAnsi="Times New Roman" w:cs="Times New Roman"/>
          <w:b/>
          <w:sz w:val="24"/>
          <w:szCs w:val="24"/>
          <w:lang w:val="pt-PT"/>
        </w:rPr>
        <w:t>@Verdade</w:t>
      </w:r>
    </w:p>
    <w:p w:rsidR="001B4987" w:rsidRPr="000950C2" w:rsidRDefault="001B4987" w:rsidP="001B4987">
      <w:pPr>
        <w:spacing w:before="120" w:after="120" w:line="240" w:lineRule="auto"/>
        <w:ind w:left="2160"/>
        <w:jc w:val="both"/>
        <w:rPr>
          <w:rFonts w:ascii="Times New Roman" w:hAnsi="Times New Roman" w:cs="Times New Roman"/>
          <w:lang w:val="pt-PT"/>
        </w:rPr>
      </w:pPr>
      <w:r w:rsidRPr="000950C2">
        <w:rPr>
          <w:rFonts w:ascii="Times New Roman" w:hAnsi="Times New Roman" w:cs="Times New Roman"/>
          <w:lang w:val="pt-PT"/>
        </w:rPr>
        <w:t xml:space="preserve">Uma sociedade cujos </w:t>
      </w:r>
      <w:r w:rsidRPr="000950C2">
        <w:rPr>
          <w:rFonts w:ascii="Times New Roman" w:hAnsi="Times New Roman" w:cs="Times New Roman"/>
          <w:i/>
          <w:lang w:val="pt-PT"/>
        </w:rPr>
        <w:t>Médias</w:t>
      </w:r>
      <w:r w:rsidRPr="000950C2">
        <w:rPr>
          <w:rFonts w:ascii="Times New Roman" w:hAnsi="Times New Roman" w:cs="Times New Roman"/>
          <w:lang w:val="pt-PT"/>
        </w:rPr>
        <w:t xml:space="preserve"> promovem </w:t>
      </w:r>
      <w:r w:rsidR="00873F8B">
        <w:rPr>
          <w:rFonts w:ascii="Times New Roman" w:hAnsi="Times New Roman" w:cs="Times New Roman"/>
          <w:lang w:val="pt-PT"/>
        </w:rPr>
        <w:t>a pluralidade das informações te</w:t>
      </w:r>
      <w:r w:rsidRPr="000950C2">
        <w:rPr>
          <w:rFonts w:ascii="Times New Roman" w:hAnsi="Times New Roman" w:cs="Times New Roman"/>
          <w:lang w:val="pt-PT"/>
        </w:rPr>
        <w:t xml:space="preserve">m um espaço público mais alargado, com discussões activas e uma democratização maior e aberta às necessidades e às tendências de todos os cidadãos (…) os </w:t>
      </w:r>
      <w:r w:rsidRPr="000950C2">
        <w:rPr>
          <w:rFonts w:ascii="Times New Roman" w:hAnsi="Times New Roman" w:cs="Times New Roman"/>
          <w:i/>
          <w:lang w:val="pt-PT"/>
        </w:rPr>
        <w:t>Média</w:t>
      </w:r>
      <w:r w:rsidRPr="000950C2">
        <w:rPr>
          <w:rFonts w:ascii="Times New Roman" w:hAnsi="Times New Roman" w:cs="Times New Roman"/>
          <w:lang w:val="pt-PT"/>
        </w:rPr>
        <w:t xml:space="preserve"> as tenderão a aprofundar a democracia e a cidadania através de conteúdos veiculados – a denúncia do desrespeito.</w:t>
      </w:r>
    </w:p>
    <w:p w:rsidR="001B4987" w:rsidRPr="000950C2" w:rsidRDefault="001B4987" w:rsidP="001B4987">
      <w:pPr>
        <w:spacing w:before="120" w:after="120" w:line="240" w:lineRule="auto"/>
        <w:ind w:left="2160"/>
        <w:jc w:val="both"/>
        <w:rPr>
          <w:rFonts w:ascii="Times New Roman" w:hAnsi="Times New Roman" w:cs="Times New Roman"/>
          <w:lang w:val="pt-PT"/>
        </w:rPr>
      </w:pPr>
      <w:r w:rsidRPr="000950C2">
        <w:rPr>
          <w:rFonts w:ascii="Times New Roman" w:hAnsi="Times New Roman" w:cs="Times New Roman"/>
          <w:lang w:val="pt-PT"/>
        </w:rPr>
        <w:tab/>
      </w:r>
      <w:r w:rsidRPr="000950C2">
        <w:rPr>
          <w:rFonts w:ascii="Times New Roman" w:hAnsi="Times New Roman" w:cs="Times New Roman"/>
          <w:lang w:val="pt-PT"/>
        </w:rPr>
        <w:tab/>
      </w:r>
      <w:r w:rsidRPr="000950C2">
        <w:rPr>
          <w:rFonts w:ascii="Times New Roman" w:hAnsi="Times New Roman" w:cs="Times New Roman"/>
          <w:lang w:val="pt-PT"/>
        </w:rPr>
        <w:tab/>
      </w:r>
      <w:r w:rsidRPr="000950C2">
        <w:rPr>
          <w:rFonts w:ascii="Times New Roman" w:hAnsi="Times New Roman" w:cs="Times New Roman"/>
          <w:lang w:val="pt-PT"/>
        </w:rPr>
        <w:tab/>
      </w:r>
      <w:r w:rsidRPr="000950C2">
        <w:rPr>
          <w:rFonts w:ascii="Times New Roman" w:hAnsi="Times New Roman" w:cs="Times New Roman"/>
          <w:lang w:val="pt-PT"/>
        </w:rPr>
        <w:tab/>
      </w:r>
      <w:r w:rsidRPr="000950C2">
        <w:rPr>
          <w:rFonts w:ascii="Times New Roman" w:hAnsi="Times New Roman" w:cs="Times New Roman"/>
          <w:lang w:val="pt-PT"/>
        </w:rPr>
        <w:tab/>
        <w:t>(Ferin, 2011)</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 xml:space="preserve">Pretendemos, a partir deste pensamento da autora começar por legitimar que </w:t>
      </w:r>
      <w:r w:rsidR="00873F8B">
        <w:rPr>
          <w:rFonts w:ascii="Times New Roman" w:hAnsi="Times New Roman" w:cs="Times New Roman"/>
          <w:sz w:val="24"/>
          <w:szCs w:val="24"/>
          <w:lang w:val="pt-PT"/>
        </w:rPr>
        <w:t>na</w:t>
      </w:r>
      <w:r w:rsidRPr="00EE4DBB">
        <w:rPr>
          <w:rFonts w:ascii="Times New Roman" w:hAnsi="Times New Roman" w:cs="Times New Roman"/>
          <w:sz w:val="24"/>
          <w:szCs w:val="24"/>
          <w:lang w:val="pt-PT"/>
        </w:rPr>
        <w:t xml:space="preserve"> África </w:t>
      </w:r>
      <w:r w:rsidR="00873F8B">
        <w:rPr>
          <w:rFonts w:ascii="Times New Roman" w:hAnsi="Times New Roman" w:cs="Times New Roman"/>
          <w:sz w:val="24"/>
          <w:szCs w:val="24"/>
          <w:lang w:val="pt-PT"/>
        </w:rPr>
        <w:t xml:space="preserve">austral </w:t>
      </w:r>
      <w:r w:rsidRPr="00EE4DBB">
        <w:rPr>
          <w:rFonts w:ascii="Times New Roman" w:hAnsi="Times New Roman" w:cs="Times New Roman"/>
          <w:sz w:val="24"/>
          <w:szCs w:val="24"/>
          <w:lang w:val="pt-PT"/>
        </w:rPr>
        <w:t>o jornalismo cidadão está baseado nas práticas democráticas de cidadania. Esta cidadania relaciona-se com o facto de as políticas democráticas adoptadas por estes países criarem espa</w:t>
      </w:r>
      <w:r w:rsidR="00873F8B">
        <w:rPr>
          <w:rFonts w:ascii="Times New Roman" w:hAnsi="Times New Roman" w:cs="Times New Roman"/>
          <w:sz w:val="24"/>
          <w:szCs w:val="24"/>
          <w:lang w:val="pt-PT"/>
        </w:rPr>
        <w:t xml:space="preserve">ço para que os cidadãos conheçam </w:t>
      </w:r>
      <w:r w:rsidRPr="00EE4DBB">
        <w:rPr>
          <w:rFonts w:ascii="Times New Roman" w:hAnsi="Times New Roman" w:cs="Times New Roman"/>
          <w:sz w:val="24"/>
          <w:szCs w:val="24"/>
          <w:lang w:val="pt-PT"/>
        </w:rPr>
        <w:t>os seus direitos e deveres, sejam eles cí</w:t>
      </w:r>
      <w:r w:rsidR="00654BCC">
        <w:rPr>
          <w:rFonts w:ascii="Times New Roman" w:hAnsi="Times New Roman" w:cs="Times New Roman"/>
          <w:sz w:val="24"/>
          <w:szCs w:val="24"/>
          <w:lang w:val="pt-PT"/>
        </w:rPr>
        <w:t>vicos, sociais e até político-</w:t>
      </w:r>
      <w:r w:rsidRPr="00EE4DBB">
        <w:rPr>
          <w:rFonts w:ascii="Times New Roman" w:hAnsi="Times New Roman" w:cs="Times New Roman"/>
          <w:sz w:val="24"/>
          <w:szCs w:val="24"/>
          <w:lang w:val="pt-PT"/>
        </w:rPr>
        <w:t xml:space="preserve">morais. </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 xml:space="preserve">No acto da prática desta cidadania, os indivíduos veem o direito à informação contendo valores adicionando, como fizemos menção nos capítulos precedentes. O povo, gozando do direito à informação, não </w:t>
      </w:r>
      <w:r w:rsidR="005839DD">
        <w:rPr>
          <w:rFonts w:ascii="Times New Roman" w:hAnsi="Times New Roman" w:cs="Times New Roman"/>
          <w:sz w:val="24"/>
          <w:szCs w:val="24"/>
          <w:lang w:val="pt-PT"/>
        </w:rPr>
        <w:t xml:space="preserve">é </w:t>
      </w:r>
      <w:r w:rsidRPr="00EE4DBB">
        <w:rPr>
          <w:rFonts w:ascii="Times New Roman" w:hAnsi="Times New Roman" w:cs="Times New Roman"/>
          <w:sz w:val="24"/>
          <w:szCs w:val="24"/>
          <w:lang w:val="pt-PT"/>
        </w:rPr>
        <w:t xml:space="preserve">mais </w:t>
      </w:r>
      <w:r w:rsidR="005839DD">
        <w:rPr>
          <w:rFonts w:ascii="Times New Roman" w:hAnsi="Times New Roman" w:cs="Times New Roman"/>
          <w:sz w:val="24"/>
          <w:szCs w:val="24"/>
          <w:lang w:val="pt-PT"/>
        </w:rPr>
        <w:t>visto como consumidor passivo. Ele é chamado a</w:t>
      </w:r>
      <w:r w:rsidRPr="00EE4DBB">
        <w:rPr>
          <w:rFonts w:ascii="Times New Roman" w:hAnsi="Times New Roman" w:cs="Times New Roman"/>
          <w:sz w:val="24"/>
          <w:szCs w:val="24"/>
          <w:lang w:val="pt-PT"/>
        </w:rPr>
        <w:t xml:space="preserve"> produzir </w:t>
      </w:r>
      <w:r w:rsidR="005839DD">
        <w:rPr>
          <w:rFonts w:ascii="Times New Roman" w:hAnsi="Times New Roman" w:cs="Times New Roman"/>
          <w:sz w:val="24"/>
          <w:szCs w:val="24"/>
          <w:lang w:val="pt-PT"/>
        </w:rPr>
        <w:t xml:space="preserve">suas próprias </w:t>
      </w:r>
      <w:r w:rsidRPr="00EE4DBB">
        <w:rPr>
          <w:rFonts w:ascii="Times New Roman" w:hAnsi="Times New Roman" w:cs="Times New Roman"/>
          <w:sz w:val="24"/>
          <w:szCs w:val="24"/>
          <w:lang w:val="pt-PT"/>
        </w:rPr>
        <w:t xml:space="preserve">informações, relatando factos e situações dignas de relatos. </w:t>
      </w:r>
      <w:r w:rsidR="005839DD">
        <w:rPr>
          <w:rFonts w:ascii="Times New Roman" w:hAnsi="Times New Roman" w:cs="Times New Roman"/>
          <w:sz w:val="24"/>
          <w:szCs w:val="24"/>
          <w:lang w:val="pt-PT"/>
        </w:rPr>
        <w:t xml:space="preserve">O povo define o assunto sobre o qual pretende falar e o momento em que ele que ler ou (se) informar aos </w:t>
      </w:r>
      <w:proofErr w:type="gramStart"/>
      <w:r w:rsidR="005839DD">
        <w:rPr>
          <w:rFonts w:ascii="Times New Roman" w:hAnsi="Times New Roman" w:cs="Times New Roman"/>
          <w:sz w:val="24"/>
          <w:szCs w:val="24"/>
          <w:lang w:val="pt-PT"/>
        </w:rPr>
        <w:t>outros.</w:t>
      </w:r>
      <w:r w:rsidR="0084465D">
        <w:rPr>
          <w:rFonts w:ascii="Times New Roman" w:hAnsi="Times New Roman" w:cs="Times New Roman"/>
          <w:sz w:val="24"/>
          <w:szCs w:val="24"/>
          <w:lang w:val="pt-PT"/>
        </w:rPr>
        <w:t xml:space="preserve"> </w:t>
      </w:r>
      <w:r w:rsidRPr="00EE4DBB">
        <w:rPr>
          <w:rFonts w:ascii="Times New Roman" w:hAnsi="Times New Roman" w:cs="Times New Roman"/>
          <w:sz w:val="24"/>
          <w:szCs w:val="24"/>
          <w:lang w:val="pt-PT"/>
        </w:rPr>
        <w:t xml:space="preserve"> </w:t>
      </w:r>
      <w:proofErr w:type="gramEnd"/>
      <w:r w:rsidRPr="00EE4DBB">
        <w:rPr>
          <w:rFonts w:ascii="Times New Roman" w:hAnsi="Times New Roman" w:cs="Times New Roman"/>
          <w:sz w:val="24"/>
          <w:szCs w:val="24"/>
          <w:lang w:val="pt-PT"/>
        </w:rPr>
        <w:t>factos ou relatos não fogem muito dos eventos do seu dia-a-dia. Eventos que por vezes não têm espaço nas</w:t>
      </w:r>
      <w:r w:rsidR="005839DD">
        <w:rPr>
          <w:rFonts w:ascii="Times New Roman" w:hAnsi="Times New Roman" w:cs="Times New Roman"/>
          <w:sz w:val="24"/>
          <w:szCs w:val="24"/>
          <w:lang w:val="pt-PT"/>
        </w:rPr>
        <w:t xml:space="preserve"> pautas editoriais dos grandes</w:t>
      </w:r>
      <w:r w:rsidRPr="00EE4DBB">
        <w:rPr>
          <w:rFonts w:ascii="Times New Roman" w:hAnsi="Times New Roman" w:cs="Times New Roman"/>
          <w:sz w:val="24"/>
          <w:szCs w:val="24"/>
          <w:lang w:val="pt-PT"/>
        </w:rPr>
        <w:t xml:space="preserve"> </w:t>
      </w:r>
      <w:r w:rsidRPr="005839DD">
        <w:rPr>
          <w:rFonts w:ascii="Times New Roman" w:hAnsi="Times New Roman" w:cs="Times New Roman"/>
          <w:i/>
          <w:sz w:val="24"/>
          <w:szCs w:val="24"/>
          <w:lang w:val="pt-PT"/>
        </w:rPr>
        <w:t>Médias</w:t>
      </w:r>
      <w:r w:rsidRPr="00EE4DBB">
        <w:rPr>
          <w:rFonts w:ascii="Times New Roman" w:hAnsi="Times New Roman" w:cs="Times New Roman"/>
          <w:sz w:val="24"/>
          <w:szCs w:val="24"/>
          <w:lang w:val="pt-PT"/>
        </w:rPr>
        <w:t xml:space="preserve"> tradicionais.</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Fora disso, é notável, a partir das análises aqui feitas que esta prática toma diferentes características ou tipologias deste mesmo Jornalismo Cidadão. Isto deve-se ao facto de decorrer em contextos diferentes e com especificidades sociopolíticas e culturais típicas.</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Assim, começamos as n</w:t>
      </w:r>
      <w:r w:rsidR="000E580D">
        <w:rPr>
          <w:rFonts w:ascii="Times New Roman" w:hAnsi="Times New Roman" w:cs="Times New Roman"/>
          <w:sz w:val="24"/>
          <w:szCs w:val="24"/>
          <w:lang w:val="pt-PT"/>
        </w:rPr>
        <w:t>ossas análises olhando as ferramentas</w:t>
      </w:r>
      <w:r w:rsidRPr="00EE4DBB">
        <w:rPr>
          <w:rFonts w:ascii="Times New Roman" w:hAnsi="Times New Roman" w:cs="Times New Roman"/>
          <w:sz w:val="24"/>
          <w:szCs w:val="24"/>
          <w:lang w:val="pt-PT"/>
        </w:rPr>
        <w:t xml:space="preserve"> e o conteúdo que caracterizam a prática do </w:t>
      </w:r>
      <w:r w:rsidR="000E580D" w:rsidRPr="00EE4DBB">
        <w:rPr>
          <w:rFonts w:ascii="Times New Roman" w:hAnsi="Times New Roman" w:cs="Times New Roman"/>
          <w:sz w:val="24"/>
          <w:szCs w:val="24"/>
          <w:lang w:val="pt-PT"/>
        </w:rPr>
        <w:t>Jornalismo Cidadão</w:t>
      </w:r>
      <w:r w:rsidR="000E580D">
        <w:rPr>
          <w:rFonts w:ascii="Times New Roman" w:hAnsi="Times New Roman" w:cs="Times New Roman"/>
          <w:sz w:val="24"/>
          <w:szCs w:val="24"/>
          <w:lang w:val="pt-PT"/>
        </w:rPr>
        <w:t xml:space="preserve"> em Moçambique</w:t>
      </w:r>
      <w:r w:rsidRPr="00EE4DBB">
        <w:rPr>
          <w:rFonts w:ascii="Times New Roman" w:hAnsi="Times New Roman" w:cs="Times New Roman"/>
          <w:sz w:val="24"/>
          <w:szCs w:val="24"/>
          <w:lang w:val="pt-PT"/>
        </w:rPr>
        <w:t xml:space="preserve">. Pretende-se entender as estratégias usadas para pôr o anterior cidadão comum a comparticipar da produção de conteúdos, trazendo informações “suplementares” aos grandes </w:t>
      </w:r>
      <w:r w:rsidRPr="00EE4DBB">
        <w:rPr>
          <w:rFonts w:ascii="Times New Roman" w:hAnsi="Times New Roman" w:cs="Times New Roman"/>
          <w:i/>
          <w:sz w:val="24"/>
          <w:szCs w:val="24"/>
          <w:lang w:val="pt-PT"/>
        </w:rPr>
        <w:t>Médias.</w:t>
      </w:r>
    </w:p>
    <w:p w:rsidR="001B4987" w:rsidRPr="00EE4DBB" w:rsidRDefault="000E580D"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Para o efeito, </w:t>
      </w:r>
      <w:r w:rsidRPr="00EE4DBB">
        <w:rPr>
          <w:rFonts w:ascii="Times New Roman" w:hAnsi="Times New Roman" w:cs="Times New Roman"/>
          <w:sz w:val="24"/>
          <w:szCs w:val="24"/>
          <w:lang w:val="pt-PT"/>
        </w:rPr>
        <w:t>considere</w:t>
      </w:r>
      <w:r>
        <w:rPr>
          <w:rFonts w:ascii="Times New Roman" w:hAnsi="Times New Roman" w:cs="Times New Roman"/>
          <w:sz w:val="24"/>
          <w:szCs w:val="24"/>
          <w:lang w:val="pt-PT"/>
        </w:rPr>
        <w:t>-se, então a seguinte figura</w:t>
      </w:r>
      <w:r w:rsidR="001B4987" w:rsidRPr="00EE4DBB">
        <w:rPr>
          <w:rFonts w:ascii="Times New Roman" w:hAnsi="Times New Roman" w:cs="Times New Roman"/>
          <w:sz w:val="24"/>
          <w:szCs w:val="24"/>
          <w:lang w:val="pt-PT"/>
        </w:rPr>
        <w:t>:</w:t>
      </w:r>
    </w:p>
    <w:p w:rsidR="001B4987" w:rsidRPr="00EE4DBB" w:rsidRDefault="001B4987" w:rsidP="001B4987">
      <w:pPr>
        <w:spacing w:before="120" w:after="120" w:line="360" w:lineRule="auto"/>
        <w:jc w:val="both"/>
        <w:rPr>
          <w:rFonts w:ascii="Times New Roman" w:hAnsi="Times New Roman" w:cs="Times New Roman"/>
          <w:sz w:val="24"/>
          <w:szCs w:val="24"/>
          <w:lang w:val="pt-PT"/>
        </w:rPr>
      </w:pPr>
    </w:p>
    <w:p w:rsidR="001B4987" w:rsidRPr="00EE4DBB" w:rsidRDefault="001B4987" w:rsidP="001B4987">
      <w:pPr>
        <w:spacing w:before="120" w:after="120" w:line="360" w:lineRule="auto"/>
        <w:jc w:val="both"/>
        <w:rPr>
          <w:rFonts w:ascii="Times New Roman" w:hAnsi="Times New Roman" w:cs="Times New Roman"/>
          <w:sz w:val="24"/>
          <w:szCs w:val="24"/>
          <w:lang w:val="pt-PT"/>
        </w:rPr>
      </w:pPr>
    </w:p>
    <w:p w:rsidR="001B4987" w:rsidRPr="00EE4DBB" w:rsidRDefault="001B4987" w:rsidP="001B4987">
      <w:pPr>
        <w:spacing w:before="120" w:after="120" w:line="360" w:lineRule="auto"/>
        <w:jc w:val="both"/>
        <w:rPr>
          <w:rFonts w:ascii="Times New Roman" w:hAnsi="Times New Roman" w:cs="Times New Roman"/>
          <w:sz w:val="24"/>
          <w:szCs w:val="24"/>
          <w:lang w:val="pt-PT"/>
        </w:rPr>
      </w:pPr>
    </w:p>
    <w:p w:rsidR="001B4987" w:rsidRPr="00EE4DBB" w:rsidRDefault="001B4987" w:rsidP="001B4987">
      <w:pPr>
        <w:spacing w:before="120" w:after="120" w:line="360" w:lineRule="auto"/>
        <w:jc w:val="both"/>
        <w:rPr>
          <w:rFonts w:ascii="Times New Roman" w:hAnsi="Times New Roman" w:cs="Times New Roman"/>
          <w:sz w:val="24"/>
          <w:szCs w:val="24"/>
          <w:lang w:val="pt-PT"/>
        </w:rPr>
      </w:pPr>
    </w:p>
    <w:p w:rsidR="001B4987" w:rsidRPr="00EE4DBB" w:rsidRDefault="005B7076" w:rsidP="001B4987">
      <w:pPr>
        <w:spacing w:before="120" w:after="120" w:line="360" w:lineRule="auto"/>
        <w:jc w:val="both"/>
        <w:rPr>
          <w:rFonts w:ascii="Times New Roman" w:hAnsi="Times New Roman" w:cs="Times New Roman"/>
          <w:sz w:val="24"/>
          <w:szCs w:val="24"/>
          <w:lang w:val="pt-PT"/>
        </w:rPr>
      </w:pPr>
      <w:r w:rsidRPr="005B7076">
        <w:rPr>
          <w:noProof/>
        </w:rPr>
        <w:lastRenderedPageBreak/>
        <w:pict>
          <v:shape id="_x0000_s1052" type="#_x0000_t202" style="position:absolute;left:0;text-align:left;margin-left:-5.3pt;margin-top:247.5pt;width:442.2pt;height:.05pt;z-index:251752448" stroked="f">
            <v:textbox style="mso-next-textbox:#_x0000_s1052;mso-fit-shape-to-text:t" inset="0,0,0,0">
              <w:txbxContent>
                <w:p w:rsidR="009C7345" w:rsidRPr="00B946EA" w:rsidRDefault="009C7345" w:rsidP="00B946EA">
                  <w:pPr>
                    <w:pStyle w:val="Legenda"/>
                    <w:rPr>
                      <w:rFonts w:ascii="Times New Roman" w:hAnsi="Times New Roman" w:cs="Times New Roman"/>
                      <w:i/>
                      <w:noProof/>
                      <w:sz w:val="20"/>
                      <w:szCs w:val="20"/>
                      <w:lang w:val="pt-PT"/>
                    </w:rPr>
                  </w:pPr>
                  <w:r w:rsidRPr="00B946EA">
                    <w:rPr>
                      <w:rFonts w:ascii="Times New Roman" w:hAnsi="Times New Roman" w:cs="Times New Roman"/>
                      <w:i/>
                      <w:sz w:val="20"/>
                      <w:szCs w:val="20"/>
                      <w:lang w:val="pt-PT"/>
                    </w:rPr>
                    <w:t xml:space="preserve">Figure </w:t>
                  </w:r>
                  <w:r w:rsidR="005B7076" w:rsidRPr="00B946EA">
                    <w:rPr>
                      <w:rFonts w:ascii="Times New Roman" w:hAnsi="Times New Roman" w:cs="Times New Roman"/>
                      <w:i/>
                      <w:sz w:val="20"/>
                      <w:szCs w:val="20"/>
                    </w:rPr>
                    <w:fldChar w:fldCharType="begin"/>
                  </w:r>
                  <w:r w:rsidRPr="00B946EA">
                    <w:rPr>
                      <w:rFonts w:ascii="Times New Roman" w:hAnsi="Times New Roman" w:cs="Times New Roman"/>
                      <w:i/>
                      <w:sz w:val="20"/>
                      <w:szCs w:val="20"/>
                      <w:lang w:val="pt-PT"/>
                    </w:rPr>
                    <w:instrText xml:space="preserve"> SEQ Figure \* ARABIC </w:instrText>
                  </w:r>
                  <w:r w:rsidR="005B7076" w:rsidRPr="00B946EA">
                    <w:rPr>
                      <w:rFonts w:ascii="Times New Roman" w:hAnsi="Times New Roman" w:cs="Times New Roman"/>
                      <w:i/>
                      <w:sz w:val="20"/>
                      <w:szCs w:val="20"/>
                    </w:rPr>
                    <w:fldChar w:fldCharType="separate"/>
                  </w:r>
                  <w:r>
                    <w:rPr>
                      <w:rFonts w:ascii="Times New Roman" w:hAnsi="Times New Roman" w:cs="Times New Roman"/>
                      <w:i/>
                      <w:noProof/>
                      <w:sz w:val="20"/>
                      <w:szCs w:val="20"/>
                      <w:lang w:val="pt-PT"/>
                    </w:rPr>
                    <w:t>3</w:t>
                  </w:r>
                  <w:r w:rsidR="005B7076" w:rsidRPr="00B946EA">
                    <w:rPr>
                      <w:rFonts w:ascii="Times New Roman" w:hAnsi="Times New Roman" w:cs="Times New Roman"/>
                      <w:i/>
                      <w:sz w:val="20"/>
                      <w:szCs w:val="20"/>
                    </w:rPr>
                    <w:fldChar w:fldCharType="end"/>
                  </w:r>
                  <w:r w:rsidRPr="00B946EA">
                    <w:rPr>
                      <w:rFonts w:ascii="Times New Roman" w:hAnsi="Times New Roman" w:cs="Times New Roman"/>
                      <w:i/>
                      <w:sz w:val="20"/>
                      <w:szCs w:val="20"/>
                      <w:lang w:val="pt-PT"/>
                    </w:rPr>
                    <w:t xml:space="preserve"> - configuração da plataforma ushahidi; fonte: o pesquisador</w:t>
                  </w:r>
                </w:p>
              </w:txbxContent>
            </v:textbox>
            <w10:wrap type="square"/>
          </v:shape>
        </w:pict>
      </w:r>
      <w:r w:rsidR="00A800FF">
        <w:rPr>
          <w:rFonts w:ascii="Times New Roman" w:hAnsi="Times New Roman" w:cs="Times New Roman"/>
          <w:noProof/>
          <w:sz w:val="24"/>
          <w:szCs w:val="24"/>
          <w:lang w:eastAsia="en-GB"/>
        </w:rPr>
        <w:drawing>
          <wp:anchor distT="0" distB="0" distL="114300" distR="114300" simplePos="0" relativeHeight="251727872" behindDoc="0" locked="0" layoutInCell="1" allowOverlap="1">
            <wp:simplePos x="0" y="0"/>
            <wp:positionH relativeFrom="column">
              <wp:posOffset>-67310</wp:posOffset>
            </wp:positionH>
            <wp:positionV relativeFrom="paragraph">
              <wp:posOffset>-165735</wp:posOffset>
            </wp:positionV>
            <wp:extent cx="5615940" cy="3251835"/>
            <wp:effectExtent l="19050" t="0" r="3810" b="0"/>
            <wp:wrapSquare wrapText="bothSides"/>
            <wp:docPr id="23" name="Imagem 1" descr="C:\Users\Samuel\Desktop\Marcolino\M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Desktop\Marcolino\M29.png"/>
                    <pic:cNvPicPr>
                      <a:picLocks noChangeAspect="1" noChangeArrowheads="1"/>
                    </pic:cNvPicPr>
                  </pic:nvPicPr>
                  <pic:blipFill>
                    <a:blip r:embed="rId20" cstate="print"/>
                    <a:srcRect/>
                    <a:stretch>
                      <a:fillRect/>
                    </a:stretch>
                  </pic:blipFill>
                  <pic:spPr bwMode="auto">
                    <a:xfrm>
                      <a:off x="0" y="0"/>
                      <a:ext cx="5615940" cy="3251835"/>
                    </a:xfrm>
                    <a:prstGeom prst="rect">
                      <a:avLst/>
                    </a:prstGeom>
                    <a:ln>
                      <a:noFill/>
                    </a:ln>
                    <a:effectLst>
                      <a:softEdge rad="112500"/>
                    </a:effectLst>
                  </pic:spPr>
                </pic:pic>
              </a:graphicData>
            </a:graphic>
          </wp:anchor>
        </w:drawing>
      </w:r>
      <w:r w:rsidR="001B4987" w:rsidRPr="00EE4DBB">
        <w:rPr>
          <w:rFonts w:ascii="Times New Roman" w:hAnsi="Times New Roman" w:cs="Times New Roman"/>
          <w:sz w:val="24"/>
          <w:szCs w:val="24"/>
          <w:lang w:val="pt-PT"/>
        </w:rPr>
        <w:t>O Website a @verdade apresenta na sua pá</w:t>
      </w:r>
      <w:r w:rsidR="001B4987">
        <w:rPr>
          <w:rFonts w:ascii="Times New Roman" w:hAnsi="Times New Roman" w:cs="Times New Roman"/>
          <w:sz w:val="24"/>
          <w:szCs w:val="24"/>
          <w:lang w:val="pt-PT"/>
        </w:rPr>
        <w:t>gina “d’accueil</w:t>
      </w:r>
      <w:r w:rsidR="00182E13">
        <w:rPr>
          <w:rStyle w:val="Refdenotaderodap"/>
          <w:rFonts w:ascii="Times New Roman" w:hAnsi="Times New Roman" w:cs="Times New Roman"/>
          <w:sz w:val="24"/>
          <w:szCs w:val="24"/>
          <w:lang w:val="pt-PT"/>
        </w:rPr>
        <w:footnoteReference w:id="24"/>
      </w:r>
      <w:r w:rsidR="00182E13">
        <w:rPr>
          <w:rFonts w:ascii="Times New Roman" w:hAnsi="Times New Roman" w:cs="Times New Roman"/>
          <w:sz w:val="24"/>
          <w:szCs w:val="24"/>
          <w:lang w:val="pt-PT"/>
        </w:rPr>
        <w:t>”</w:t>
      </w:r>
      <w:r w:rsidR="001B4987">
        <w:rPr>
          <w:rFonts w:ascii="Times New Roman" w:hAnsi="Times New Roman" w:cs="Times New Roman"/>
          <w:sz w:val="24"/>
          <w:szCs w:val="24"/>
          <w:lang w:val="pt-PT"/>
        </w:rPr>
        <w:t xml:space="preserve"> as suas pretens</w:t>
      </w:r>
      <w:r w:rsidR="001B4987" w:rsidRPr="00EE4DBB">
        <w:rPr>
          <w:rFonts w:ascii="Times New Roman" w:hAnsi="Times New Roman" w:cs="Times New Roman"/>
          <w:sz w:val="24"/>
          <w:szCs w:val="24"/>
          <w:lang w:val="pt-PT"/>
        </w:rPr>
        <w:t xml:space="preserve">ões e a forma como quer que as informações sejam produzidas. </w:t>
      </w:r>
    </w:p>
    <w:p w:rsidR="00182E13"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“Cidadão repórter</w:t>
      </w:r>
      <w:r w:rsidR="00182E13">
        <w:rPr>
          <w:rFonts w:ascii="Times New Roman" w:hAnsi="Times New Roman" w:cs="Times New Roman"/>
          <w:sz w:val="24"/>
          <w:szCs w:val="24"/>
          <w:lang w:val="pt-PT"/>
        </w:rPr>
        <w:t xml:space="preserve">: </w:t>
      </w:r>
      <w:r w:rsidRPr="00EE4DBB">
        <w:rPr>
          <w:rFonts w:ascii="Times New Roman" w:hAnsi="Times New Roman" w:cs="Times New Roman"/>
          <w:sz w:val="24"/>
          <w:szCs w:val="24"/>
          <w:lang w:val="pt-PT"/>
        </w:rPr>
        <w:t>Denuncie problemas da sua rua, bairro ou cidade por sms para 90440. Este é o espaço democrático onde você pode fazer uma denúncia e exercer a sua cidadania”.</w:t>
      </w:r>
      <w:r w:rsidR="00182E13" w:rsidRPr="00182E13">
        <w:rPr>
          <w:rFonts w:ascii="Times New Roman" w:hAnsi="Times New Roman" w:cs="Times New Roman"/>
          <w:sz w:val="24"/>
          <w:szCs w:val="24"/>
          <w:lang w:val="pt-PT"/>
        </w:rPr>
        <w:t xml:space="preserve"> </w:t>
      </w:r>
    </w:p>
    <w:p w:rsidR="001B4987" w:rsidRDefault="00182E13"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As denúncias podem ainda ser enviadas por T</w:t>
      </w:r>
      <w:r>
        <w:rPr>
          <w:rFonts w:ascii="Times New Roman" w:hAnsi="Times New Roman" w:cs="Times New Roman"/>
          <w:sz w:val="24"/>
          <w:szCs w:val="24"/>
          <w:lang w:val="pt-PT"/>
        </w:rPr>
        <w:t>weeter com o #cidadaoreporter, p</w:t>
      </w:r>
      <w:r w:rsidRPr="00EE4DBB">
        <w:rPr>
          <w:rFonts w:ascii="Times New Roman" w:hAnsi="Times New Roman" w:cs="Times New Roman"/>
          <w:sz w:val="24"/>
          <w:szCs w:val="24"/>
          <w:lang w:val="pt-PT"/>
        </w:rPr>
        <w:t xml:space="preserve">or </w:t>
      </w:r>
      <w:proofErr w:type="gramStart"/>
      <w:r w:rsidRPr="00AE4C3F">
        <w:rPr>
          <w:rFonts w:ascii="Times New Roman" w:hAnsi="Times New Roman" w:cs="Times New Roman"/>
          <w:i/>
          <w:sz w:val="24"/>
          <w:szCs w:val="24"/>
          <w:lang w:val="pt-PT"/>
        </w:rPr>
        <w:t>e-mail</w:t>
      </w:r>
      <w:proofErr w:type="gramEnd"/>
      <w:r>
        <w:rPr>
          <w:rFonts w:ascii="Times New Roman" w:hAnsi="Times New Roman" w:cs="Times New Roman"/>
          <w:sz w:val="24"/>
          <w:szCs w:val="24"/>
          <w:lang w:val="pt-PT"/>
        </w:rPr>
        <w:t xml:space="preserve"> ou por preenchimento de uma ficha</w:t>
      </w:r>
      <w:r w:rsidRPr="00EE4DBB">
        <w:rPr>
          <w:rFonts w:ascii="Times New Roman" w:hAnsi="Times New Roman" w:cs="Times New Roman"/>
          <w:sz w:val="24"/>
          <w:szCs w:val="24"/>
          <w:lang w:val="pt-PT"/>
        </w:rPr>
        <w:t>.</w:t>
      </w:r>
      <w:r w:rsidRPr="00182E13">
        <w:rPr>
          <w:rFonts w:ascii="Times New Roman" w:hAnsi="Times New Roman" w:cs="Times New Roman"/>
          <w:sz w:val="24"/>
          <w:szCs w:val="24"/>
          <w:lang w:val="pt-PT"/>
        </w:rPr>
        <w:t xml:space="preserve"> </w:t>
      </w:r>
      <w:r w:rsidRPr="00EE4DBB">
        <w:rPr>
          <w:rFonts w:ascii="Times New Roman" w:hAnsi="Times New Roman" w:cs="Times New Roman"/>
          <w:sz w:val="24"/>
          <w:szCs w:val="24"/>
          <w:lang w:val="pt-PT"/>
        </w:rPr>
        <w:t>A seguir a estas informações é apresentado um espaço de envio ou submissão de novos relatos – denúncias. Este espaço da plataforma apresenta uma estrutura de organização de tais relatos de tal forma que facilite a compreensão por parte da redação.</w:t>
      </w:r>
    </w:p>
    <w:p w:rsidR="004B2CA3"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53" type="#_x0000_t202" style="position:absolute;left:0;text-align:left;margin-left:1.55pt;margin-top:179.2pt;width:329.05pt;height:21.5pt;z-index:251754496" stroked="f">
            <v:textbox style="mso-next-textbox:#_x0000_s1053;mso-fit-shape-to-text:t" inset="0,0,0,0">
              <w:txbxContent>
                <w:p w:rsidR="009C7345" w:rsidRPr="009D330E" w:rsidRDefault="009C7345" w:rsidP="009D330E">
                  <w:pPr>
                    <w:pStyle w:val="Legenda"/>
                    <w:rPr>
                      <w:rFonts w:ascii="Times New Roman" w:hAnsi="Times New Roman" w:cs="Times New Roman"/>
                      <w:i/>
                      <w:noProof/>
                      <w:sz w:val="20"/>
                      <w:szCs w:val="20"/>
                      <w:lang w:val="pt-PT"/>
                    </w:rPr>
                  </w:pPr>
                  <w:r w:rsidRPr="009D330E">
                    <w:rPr>
                      <w:rFonts w:ascii="Times New Roman" w:hAnsi="Times New Roman" w:cs="Times New Roman"/>
                      <w:i/>
                      <w:sz w:val="20"/>
                      <w:szCs w:val="20"/>
                      <w:lang w:val="pt-PT"/>
                    </w:rPr>
                    <w:t xml:space="preserve">Figure </w:t>
                  </w:r>
                  <w:r w:rsidR="005B7076" w:rsidRPr="009D330E">
                    <w:rPr>
                      <w:rFonts w:ascii="Times New Roman" w:hAnsi="Times New Roman" w:cs="Times New Roman"/>
                      <w:i/>
                      <w:sz w:val="20"/>
                      <w:szCs w:val="20"/>
                    </w:rPr>
                    <w:fldChar w:fldCharType="begin"/>
                  </w:r>
                  <w:r w:rsidRPr="009D330E">
                    <w:rPr>
                      <w:rFonts w:ascii="Times New Roman" w:hAnsi="Times New Roman" w:cs="Times New Roman"/>
                      <w:i/>
                      <w:sz w:val="20"/>
                      <w:szCs w:val="20"/>
                      <w:lang w:val="pt-PT"/>
                    </w:rPr>
                    <w:instrText xml:space="preserve"> SEQ Figure \* ARABIC </w:instrText>
                  </w:r>
                  <w:r w:rsidR="005B7076" w:rsidRPr="009D330E">
                    <w:rPr>
                      <w:rFonts w:ascii="Times New Roman" w:hAnsi="Times New Roman" w:cs="Times New Roman"/>
                      <w:i/>
                      <w:sz w:val="20"/>
                      <w:szCs w:val="20"/>
                    </w:rPr>
                    <w:fldChar w:fldCharType="separate"/>
                  </w:r>
                  <w:r>
                    <w:rPr>
                      <w:rFonts w:ascii="Times New Roman" w:hAnsi="Times New Roman" w:cs="Times New Roman"/>
                      <w:i/>
                      <w:noProof/>
                      <w:sz w:val="20"/>
                      <w:szCs w:val="20"/>
                      <w:lang w:val="pt-PT"/>
                    </w:rPr>
                    <w:t>4</w:t>
                  </w:r>
                  <w:r w:rsidR="005B7076" w:rsidRPr="009D330E">
                    <w:rPr>
                      <w:rFonts w:ascii="Times New Roman" w:hAnsi="Times New Roman" w:cs="Times New Roman"/>
                      <w:i/>
                      <w:sz w:val="20"/>
                      <w:szCs w:val="20"/>
                    </w:rPr>
                    <w:fldChar w:fldCharType="end"/>
                  </w:r>
                  <w:r w:rsidRPr="009D330E">
                    <w:rPr>
                      <w:rFonts w:ascii="Times New Roman" w:hAnsi="Times New Roman" w:cs="Times New Roman"/>
                      <w:i/>
                      <w:sz w:val="20"/>
                      <w:szCs w:val="20"/>
                      <w:lang w:val="pt-PT"/>
                    </w:rPr>
                    <w:t xml:space="preserve"> - relatos e a carta geográfica; fonte: o pesquisador</w:t>
                  </w:r>
                </w:p>
              </w:txbxContent>
            </v:textbox>
            <w10:wrap type="square"/>
          </v:shape>
        </w:pict>
      </w:r>
      <w:r w:rsidR="00F12816">
        <w:rPr>
          <w:noProof/>
          <w:lang w:eastAsia="en-GB"/>
        </w:rPr>
        <w:drawing>
          <wp:anchor distT="0" distB="0" distL="114300" distR="114300" simplePos="0" relativeHeight="251728896" behindDoc="0" locked="0" layoutInCell="1" allowOverlap="1">
            <wp:simplePos x="0" y="0"/>
            <wp:positionH relativeFrom="column">
              <wp:posOffset>19685</wp:posOffset>
            </wp:positionH>
            <wp:positionV relativeFrom="paragraph">
              <wp:posOffset>565785</wp:posOffset>
            </wp:positionV>
            <wp:extent cx="4178935" cy="1757045"/>
            <wp:effectExtent l="19050" t="0" r="0" b="0"/>
            <wp:wrapSquare wrapText="bothSides"/>
            <wp:docPr id="25" name="Imagem 1" descr="C:\Users\Samuel\Desktop\@verdade\@verda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Desktop\@verdade\@verdade9.png"/>
                    <pic:cNvPicPr>
                      <a:picLocks noChangeAspect="1" noChangeArrowheads="1"/>
                    </pic:cNvPicPr>
                  </pic:nvPicPr>
                  <pic:blipFill>
                    <a:blip r:embed="rId21" cstate="print"/>
                    <a:srcRect/>
                    <a:stretch>
                      <a:fillRect/>
                    </a:stretch>
                  </pic:blipFill>
                  <pic:spPr bwMode="auto">
                    <a:xfrm>
                      <a:off x="0" y="0"/>
                      <a:ext cx="4178935" cy="1757045"/>
                    </a:xfrm>
                    <a:prstGeom prst="rect">
                      <a:avLst/>
                    </a:prstGeom>
                    <a:noFill/>
                    <a:ln w="9525">
                      <a:noFill/>
                      <a:miter lim="800000"/>
                      <a:headEnd/>
                      <a:tailEnd/>
                    </a:ln>
                  </pic:spPr>
                </pic:pic>
              </a:graphicData>
            </a:graphic>
          </wp:anchor>
        </w:drawing>
      </w:r>
      <w:r w:rsidR="001B4987" w:rsidRPr="00EE4DBB">
        <w:rPr>
          <w:rFonts w:ascii="Times New Roman" w:hAnsi="Times New Roman" w:cs="Times New Roman"/>
          <w:sz w:val="24"/>
          <w:szCs w:val="24"/>
          <w:lang w:val="pt-PT"/>
        </w:rPr>
        <w:t xml:space="preserve">É necessário que o usuário, cidadão repórter coloque o título, primeiro e depois faça a descrição. É a descrição que funciona como informação, </w:t>
      </w:r>
      <w:r w:rsidR="001B4987" w:rsidRPr="00EE4DBB">
        <w:rPr>
          <w:rFonts w:ascii="Times New Roman" w:hAnsi="Times New Roman" w:cs="Times New Roman"/>
          <w:i/>
          <w:sz w:val="24"/>
          <w:szCs w:val="24"/>
          <w:lang w:val="pt-PT"/>
        </w:rPr>
        <w:t>i.e.,</w:t>
      </w:r>
      <w:r w:rsidR="001B4987" w:rsidRPr="00EE4DBB">
        <w:rPr>
          <w:rFonts w:ascii="Times New Roman" w:hAnsi="Times New Roman" w:cs="Times New Roman"/>
          <w:sz w:val="24"/>
          <w:szCs w:val="24"/>
          <w:lang w:val="pt-PT"/>
        </w:rPr>
        <w:t xml:space="preserve"> o cidadão precisa de constatar ou presenciar uma situação anómala e que ache digna de fazer saber ao público. De imediato, por meio de um celular, conectado ou não por internet, ele </w:t>
      </w:r>
      <w:r w:rsidR="001B4987" w:rsidRPr="00EE4DBB">
        <w:rPr>
          <w:rFonts w:ascii="Times New Roman" w:hAnsi="Times New Roman" w:cs="Times New Roman"/>
          <w:sz w:val="24"/>
          <w:szCs w:val="24"/>
          <w:lang w:val="pt-PT"/>
        </w:rPr>
        <w:lastRenderedPageBreak/>
        <w:t>envia uma mensagem. Esta mensagem cai directamente num repositório criado na plataforma.</w:t>
      </w:r>
      <w:r w:rsidR="006C6966">
        <w:rPr>
          <w:rFonts w:ascii="Times New Roman" w:hAnsi="Times New Roman" w:cs="Times New Roman"/>
          <w:sz w:val="24"/>
          <w:szCs w:val="24"/>
          <w:lang w:val="pt-PT"/>
        </w:rPr>
        <w:t xml:space="preserve"> </w:t>
      </w:r>
      <w:r w:rsidR="001B4987" w:rsidRPr="00EE4DBB">
        <w:rPr>
          <w:rFonts w:ascii="Times New Roman" w:hAnsi="Times New Roman" w:cs="Times New Roman"/>
          <w:sz w:val="24"/>
          <w:szCs w:val="24"/>
          <w:lang w:val="pt-PT"/>
        </w:rPr>
        <w:t xml:space="preserve">A plataforma foi construída com um </w:t>
      </w:r>
      <w:r w:rsidR="004B2CA3" w:rsidRPr="004B2CA3">
        <w:rPr>
          <w:rFonts w:ascii="Times New Roman" w:hAnsi="Times New Roman" w:cs="Times New Roman"/>
          <w:i/>
          <w:sz w:val="24"/>
          <w:szCs w:val="24"/>
          <w:lang w:val="pt-PT"/>
        </w:rPr>
        <w:t>menu</w:t>
      </w:r>
      <w:r w:rsidR="004B2CA3" w:rsidRPr="00EE4DBB">
        <w:rPr>
          <w:rFonts w:ascii="Times New Roman" w:hAnsi="Times New Roman" w:cs="Times New Roman"/>
          <w:sz w:val="24"/>
          <w:szCs w:val="24"/>
          <w:lang w:val="pt-PT"/>
        </w:rPr>
        <w:t xml:space="preserve"> </w:t>
      </w:r>
      <w:r w:rsidR="001B4987" w:rsidRPr="00EE4DBB">
        <w:rPr>
          <w:rFonts w:ascii="Times New Roman" w:hAnsi="Times New Roman" w:cs="Times New Roman"/>
          <w:sz w:val="24"/>
          <w:szCs w:val="24"/>
          <w:lang w:val="pt-PT"/>
        </w:rPr>
        <w:t>dedicado ao cidadão, como se pode ver</w:t>
      </w:r>
      <w:r w:rsidR="004B2CA3">
        <w:rPr>
          <w:rFonts w:ascii="Times New Roman" w:hAnsi="Times New Roman" w:cs="Times New Roman"/>
          <w:sz w:val="24"/>
          <w:szCs w:val="24"/>
          <w:lang w:val="pt-PT"/>
        </w:rPr>
        <w:t xml:space="preserve"> no canto superior direito, d</w:t>
      </w:r>
      <w:r w:rsidR="001B4987" w:rsidRPr="00EE4DBB">
        <w:rPr>
          <w:rFonts w:ascii="Times New Roman" w:hAnsi="Times New Roman" w:cs="Times New Roman"/>
          <w:sz w:val="24"/>
          <w:szCs w:val="24"/>
          <w:lang w:val="pt-PT"/>
        </w:rPr>
        <w:t>a figura</w:t>
      </w:r>
      <w:r w:rsidR="004B2CA3">
        <w:rPr>
          <w:rFonts w:ascii="Times New Roman" w:hAnsi="Times New Roman" w:cs="Times New Roman"/>
          <w:sz w:val="24"/>
          <w:szCs w:val="24"/>
          <w:lang w:val="pt-PT"/>
        </w:rPr>
        <w:t xml:space="preserve"> 3</w:t>
      </w:r>
      <w:r w:rsidR="001B4987" w:rsidRPr="00EE4DBB">
        <w:rPr>
          <w:rFonts w:ascii="Times New Roman" w:hAnsi="Times New Roman" w:cs="Times New Roman"/>
          <w:sz w:val="24"/>
          <w:szCs w:val="24"/>
          <w:lang w:val="pt-PT"/>
        </w:rPr>
        <w:t xml:space="preserve">. </w:t>
      </w:r>
      <w:r w:rsidR="004B2CA3" w:rsidRPr="00EE4DBB">
        <w:rPr>
          <w:rFonts w:ascii="Times New Roman" w:hAnsi="Times New Roman" w:cs="Times New Roman"/>
          <w:sz w:val="24"/>
          <w:szCs w:val="24"/>
          <w:lang w:val="pt-PT"/>
        </w:rPr>
        <w:t xml:space="preserve">Junto </w:t>
      </w:r>
      <w:r w:rsidR="001B4987" w:rsidRPr="00EE4DBB">
        <w:rPr>
          <w:rFonts w:ascii="Times New Roman" w:hAnsi="Times New Roman" w:cs="Times New Roman"/>
          <w:sz w:val="24"/>
          <w:szCs w:val="24"/>
          <w:lang w:val="pt-PT"/>
        </w:rPr>
        <w:t>à descrição existe um conjunto de rubricas categorizadas de forma bastante detalhada. Pretende-se</w:t>
      </w:r>
      <w:r w:rsidR="004B2CA3">
        <w:rPr>
          <w:rFonts w:ascii="Times New Roman" w:hAnsi="Times New Roman" w:cs="Times New Roman"/>
          <w:sz w:val="24"/>
          <w:szCs w:val="24"/>
          <w:lang w:val="pt-PT"/>
        </w:rPr>
        <w:t>,</w:t>
      </w:r>
      <w:r w:rsidR="001B4987" w:rsidRPr="00EE4DBB">
        <w:rPr>
          <w:rFonts w:ascii="Times New Roman" w:hAnsi="Times New Roman" w:cs="Times New Roman"/>
          <w:sz w:val="24"/>
          <w:szCs w:val="24"/>
          <w:lang w:val="pt-PT"/>
        </w:rPr>
        <w:t xml:space="preserve"> com isto</w:t>
      </w:r>
      <w:r w:rsidR="004B2CA3">
        <w:rPr>
          <w:rFonts w:ascii="Times New Roman" w:hAnsi="Times New Roman" w:cs="Times New Roman"/>
          <w:sz w:val="24"/>
          <w:szCs w:val="24"/>
          <w:lang w:val="pt-PT"/>
        </w:rPr>
        <w:t>,</w:t>
      </w:r>
      <w:r w:rsidR="001B4987" w:rsidRPr="00EE4DBB">
        <w:rPr>
          <w:rFonts w:ascii="Times New Roman" w:hAnsi="Times New Roman" w:cs="Times New Roman"/>
          <w:sz w:val="24"/>
          <w:szCs w:val="24"/>
          <w:lang w:val="pt-PT"/>
        </w:rPr>
        <w:t xml:space="preserve"> facilitar a compreensão e a indicação clara do assunto sobre o qual pretende falar. </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Trata-se de categorias que funcionam como indicadores de desenvolvimento de um país e, para o cas</w:t>
      </w:r>
      <w:r w:rsidR="004B2CA3">
        <w:rPr>
          <w:rFonts w:ascii="Times New Roman" w:hAnsi="Times New Roman" w:cs="Times New Roman"/>
          <w:sz w:val="24"/>
          <w:szCs w:val="24"/>
          <w:lang w:val="pt-PT"/>
        </w:rPr>
        <w:t xml:space="preserve">o de Moçambique, surgem como </w:t>
      </w:r>
      <w:r w:rsidRPr="00EE4DBB">
        <w:rPr>
          <w:rFonts w:ascii="Times New Roman" w:hAnsi="Times New Roman" w:cs="Times New Roman"/>
          <w:sz w:val="24"/>
          <w:szCs w:val="24"/>
          <w:lang w:val="pt-PT"/>
        </w:rPr>
        <w:t xml:space="preserve">áreas mais críticas, a começar pelos actos da polícia, a questão de água, a corrupção, o transporte, acidentes de viação, greves, saúde… são áreas que relacionam o governo e a população, exigindo assim boas atitudes e práticas do lado dos que têm poder e autoridade. </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 xml:space="preserve">Assim, com estas categorias, facilmente pode-se obter informações, </w:t>
      </w:r>
      <w:r w:rsidRPr="00467C20">
        <w:rPr>
          <w:rFonts w:ascii="Times New Roman" w:hAnsi="Times New Roman" w:cs="Times New Roman"/>
          <w:i/>
          <w:sz w:val="24"/>
          <w:szCs w:val="24"/>
          <w:lang w:val="pt-PT"/>
        </w:rPr>
        <w:t>i.e.,</w:t>
      </w:r>
      <w:r w:rsidRPr="00EE4DBB">
        <w:rPr>
          <w:rFonts w:ascii="Times New Roman" w:hAnsi="Times New Roman" w:cs="Times New Roman"/>
          <w:sz w:val="24"/>
          <w:szCs w:val="24"/>
          <w:lang w:val="pt-PT"/>
        </w:rPr>
        <w:t xml:space="preserve"> as informações podem fluir pois são acessíveis e não se precisa de credenciar para se denunciar este tipo de situações. O indivíduo precisa somente de ter um dispositivo seja ligado por internet </w:t>
      </w:r>
      <w:r w:rsidRPr="00785724">
        <w:rPr>
          <w:rFonts w:ascii="Times New Roman" w:hAnsi="Times New Roman" w:cs="Times New Roman"/>
          <w:i/>
          <w:sz w:val="24"/>
          <w:szCs w:val="24"/>
          <w:lang w:val="pt-PT"/>
        </w:rPr>
        <w:t>Wifi</w:t>
      </w:r>
      <w:r w:rsidRPr="00EE4DBB">
        <w:rPr>
          <w:rFonts w:ascii="Times New Roman" w:hAnsi="Times New Roman" w:cs="Times New Roman"/>
          <w:sz w:val="24"/>
          <w:szCs w:val="24"/>
          <w:lang w:val="pt-PT"/>
        </w:rPr>
        <w:t xml:space="preserve"> seja não.</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 xml:space="preserve">Do lado direito está uma carta geográfica de localização. Para o cidadão basta carregar do </w:t>
      </w:r>
      <w:r w:rsidR="00F040AD" w:rsidRPr="00F040AD">
        <w:rPr>
          <w:rFonts w:ascii="Times New Roman" w:hAnsi="Times New Roman" w:cs="Times New Roman"/>
          <w:i/>
          <w:sz w:val="24"/>
          <w:szCs w:val="24"/>
          <w:lang w:val="pt-PT"/>
        </w:rPr>
        <w:t>menu</w:t>
      </w:r>
      <w:r w:rsidR="00F040AD" w:rsidRPr="00EE4DBB">
        <w:rPr>
          <w:rFonts w:ascii="Times New Roman" w:hAnsi="Times New Roman" w:cs="Times New Roman"/>
          <w:sz w:val="24"/>
          <w:szCs w:val="24"/>
          <w:lang w:val="pt-PT"/>
        </w:rPr>
        <w:t xml:space="preserve"> </w:t>
      </w:r>
      <w:r w:rsidRPr="00EE4DBB">
        <w:rPr>
          <w:rFonts w:ascii="Times New Roman" w:hAnsi="Times New Roman" w:cs="Times New Roman"/>
          <w:sz w:val="24"/>
          <w:szCs w:val="24"/>
          <w:lang w:val="pt-PT"/>
        </w:rPr>
        <w:t xml:space="preserve">a indicação da localidade que o mapa irá de imediato o situar. E, algumas das recomendações dadas pela redação é que os cidadãos devem ser (i) realistas; (ii) andar sempre com um bloco de anotações, </w:t>
      </w:r>
      <w:r w:rsidR="00F040AD">
        <w:rPr>
          <w:rFonts w:ascii="Times New Roman" w:hAnsi="Times New Roman" w:cs="Times New Roman"/>
          <w:sz w:val="24"/>
          <w:szCs w:val="24"/>
          <w:lang w:val="pt-PT"/>
        </w:rPr>
        <w:t>telemóvel</w:t>
      </w:r>
      <w:r w:rsidRPr="00EE4DBB">
        <w:rPr>
          <w:rFonts w:ascii="Times New Roman" w:hAnsi="Times New Roman" w:cs="Times New Roman"/>
          <w:sz w:val="24"/>
          <w:szCs w:val="24"/>
          <w:lang w:val="pt-PT"/>
        </w:rPr>
        <w:t xml:space="preserve"> e máquina fotográfica, (iii) ser objectivo e (iv) não inventar os factos.</w:t>
      </w:r>
    </w:p>
    <w:p w:rsidR="001B4987" w:rsidRPr="00EE4DBB" w:rsidRDefault="007A6D39"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Entende-se</w:t>
      </w:r>
      <w:r w:rsidR="001B4987" w:rsidRPr="00EE4DBB">
        <w:rPr>
          <w:rFonts w:ascii="Times New Roman" w:hAnsi="Times New Roman" w:cs="Times New Roman"/>
          <w:sz w:val="24"/>
          <w:szCs w:val="24"/>
          <w:lang w:val="pt-PT"/>
        </w:rPr>
        <w:t xml:space="preserve"> a partir destas informações que não se trata de cidadãos colaboradores, previamente selecionados. Eles são cidadãos ordinários/comuns que, andando pela rua e tendo um destes dispositivos, relatem quaisquer incidências. O único apelo feito é à responsabilidade do novo repórter. Deve observar alguns princípios básicos de redação – a verosimilhança entre o que ele relata e os factos e a objectividade, </w:t>
      </w:r>
      <w:r w:rsidR="001B4987" w:rsidRPr="00467C20">
        <w:rPr>
          <w:rFonts w:ascii="Times New Roman" w:hAnsi="Times New Roman" w:cs="Times New Roman"/>
          <w:i/>
          <w:sz w:val="24"/>
          <w:szCs w:val="24"/>
          <w:lang w:val="pt-PT"/>
        </w:rPr>
        <w:t>i.e.,</w:t>
      </w:r>
      <w:r w:rsidR="001B4987" w:rsidRPr="00EE4DBB">
        <w:rPr>
          <w:rFonts w:ascii="Times New Roman" w:hAnsi="Times New Roman" w:cs="Times New Roman"/>
          <w:sz w:val="24"/>
          <w:szCs w:val="24"/>
          <w:lang w:val="pt-PT"/>
        </w:rPr>
        <w:t xml:space="preserve"> ele pode optar por produzir um texto de opinião. Mas o que se pretende é que saiba dividir os seus relatos – as opiniões de um lado e as notícias doutro.</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Em relação às i</w:t>
      </w:r>
      <w:r w:rsidR="00CF799F">
        <w:rPr>
          <w:rFonts w:ascii="Times New Roman" w:hAnsi="Times New Roman" w:cs="Times New Roman"/>
          <w:sz w:val="24"/>
          <w:szCs w:val="24"/>
          <w:lang w:val="pt-PT"/>
        </w:rPr>
        <w:t xml:space="preserve">nformações ou relatos a serem enviados a esta </w:t>
      </w:r>
      <w:r w:rsidRPr="00EE4DBB">
        <w:rPr>
          <w:rFonts w:ascii="Times New Roman" w:hAnsi="Times New Roman" w:cs="Times New Roman"/>
          <w:sz w:val="24"/>
          <w:szCs w:val="24"/>
          <w:lang w:val="pt-PT"/>
        </w:rPr>
        <w:t xml:space="preserve">plataforma, nos moldes acima descritos, podemos levantar alguns questionamentos relacionados </w:t>
      </w:r>
      <w:r w:rsidR="00CF799F">
        <w:rPr>
          <w:rFonts w:ascii="Times New Roman" w:hAnsi="Times New Roman" w:cs="Times New Roman"/>
          <w:sz w:val="24"/>
          <w:szCs w:val="24"/>
          <w:lang w:val="pt-PT"/>
        </w:rPr>
        <w:t>com a</w:t>
      </w:r>
      <w:r w:rsidRPr="00EE4DBB">
        <w:rPr>
          <w:rFonts w:ascii="Times New Roman" w:hAnsi="Times New Roman" w:cs="Times New Roman"/>
          <w:sz w:val="24"/>
          <w:szCs w:val="24"/>
          <w:lang w:val="pt-PT"/>
        </w:rPr>
        <w:t xml:space="preserve"> verificabilidade e veracidade de tais incidentes. Além de que implica a mobilidade de recursos humanos e vários outros mecanismos de conferência</w:t>
      </w:r>
      <w:r w:rsidRPr="00CF799F">
        <w:rPr>
          <w:rFonts w:ascii="Times New Roman" w:hAnsi="Times New Roman" w:cs="Times New Roman"/>
          <w:i/>
          <w:sz w:val="24"/>
          <w:szCs w:val="24"/>
          <w:lang w:val="pt-PT"/>
        </w:rPr>
        <w:t>, i.e.,</w:t>
      </w:r>
      <w:r w:rsidRPr="00EE4DBB">
        <w:rPr>
          <w:rFonts w:ascii="Times New Roman" w:hAnsi="Times New Roman" w:cs="Times New Roman"/>
          <w:sz w:val="24"/>
          <w:szCs w:val="24"/>
          <w:lang w:val="pt-PT"/>
        </w:rPr>
        <w:t xml:space="preserve"> deve haver sempre um grupo disponível para a verificação de tais factos. O que não faz muito sentido se, se pensar que o envolvimento do </w:t>
      </w:r>
      <w:r w:rsidRPr="00EE4DBB">
        <w:rPr>
          <w:rFonts w:ascii="Times New Roman" w:hAnsi="Times New Roman" w:cs="Times New Roman"/>
          <w:sz w:val="24"/>
          <w:szCs w:val="24"/>
          <w:lang w:val="pt-PT"/>
        </w:rPr>
        <w:lastRenderedPageBreak/>
        <w:t xml:space="preserve">cidadão comum veio dar, também, vasão a este problema de redução de pessoal profissional assalariado de modo a reduzir os custos. O texto e a carta de localização não se bastam. </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Esta situação é assim ultrapassada com recurso aos elementos multimédias de abordagem de conteúdos, derivados do que acima descrevemos como sendo ganhos do web 2.0. Com os avanços informáticos e tecnológicos, os cidadãos são chamados a “télécharger</w:t>
      </w:r>
      <w:r w:rsidR="00CF799F">
        <w:rPr>
          <w:rStyle w:val="Refdenotaderodap"/>
          <w:rFonts w:ascii="Times New Roman" w:hAnsi="Times New Roman" w:cs="Times New Roman"/>
          <w:sz w:val="24"/>
          <w:szCs w:val="24"/>
          <w:lang w:val="pt-PT"/>
        </w:rPr>
        <w:footnoteReference w:id="25"/>
      </w:r>
      <w:r w:rsidR="00CF799F" w:rsidRPr="00EE4DBB">
        <w:rPr>
          <w:rFonts w:ascii="Times New Roman" w:hAnsi="Times New Roman" w:cs="Times New Roman"/>
          <w:sz w:val="24"/>
          <w:szCs w:val="24"/>
          <w:lang w:val="pt-PT"/>
        </w:rPr>
        <w:t>”</w:t>
      </w:r>
      <w:r w:rsidRPr="00EE4DBB">
        <w:rPr>
          <w:rFonts w:ascii="Times New Roman" w:hAnsi="Times New Roman" w:cs="Times New Roman"/>
          <w:sz w:val="24"/>
          <w:szCs w:val="24"/>
          <w:lang w:val="pt-PT"/>
        </w:rPr>
        <w:t xml:space="preserve"> as suas informações contendo som, imagens, relatos e vídeo</w:t>
      </w:r>
      <w:r w:rsidR="00D67406">
        <w:rPr>
          <w:rStyle w:val="Refdenotaderodap"/>
          <w:rFonts w:ascii="Times New Roman" w:hAnsi="Times New Roman" w:cs="Times New Roman"/>
          <w:sz w:val="24"/>
          <w:szCs w:val="24"/>
          <w:lang w:val="pt-PT"/>
        </w:rPr>
        <w:footnoteReference w:id="26"/>
      </w:r>
      <w:r w:rsidR="00D67406" w:rsidRPr="00EE4DBB">
        <w:rPr>
          <w:rFonts w:ascii="Times New Roman" w:hAnsi="Times New Roman" w:cs="Times New Roman"/>
          <w:sz w:val="24"/>
          <w:szCs w:val="24"/>
          <w:lang w:val="pt-PT"/>
        </w:rPr>
        <w:t>,</w:t>
      </w:r>
      <w:r w:rsidRPr="00EE4DBB">
        <w:rPr>
          <w:rFonts w:ascii="Times New Roman" w:hAnsi="Times New Roman" w:cs="Times New Roman"/>
          <w:sz w:val="24"/>
          <w:szCs w:val="24"/>
          <w:lang w:val="pt-PT"/>
        </w:rPr>
        <w:t xml:space="preserve"> como se pode ver na figura abaixo:</w:t>
      </w:r>
    </w:p>
    <w:p w:rsidR="009D330E" w:rsidRDefault="001B4987" w:rsidP="009D330E">
      <w:pPr>
        <w:keepNext/>
        <w:spacing w:before="120" w:after="120" w:line="360" w:lineRule="auto"/>
        <w:jc w:val="both"/>
      </w:pPr>
      <w:r w:rsidRPr="00EE4DBB">
        <w:rPr>
          <w:rFonts w:ascii="Times New Roman" w:hAnsi="Times New Roman" w:cs="Times New Roman"/>
          <w:noProof/>
          <w:sz w:val="24"/>
          <w:szCs w:val="24"/>
          <w:lang w:eastAsia="en-GB"/>
        </w:rPr>
        <w:drawing>
          <wp:inline distT="0" distB="0" distL="0" distR="0">
            <wp:extent cx="5761548" cy="2775005"/>
            <wp:effectExtent l="19050" t="0" r="0" b="0"/>
            <wp:docPr id="29" name="Imagem 4" descr="C:\Users\Samuel\Desktop\@verdade\Screenshot_2016-08-19-06-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uel\Desktop\@verdade\Screenshot_2016-08-19-06-33-29.png"/>
                    <pic:cNvPicPr>
                      <a:picLocks noChangeAspect="1" noChangeArrowheads="1"/>
                    </pic:cNvPicPr>
                  </pic:nvPicPr>
                  <pic:blipFill>
                    <a:blip r:embed="rId22" cstate="print"/>
                    <a:srcRect/>
                    <a:stretch>
                      <a:fillRect/>
                    </a:stretch>
                  </pic:blipFill>
                  <pic:spPr bwMode="auto">
                    <a:xfrm>
                      <a:off x="0" y="0"/>
                      <a:ext cx="5760085" cy="2774300"/>
                    </a:xfrm>
                    <a:prstGeom prst="rect">
                      <a:avLst/>
                    </a:prstGeom>
                    <a:noFill/>
                    <a:ln w="9525">
                      <a:noFill/>
                      <a:miter lim="800000"/>
                      <a:headEnd/>
                      <a:tailEnd/>
                    </a:ln>
                  </pic:spPr>
                </pic:pic>
              </a:graphicData>
            </a:graphic>
          </wp:inline>
        </w:drawing>
      </w:r>
    </w:p>
    <w:p w:rsidR="001B4987" w:rsidRPr="009D330E" w:rsidRDefault="009D330E" w:rsidP="009D330E">
      <w:pPr>
        <w:pStyle w:val="Legenda"/>
        <w:jc w:val="both"/>
        <w:rPr>
          <w:rFonts w:ascii="Times New Roman" w:hAnsi="Times New Roman" w:cs="Times New Roman"/>
          <w:i/>
          <w:sz w:val="20"/>
          <w:szCs w:val="20"/>
          <w:lang w:val="pt-PT"/>
        </w:rPr>
      </w:pPr>
      <w:r w:rsidRPr="009D330E">
        <w:rPr>
          <w:rFonts w:ascii="Times New Roman" w:hAnsi="Times New Roman" w:cs="Times New Roman"/>
          <w:i/>
          <w:sz w:val="20"/>
          <w:szCs w:val="20"/>
          <w:lang w:val="pt-PT"/>
        </w:rPr>
        <w:t xml:space="preserve">Figure </w:t>
      </w:r>
      <w:r w:rsidR="005B7076" w:rsidRPr="009D330E">
        <w:rPr>
          <w:rFonts w:ascii="Times New Roman" w:hAnsi="Times New Roman" w:cs="Times New Roman"/>
          <w:i/>
          <w:sz w:val="20"/>
          <w:szCs w:val="20"/>
        </w:rPr>
        <w:fldChar w:fldCharType="begin"/>
      </w:r>
      <w:r w:rsidRPr="009D330E">
        <w:rPr>
          <w:rFonts w:ascii="Times New Roman" w:hAnsi="Times New Roman" w:cs="Times New Roman"/>
          <w:i/>
          <w:sz w:val="20"/>
          <w:szCs w:val="20"/>
          <w:lang w:val="pt-PT"/>
        </w:rPr>
        <w:instrText xml:space="preserve"> SEQ Figure \* ARABIC </w:instrText>
      </w:r>
      <w:r w:rsidR="005B7076" w:rsidRPr="009D330E">
        <w:rPr>
          <w:rFonts w:ascii="Times New Roman" w:hAnsi="Times New Roman" w:cs="Times New Roman"/>
          <w:i/>
          <w:sz w:val="20"/>
          <w:szCs w:val="20"/>
        </w:rPr>
        <w:fldChar w:fldCharType="separate"/>
      </w:r>
      <w:r w:rsidR="00F5451A">
        <w:rPr>
          <w:rFonts w:ascii="Times New Roman" w:hAnsi="Times New Roman" w:cs="Times New Roman"/>
          <w:i/>
          <w:noProof/>
          <w:sz w:val="20"/>
          <w:szCs w:val="20"/>
          <w:lang w:val="pt-PT"/>
        </w:rPr>
        <w:t>5</w:t>
      </w:r>
      <w:r w:rsidR="005B7076" w:rsidRPr="009D330E">
        <w:rPr>
          <w:rFonts w:ascii="Times New Roman" w:hAnsi="Times New Roman" w:cs="Times New Roman"/>
          <w:i/>
          <w:sz w:val="20"/>
          <w:szCs w:val="20"/>
        </w:rPr>
        <w:fldChar w:fldCharType="end"/>
      </w:r>
      <w:r w:rsidRPr="009D330E">
        <w:rPr>
          <w:rFonts w:ascii="Times New Roman" w:hAnsi="Times New Roman" w:cs="Times New Roman"/>
          <w:i/>
          <w:sz w:val="20"/>
          <w:szCs w:val="20"/>
          <w:lang w:val="pt-PT"/>
        </w:rPr>
        <w:t xml:space="preserve"> - a produção multimédia de relatos; fonte: o pesquisador</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O</w:t>
      </w:r>
      <w:r>
        <w:rPr>
          <w:rFonts w:ascii="Times New Roman" w:hAnsi="Times New Roman" w:cs="Times New Roman"/>
          <w:sz w:val="24"/>
          <w:szCs w:val="24"/>
          <w:lang w:val="pt-PT"/>
        </w:rPr>
        <w:t xml:space="preserve"> </w:t>
      </w:r>
      <w:r w:rsidRPr="00EE4DBB">
        <w:rPr>
          <w:rFonts w:ascii="Times New Roman" w:hAnsi="Times New Roman" w:cs="Times New Roman"/>
          <w:sz w:val="24"/>
          <w:szCs w:val="24"/>
          <w:lang w:val="pt-PT"/>
        </w:rPr>
        <w:t>@Verdade, junto à plataforma cria uma rubrica para o carregamento de vídeos. E, olhando o lado direito da figura vemos um vídeo relatando a visita presidencial de Filipe Nyusi à Ressano Garcia. O vídeo é feito por um cidadão daquele posto administrativo, pertencente ao distrito de Moamba. O repórter amador, envia um vídeo não editado, contendo ruído e ao mesmo tempo diz “o Nyusi já chegou”. No vídeo, ele focaliza as imagens dos helicópteros. A reportagem está ligada a um acto de denúncia porque Filipe Nyusi tinha garantido ao povo moçambicano, que iria “reduzir ou evitar” o recurso a esses meios</w:t>
      </w:r>
      <w:r w:rsidR="00B74E76">
        <w:rPr>
          <w:rFonts w:ascii="Times New Roman" w:hAnsi="Times New Roman" w:cs="Times New Roman"/>
          <w:sz w:val="24"/>
          <w:szCs w:val="24"/>
          <w:lang w:val="pt-PT"/>
        </w:rPr>
        <w:t xml:space="preserve"> para a circulação interna</w:t>
      </w:r>
      <w:r w:rsidRPr="00EE4DBB">
        <w:rPr>
          <w:rFonts w:ascii="Times New Roman" w:hAnsi="Times New Roman" w:cs="Times New Roman"/>
          <w:sz w:val="24"/>
          <w:szCs w:val="24"/>
          <w:lang w:val="pt-PT"/>
        </w:rPr>
        <w:t>. E tratando-se de um distrito vizinho ter-se-ia optado pela via terrestre, num momento em que Moçambique se encontra em crise.</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 xml:space="preserve">O @Verdade coloca, na sua página, uma rubrica de interação não em tempo real, </w:t>
      </w:r>
      <w:r w:rsidRPr="00325196">
        <w:rPr>
          <w:rFonts w:ascii="Times New Roman" w:hAnsi="Times New Roman" w:cs="Times New Roman"/>
          <w:i/>
          <w:sz w:val="24"/>
          <w:szCs w:val="24"/>
          <w:lang w:val="pt-PT"/>
        </w:rPr>
        <w:t>i.e.,</w:t>
      </w:r>
      <w:r w:rsidRPr="00EE4DBB">
        <w:rPr>
          <w:rFonts w:ascii="Times New Roman" w:hAnsi="Times New Roman" w:cs="Times New Roman"/>
          <w:sz w:val="24"/>
          <w:szCs w:val="24"/>
          <w:lang w:val="pt-PT"/>
        </w:rPr>
        <w:t xml:space="preserve"> com recurso a mensagens por </w:t>
      </w:r>
      <w:proofErr w:type="gramStart"/>
      <w:r w:rsidRPr="00D67406">
        <w:rPr>
          <w:rFonts w:ascii="Times New Roman" w:hAnsi="Times New Roman" w:cs="Times New Roman"/>
          <w:i/>
          <w:sz w:val="24"/>
          <w:szCs w:val="24"/>
          <w:lang w:val="pt-PT"/>
        </w:rPr>
        <w:t>e-mail</w:t>
      </w:r>
      <w:proofErr w:type="gramEnd"/>
      <w:r w:rsidRPr="00EE4DBB">
        <w:rPr>
          <w:rFonts w:ascii="Times New Roman" w:hAnsi="Times New Roman" w:cs="Times New Roman"/>
          <w:sz w:val="24"/>
          <w:szCs w:val="24"/>
          <w:lang w:val="pt-PT"/>
        </w:rPr>
        <w:t xml:space="preserve"> ou por Whatsapp. Neste campo, o cidadão que não pretende </w:t>
      </w:r>
      <w:r w:rsidRPr="00EE4DBB">
        <w:rPr>
          <w:rFonts w:ascii="Times New Roman" w:hAnsi="Times New Roman" w:cs="Times New Roman"/>
          <w:sz w:val="24"/>
          <w:szCs w:val="24"/>
          <w:lang w:val="pt-PT"/>
        </w:rPr>
        <w:lastRenderedPageBreak/>
        <w:t>fazer denúncias, pode então colocar as suas preocupações relacionadas com a saúde reprodutiva.</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 xml:space="preserve">Uma outra prática de jornalismo cidadão adoptada pelo @verdade tem que ver com a criação de </w:t>
      </w:r>
      <w:r w:rsidR="00325196" w:rsidRPr="00EE4DBB">
        <w:rPr>
          <w:rFonts w:ascii="Times New Roman" w:hAnsi="Times New Roman" w:cs="Times New Roman"/>
          <w:sz w:val="24"/>
          <w:szCs w:val="24"/>
          <w:lang w:val="pt-PT"/>
        </w:rPr>
        <w:t xml:space="preserve">fóruns </w:t>
      </w:r>
      <w:r w:rsidRPr="00EE4DBB">
        <w:rPr>
          <w:rFonts w:ascii="Times New Roman" w:hAnsi="Times New Roman" w:cs="Times New Roman"/>
          <w:sz w:val="24"/>
          <w:szCs w:val="24"/>
          <w:lang w:val="pt-PT"/>
        </w:rPr>
        <w:t>e espaços para colunistas,</w:t>
      </w:r>
      <w:r w:rsidRPr="00EE4DBB">
        <w:rPr>
          <w:rFonts w:ascii="Times New Roman" w:hAnsi="Times New Roman" w:cs="Times New Roman"/>
          <w:i/>
          <w:sz w:val="24"/>
          <w:szCs w:val="24"/>
          <w:lang w:val="pt-PT"/>
        </w:rPr>
        <w:t xml:space="preserve"> </w:t>
      </w:r>
      <w:r w:rsidRPr="00EE4DBB">
        <w:rPr>
          <w:rFonts w:ascii="Times New Roman" w:hAnsi="Times New Roman" w:cs="Times New Roman"/>
          <w:sz w:val="24"/>
          <w:szCs w:val="24"/>
          <w:lang w:val="pt-PT"/>
        </w:rPr>
        <w:t>como se observa:</w:t>
      </w:r>
    </w:p>
    <w:p w:rsidR="009D330E" w:rsidRDefault="001B4987" w:rsidP="009D330E">
      <w:pPr>
        <w:keepNext/>
        <w:spacing w:before="120" w:after="120" w:line="360" w:lineRule="auto"/>
        <w:jc w:val="both"/>
      </w:pPr>
      <w:r w:rsidRPr="00EE4DBB">
        <w:rPr>
          <w:rFonts w:ascii="Times New Roman" w:hAnsi="Times New Roman" w:cs="Times New Roman"/>
          <w:noProof/>
          <w:sz w:val="24"/>
          <w:szCs w:val="24"/>
          <w:lang w:eastAsia="en-GB"/>
        </w:rPr>
        <w:drawing>
          <wp:inline distT="0" distB="0" distL="0" distR="0">
            <wp:extent cx="5760085" cy="3242523"/>
            <wp:effectExtent l="19050" t="0" r="0" b="0"/>
            <wp:docPr id="30" name="Imagem 1" descr="C:\Users\Samuel\Desktop\@verdade\Screenshot_2016-08-19-07-1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Desktop\@verdade\Screenshot_2016-08-19-07-17-58.png"/>
                    <pic:cNvPicPr>
                      <a:picLocks noChangeAspect="1" noChangeArrowheads="1"/>
                    </pic:cNvPicPr>
                  </pic:nvPicPr>
                  <pic:blipFill>
                    <a:blip r:embed="rId23" cstate="print"/>
                    <a:srcRect/>
                    <a:stretch>
                      <a:fillRect/>
                    </a:stretch>
                  </pic:blipFill>
                  <pic:spPr bwMode="auto">
                    <a:xfrm>
                      <a:off x="0" y="0"/>
                      <a:ext cx="5760085" cy="3242523"/>
                    </a:xfrm>
                    <a:prstGeom prst="rect">
                      <a:avLst/>
                    </a:prstGeom>
                    <a:noFill/>
                    <a:ln w="9525">
                      <a:noFill/>
                      <a:miter lim="800000"/>
                      <a:headEnd/>
                      <a:tailEnd/>
                    </a:ln>
                  </pic:spPr>
                </pic:pic>
              </a:graphicData>
            </a:graphic>
          </wp:inline>
        </w:drawing>
      </w:r>
    </w:p>
    <w:p w:rsidR="001B4987" w:rsidRPr="009D330E" w:rsidRDefault="009D330E" w:rsidP="009D330E">
      <w:pPr>
        <w:pStyle w:val="Legenda"/>
        <w:jc w:val="both"/>
        <w:rPr>
          <w:rFonts w:ascii="Times New Roman" w:hAnsi="Times New Roman" w:cs="Times New Roman"/>
          <w:i/>
          <w:sz w:val="20"/>
          <w:szCs w:val="20"/>
          <w:lang w:val="pt-PT"/>
        </w:rPr>
      </w:pPr>
      <w:r w:rsidRPr="009D330E">
        <w:rPr>
          <w:rFonts w:ascii="Times New Roman" w:hAnsi="Times New Roman" w:cs="Times New Roman"/>
          <w:i/>
          <w:sz w:val="20"/>
          <w:szCs w:val="20"/>
          <w:lang w:val="pt-PT"/>
        </w:rPr>
        <w:t xml:space="preserve">Figure </w:t>
      </w:r>
      <w:r w:rsidR="005B7076" w:rsidRPr="009D330E">
        <w:rPr>
          <w:rFonts w:ascii="Times New Roman" w:hAnsi="Times New Roman" w:cs="Times New Roman"/>
          <w:i/>
          <w:sz w:val="20"/>
          <w:szCs w:val="20"/>
        </w:rPr>
        <w:fldChar w:fldCharType="begin"/>
      </w:r>
      <w:r w:rsidRPr="009D330E">
        <w:rPr>
          <w:rFonts w:ascii="Times New Roman" w:hAnsi="Times New Roman" w:cs="Times New Roman"/>
          <w:i/>
          <w:sz w:val="20"/>
          <w:szCs w:val="20"/>
          <w:lang w:val="pt-PT"/>
        </w:rPr>
        <w:instrText xml:space="preserve"> SEQ Figure \* ARABIC </w:instrText>
      </w:r>
      <w:r w:rsidR="005B7076" w:rsidRPr="009D330E">
        <w:rPr>
          <w:rFonts w:ascii="Times New Roman" w:hAnsi="Times New Roman" w:cs="Times New Roman"/>
          <w:i/>
          <w:sz w:val="20"/>
          <w:szCs w:val="20"/>
        </w:rPr>
        <w:fldChar w:fldCharType="separate"/>
      </w:r>
      <w:r w:rsidR="00F5451A">
        <w:rPr>
          <w:rFonts w:ascii="Times New Roman" w:hAnsi="Times New Roman" w:cs="Times New Roman"/>
          <w:i/>
          <w:noProof/>
          <w:sz w:val="20"/>
          <w:szCs w:val="20"/>
          <w:lang w:val="pt-PT"/>
        </w:rPr>
        <w:t>6</w:t>
      </w:r>
      <w:r w:rsidR="005B7076" w:rsidRPr="009D330E">
        <w:rPr>
          <w:rFonts w:ascii="Times New Roman" w:hAnsi="Times New Roman" w:cs="Times New Roman"/>
          <w:i/>
          <w:sz w:val="20"/>
          <w:szCs w:val="20"/>
        </w:rPr>
        <w:fldChar w:fldCharType="end"/>
      </w:r>
      <w:r w:rsidRPr="009D330E">
        <w:rPr>
          <w:rFonts w:ascii="Times New Roman" w:hAnsi="Times New Roman" w:cs="Times New Roman"/>
          <w:i/>
          <w:sz w:val="20"/>
          <w:szCs w:val="20"/>
          <w:lang w:val="pt-PT"/>
        </w:rPr>
        <w:t xml:space="preserve"> - interação, colaboração e fóruns; fonte: o pesquisador</w:t>
      </w:r>
    </w:p>
    <w:p w:rsidR="001B4987" w:rsidRPr="00EE4DBB" w:rsidRDefault="00785724"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noProof/>
          <w:sz w:val="24"/>
          <w:szCs w:val="24"/>
          <w:lang w:eastAsia="en-GB"/>
        </w:rPr>
        <w:drawing>
          <wp:anchor distT="0" distB="0" distL="114300" distR="114300" simplePos="0" relativeHeight="251734016" behindDoc="0" locked="0" layoutInCell="1" allowOverlap="1">
            <wp:simplePos x="0" y="0"/>
            <wp:positionH relativeFrom="column">
              <wp:posOffset>19685</wp:posOffset>
            </wp:positionH>
            <wp:positionV relativeFrom="paragraph">
              <wp:posOffset>1870710</wp:posOffset>
            </wp:positionV>
            <wp:extent cx="4069080" cy="1986915"/>
            <wp:effectExtent l="19050" t="0" r="7620" b="0"/>
            <wp:wrapSquare wrapText="bothSides"/>
            <wp:docPr id="31" name="Imagem 2" descr="C:\Users\Samuel\Desktop\@verdade\Screenshot_2016-08-19-06-5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el\Desktop\@verdade\Screenshot_2016-08-19-06-54-17.png"/>
                    <pic:cNvPicPr>
                      <a:picLocks noChangeAspect="1" noChangeArrowheads="1"/>
                    </pic:cNvPicPr>
                  </pic:nvPicPr>
                  <pic:blipFill>
                    <a:blip r:embed="rId24" cstate="print"/>
                    <a:srcRect/>
                    <a:stretch>
                      <a:fillRect/>
                    </a:stretch>
                  </pic:blipFill>
                  <pic:spPr bwMode="auto">
                    <a:xfrm>
                      <a:off x="0" y="0"/>
                      <a:ext cx="4069080" cy="1986915"/>
                    </a:xfrm>
                    <a:prstGeom prst="rect">
                      <a:avLst/>
                    </a:prstGeom>
                    <a:noFill/>
                    <a:ln w="9525">
                      <a:noFill/>
                      <a:miter lim="800000"/>
                      <a:headEnd/>
                      <a:tailEnd/>
                    </a:ln>
                  </pic:spPr>
                </pic:pic>
              </a:graphicData>
            </a:graphic>
          </wp:anchor>
        </w:drawing>
      </w:r>
      <w:r w:rsidR="001B4987" w:rsidRPr="00EE4DBB">
        <w:rPr>
          <w:rFonts w:ascii="Times New Roman" w:hAnsi="Times New Roman" w:cs="Times New Roman"/>
          <w:sz w:val="24"/>
          <w:szCs w:val="24"/>
          <w:lang w:val="pt-PT"/>
        </w:rPr>
        <w:t xml:space="preserve">Enquanto a Tina é uma especialista em saúde reprodutiva para atender aos relatos dos cidadãos, o espaço reservado aos colunistas é preenchido por bloguista e académicos residentes e distribuídos pelo país. Na mesma linha de disposição dos espaços de interação para os cidadãos temos o </w:t>
      </w:r>
      <w:r w:rsidR="005B53EC" w:rsidRPr="00EE4DBB">
        <w:rPr>
          <w:rFonts w:ascii="Times New Roman" w:hAnsi="Times New Roman" w:cs="Times New Roman"/>
          <w:sz w:val="24"/>
          <w:szCs w:val="24"/>
          <w:lang w:val="pt-PT"/>
        </w:rPr>
        <w:t>fórum</w:t>
      </w:r>
      <w:r w:rsidR="005B53EC">
        <w:rPr>
          <w:rFonts w:ascii="Times New Roman" w:hAnsi="Times New Roman" w:cs="Times New Roman"/>
          <w:sz w:val="24"/>
          <w:szCs w:val="24"/>
          <w:lang w:val="pt-PT"/>
        </w:rPr>
        <w:t>, reservado para</w:t>
      </w:r>
      <w:r w:rsidR="001B4987" w:rsidRPr="00EE4DBB">
        <w:rPr>
          <w:rFonts w:ascii="Times New Roman" w:hAnsi="Times New Roman" w:cs="Times New Roman"/>
          <w:sz w:val="24"/>
          <w:szCs w:val="24"/>
          <w:lang w:val="pt-PT"/>
        </w:rPr>
        <w:t xml:space="preserve"> discussões e debates com </w:t>
      </w:r>
      <w:r w:rsidR="005B53EC">
        <w:rPr>
          <w:rFonts w:ascii="Times New Roman" w:hAnsi="Times New Roman" w:cs="Times New Roman"/>
          <w:sz w:val="24"/>
          <w:szCs w:val="24"/>
          <w:lang w:val="pt-PT"/>
        </w:rPr>
        <w:t>membros inscrito</w:t>
      </w:r>
      <w:r w:rsidR="001B4987" w:rsidRPr="00EE4DBB">
        <w:rPr>
          <w:rFonts w:ascii="Times New Roman" w:hAnsi="Times New Roman" w:cs="Times New Roman"/>
          <w:sz w:val="24"/>
          <w:szCs w:val="24"/>
          <w:lang w:val="pt-PT"/>
        </w:rPr>
        <w:t xml:space="preserve">s para o efeito. O que significa que somente os membros deste grupo podem publicar neste local. A inscrição é gratuita e é recurso para criar pequenos nichos de indivíduos </w:t>
      </w:r>
      <w:proofErr w:type="gramStart"/>
      <w:r w:rsidR="001B4987" w:rsidRPr="00EE4DBB">
        <w:rPr>
          <w:rFonts w:ascii="Times New Roman" w:hAnsi="Times New Roman" w:cs="Times New Roman"/>
          <w:i/>
          <w:sz w:val="24"/>
          <w:szCs w:val="24"/>
          <w:lang w:val="pt-PT"/>
        </w:rPr>
        <w:t>experts</w:t>
      </w:r>
      <w:proofErr w:type="gramEnd"/>
      <w:r w:rsidR="001B4987">
        <w:rPr>
          <w:rFonts w:ascii="Times New Roman" w:hAnsi="Times New Roman" w:cs="Times New Roman"/>
          <w:sz w:val="24"/>
          <w:szCs w:val="24"/>
          <w:lang w:val="pt-PT"/>
        </w:rPr>
        <w:t xml:space="preserve"> nos</w:t>
      </w:r>
      <w:r w:rsidR="001B4987" w:rsidRPr="00EE4DBB">
        <w:rPr>
          <w:rFonts w:ascii="Times New Roman" w:hAnsi="Times New Roman" w:cs="Times New Roman"/>
          <w:sz w:val="24"/>
          <w:szCs w:val="24"/>
          <w:lang w:val="pt-PT"/>
        </w:rPr>
        <w:t xml:space="preserve"> diversos temas do dia. </w:t>
      </w:r>
      <w:r w:rsidR="005B53EC">
        <w:rPr>
          <w:rFonts w:ascii="Times New Roman" w:hAnsi="Times New Roman" w:cs="Times New Roman"/>
          <w:sz w:val="24"/>
          <w:szCs w:val="24"/>
          <w:lang w:val="pt-PT"/>
        </w:rPr>
        <w:t>Tais temas e abordagens podem ser aproveitados para</w:t>
      </w:r>
      <w:r w:rsidR="0070714C">
        <w:rPr>
          <w:rFonts w:ascii="Times New Roman" w:hAnsi="Times New Roman" w:cs="Times New Roman"/>
          <w:sz w:val="24"/>
          <w:szCs w:val="24"/>
          <w:lang w:val="pt-PT"/>
        </w:rPr>
        <w:t xml:space="preserve"> </w:t>
      </w:r>
      <w:r w:rsidR="005B53EC">
        <w:rPr>
          <w:rFonts w:ascii="Times New Roman" w:hAnsi="Times New Roman" w:cs="Times New Roman"/>
          <w:sz w:val="24"/>
          <w:szCs w:val="24"/>
          <w:lang w:val="pt-PT"/>
        </w:rPr>
        <w:t>alimentar os grandes Médias – o denominado Jornalismo Colaborativo.</w:t>
      </w:r>
    </w:p>
    <w:p w:rsidR="001B4987" w:rsidRPr="00EE4DBB"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54" type="#_x0000_t202" style="position:absolute;left:0;text-align:left;margin-left:-338.6pt;margin-top:92.1pt;width:335.7pt;height:21.5pt;z-index:251756544" stroked="f">
            <v:textbox style="mso-next-textbox:#_x0000_s1054;mso-fit-shape-to-text:t" inset="0,0,0,0">
              <w:txbxContent>
                <w:p w:rsidR="009C7345" w:rsidRPr="009D330E" w:rsidRDefault="009C7345" w:rsidP="009D330E">
                  <w:pPr>
                    <w:pStyle w:val="Legenda"/>
                    <w:rPr>
                      <w:rFonts w:ascii="Times New Roman" w:hAnsi="Times New Roman" w:cs="Times New Roman"/>
                      <w:i/>
                      <w:noProof/>
                      <w:sz w:val="20"/>
                      <w:szCs w:val="20"/>
                      <w:lang w:val="pt-PT"/>
                    </w:rPr>
                  </w:pPr>
                  <w:r w:rsidRPr="009D330E">
                    <w:rPr>
                      <w:rFonts w:ascii="Times New Roman" w:hAnsi="Times New Roman" w:cs="Times New Roman"/>
                      <w:i/>
                      <w:sz w:val="20"/>
                      <w:szCs w:val="20"/>
                      <w:lang w:val="pt-PT"/>
                    </w:rPr>
                    <w:t xml:space="preserve">Figure </w:t>
                  </w:r>
                  <w:r w:rsidR="005B7076" w:rsidRPr="009D330E">
                    <w:rPr>
                      <w:rFonts w:ascii="Times New Roman" w:hAnsi="Times New Roman" w:cs="Times New Roman"/>
                      <w:i/>
                      <w:sz w:val="20"/>
                      <w:szCs w:val="20"/>
                    </w:rPr>
                    <w:fldChar w:fldCharType="begin"/>
                  </w:r>
                  <w:r w:rsidRPr="009D330E">
                    <w:rPr>
                      <w:rFonts w:ascii="Times New Roman" w:hAnsi="Times New Roman" w:cs="Times New Roman"/>
                      <w:i/>
                      <w:sz w:val="20"/>
                      <w:szCs w:val="20"/>
                      <w:lang w:val="pt-PT"/>
                    </w:rPr>
                    <w:instrText xml:space="preserve"> SEQ Figure \* ARABIC </w:instrText>
                  </w:r>
                  <w:r w:rsidR="005B7076" w:rsidRPr="009D330E">
                    <w:rPr>
                      <w:rFonts w:ascii="Times New Roman" w:hAnsi="Times New Roman" w:cs="Times New Roman"/>
                      <w:i/>
                      <w:sz w:val="20"/>
                      <w:szCs w:val="20"/>
                    </w:rPr>
                    <w:fldChar w:fldCharType="separate"/>
                  </w:r>
                  <w:r>
                    <w:rPr>
                      <w:rFonts w:ascii="Times New Roman" w:hAnsi="Times New Roman" w:cs="Times New Roman"/>
                      <w:i/>
                      <w:noProof/>
                      <w:sz w:val="20"/>
                      <w:szCs w:val="20"/>
                      <w:lang w:val="pt-PT"/>
                    </w:rPr>
                    <w:t>7</w:t>
                  </w:r>
                  <w:r w:rsidR="005B7076" w:rsidRPr="009D330E">
                    <w:rPr>
                      <w:rFonts w:ascii="Times New Roman" w:hAnsi="Times New Roman" w:cs="Times New Roman"/>
                      <w:i/>
                      <w:sz w:val="20"/>
                      <w:szCs w:val="20"/>
                    </w:rPr>
                    <w:fldChar w:fldCharType="end"/>
                  </w:r>
                  <w:r w:rsidRPr="009D330E">
                    <w:rPr>
                      <w:rFonts w:ascii="Times New Roman" w:hAnsi="Times New Roman" w:cs="Times New Roman"/>
                      <w:i/>
                      <w:sz w:val="20"/>
                      <w:szCs w:val="20"/>
                      <w:lang w:val="pt-PT"/>
                    </w:rPr>
                    <w:t xml:space="preserve"> - hyperligações Deutche Welle; fonte: o pesquisador</w:t>
                  </w:r>
                </w:p>
              </w:txbxContent>
            </v:textbox>
            <w10:wrap type="square"/>
          </v:shape>
        </w:pict>
      </w:r>
      <w:r w:rsidR="001B4987" w:rsidRPr="00EE4DBB">
        <w:rPr>
          <w:rFonts w:ascii="Times New Roman" w:hAnsi="Times New Roman" w:cs="Times New Roman"/>
          <w:sz w:val="24"/>
          <w:szCs w:val="24"/>
          <w:lang w:val="pt-PT"/>
        </w:rPr>
        <w:t xml:space="preserve">Por fim, encontramos neste </w:t>
      </w:r>
      <w:r w:rsidR="001B4987" w:rsidRPr="00467C20">
        <w:rPr>
          <w:rFonts w:ascii="Times New Roman" w:hAnsi="Times New Roman" w:cs="Times New Roman"/>
          <w:i/>
          <w:sz w:val="24"/>
          <w:szCs w:val="24"/>
          <w:lang w:val="pt-PT"/>
        </w:rPr>
        <w:t>Website</w:t>
      </w:r>
      <w:r w:rsidR="001B4987" w:rsidRPr="00EE4DBB">
        <w:rPr>
          <w:rFonts w:ascii="Times New Roman" w:hAnsi="Times New Roman" w:cs="Times New Roman"/>
          <w:sz w:val="24"/>
          <w:szCs w:val="24"/>
          <w:lang w:val="pt-PT"/>
        </w:rPr>
        <w:t xml:space="preserve"> uma outra estratégia de colecta de informações. O </w:t>
      </w:r>
      <w:r w:rsidR="001B4987" w:rsidRPr="00EE4DBB">
        <w:rPr>
          <w:rFonts w:ascii="Times New Roman" w:hAnsi="Times New Roman" w:cs="Times New Roman"/>
          <w:sz w:val="24"/>
          <w:szCs w:val="24"/>
          <w:lang w:val="pt-PT"/>
        </w:rPr>
        <w:lastRenderedPageBreak/>
        <w:t xml:space="preserve">@Verdade, para garantir o acesso à informação, criou um espaço de agregação de informações vindas de outros </w:t>
      </w:r>
      <w:r w:rsidR="001B4987" w:rsidRPr="00CF325F">
        <w:rPr>
          <w:rFonts w:ascii="Times New Roman" w:hAnsi="Times New Roman" w:cs="Times New Roman"/>
          <w:i/>
          <w:sz w:val="24"/>
          <w:szCs w:val="24"/>
          <w:lang w:val="pt-PT"/>
        </w:rPr>
        <w:t>Médias</w:t>
      </w:r>
      <w:r w:rsidR="001B4987" w:rsidRPr="00EE4DBB">
        <w:rPr>
          <w:rFonts w:ascii="Times New Roman" w:hAnsi="Times New Roman" w:cs="Times New Roman"/>
          <w:sz w:val="24"/>
          <w:szCs w:val="24"/>
          <w:lang w:val="pt-PT"/>
        </w:rPr>
        <w:t xml:space="preserve"> ou instituições. O que quer dizer que qualquer agência ou empresa de comunicação pode publicar nas suas páginas. Foram criados espaços para </w:t>
      </w:r>
      <w:proofErr w:type="gramStart"/>
      <w:r w:rsidR="001B4987" w:rsidRPr="00EE4DBB">
        <w:rPr>
          <w:rFonts w:ascii="Times New Roman" w:hAnsi="Times New Roman" w:cs="Times New Roman"/>
          <w:i/>
          <w:sz w:val="24"/>
          <w:szCs w:val="24"/>
          <w:lang w:val="pt-PT"/>
        </w:rPr>
        <w:t>links</w:t>
      </w:r>
      <w:proofErr w:type="gramEnd"/>
      <w:r w:rsidR="001B4987" w:rsidRPr="00EE4DBB">
        <w:rPr>
          <w:rFonts w:ascii="Times New Roman" w:hAnsi="Times New Roman" w:cs="Times New Roman"/>
          <w:sz w:val="24"/>
          <w:szCs w:val="24"/>
          <w:lang w:val="pt-PT"/>
        </w:rPr>
        <w:t>.</w:t>
      </w:r>
    </w:p>
    <w:p w:rsidR="001B4987" w:rsidRPr="00EE4DBB" w:rsidRDefault="001B4987" w:rsidP="001B4987">
      <w:pPr>
        <w:spacing w:before="120" w:after="120" w:line="360" w:lineRule="auto"/>
        <w:jc w:val="both"/>
        <w:rPr>
          <w:rFonts w:ascii="Times New Roman" w:hAnsi="Times New Roman" w:cs="Times New Roman"/>
          <w:i/>
          <w:sz w:val="24"/>
          <w:szCs w:val="24"/>
          <w:lang w:val="pt-PT"/>
        </w:rPr>
      </w:pPr>
      <w:r w:rsidRPr="00EE4DBB">
        <w:rPr>
          <w:rFonts w:ascii="Times New Roman" w:hAnsi="Times New Roman" w:cs="Times New Roman"/>
          <w:sz w:val="24"/>
          <w:szCs w:val="24"/>
          <w:lang w:val="pt-PT"/>
        </w:rPr>
        <w:t xml:space="preserve">Do lado direito, temos no @Verdade informações importadas do </w:t>
      </w:r>
      <w:proofErr w:type="gramStart"/>
      <w:r w:rsidRPr="00EE4DBB">
        <w:rPr>
          <w:rFonts w:ascii="Times New Roman" w:hAnsi="Times New Roman" w:cs="Times New Roman"/>
          <w:i/>
          <w:sz w:val="24"/>
          <w:szCs w:val="24"/>
          <w:lang w:val="pt-PT"/>
        </w:rPr>
        <w:t>link</w:t>
      </w:r>
      <w:proofErr w:type="gramEnd"/>
      <w:r w:rsidRPr="00EE4DBB">
        <w:rPr>
          <w:rFonts w:ascii="Times New Roman" w:hAnsi="Times New Roman" w:cs="Times New Roman"/>
          <w:i/>
          <w:sz w:val="24"/>
          <w:szCs w:val="24"/>
          <w:lang w:val="pt-PT"/>
        </w:rPr>
        <w:t xml:space="preserve"> </w:t>
      </w:r>
      <w:hyperlink r:id="rId25" w:history="1">
        <w:r w:rsidRPr="00EE4DBB">
          <w:rPr>
            <w:rStyle w:val="Hiperligao"/>
            <w:rFonts w:ascii="Times New Roman" w:hAnsi="Times New Roman" w:cs="Times New Roman"/>
            <w:i/>
            <w:sz w:val="24"/>
            <w:szCs w:val="24"/>
            <w:lang w:val="pt-PT"/>
          </w:rPr>
          <w:t>www.dw.com</w:t>
        </w:r>
      </w:hyperlink>
      <w:r w:rsidRPr="00EE4DBB">
        <w:rPr>
          <w:rFonts w:ascii="Times New Roman" w:hAnsi="Times New Roman" w:cs="Times New Roman"/>
          <w:i/>
          <w:sz w:val="24"/>
          <w:szCs w:val="24"/>
          <w:lang w:val="pt-PT"/>
        </w:rPr>
        <w:t>.</w:t>
      </w:r>
      <w:r w:rsidRPr="00EE4DBB">
        <w:rPr>
          <w:rFonts w:ascii="Times New Roman" w:hAnsi="Times New Roman" w:cs="Times New Roman"/>
          <w:sz w:val="24"/>
          <w:szCs w:val="24"/>
          <w:lang w:val="pt-PT"/>
        </w:rPr>
        <w:t xml:space="preserve"> O objectivo da colocação deste espaço é de permitir que jornalistas Freelance que produzem informações para esta agência Alemã, também vejam publicadas e lidas as suas notícias por leitores fãs ou que pertencem à mesma comunidade leitora do @Verdade</w:t>
      </w:r>
      <w:r w:rsidR="00A95947">
        <w:rPr>
          <w:rFonts w:ascii="Times New Roman" w:hAnsi="Times New Roman" w:cs="Times New Roman"/>
          <w:sz w:val="24"/>
          <w:szCs w:val="24"/>
          <w:lang w:val="pt-PT"/>
        </w:rPr>
        <w:t xml:space="preserve"> e garantir a diversidade de informações nas suas páginas</w:t>
      </w:r>
      <w:r w:rsidRPr="00EE4DBB">
        <w:rPr>
          <w:rFonts w:ascii="Times New Roman" w:hAnsi="Times New Roman" w:cs="Times New Roman"/>
          <w:sz w:val="24"/>
          <w:szCs w:val="24"/>
          <w:lang w:val="pt-PT"/>
        </w:rPr>
        <w:t xml:space="preserve">. Assim, o @Verdade tem garantidas as informações sejam do mundo sejam do país. Eles funcionam como colaboradores deste </w:t>
      </w:r>
      <w:r w:rsidRPr="00467C20">
        <w:rPr>
          <w:rFonts w:ascii="Times New Roman" w:hAnsi="Times New Roman" w:cs="Times New Roman"/>
          <w:i/>
          <w:sz w:val="24"/>
          <w:szCs w:val="24"/>
          <w:lang w:val="pt-PT"/>
        </w:rPr>
        <w:t>Website</w:t>
      </w:r>
      <w:r w:rsidRPr="00EE4DBB">
        <w:rPr>
          <w:rFonts w:ascii="Times New Roman" w:hAnsi="Times New Roman" w:cs="Times New Roman"/>
          <w:sz w:val="24"/>
          <w:szCs w:val="24"/>
          <w:lang w:val="pt-PT"/>
        </w:rPr>
        <w:t>.</w:t>
      </w:r>
      <w:r w:rsidRPr="00EE4DBB">
        <w:rPr>
          <w:rFonts w:ascii="Times New Roman" w:hAnsi="Times New Roman" w:cs="Times New Roman"/>
          <w:i/>
          <w:sz w:val="24"/>
          <w:szCs w:val="24"/>
          <w:lang w:val="pt-PT"/>
        </w:rPr>
        <w:t xml:space="preserve"> </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Assim, feitas as descrições das ferramentas usadas ou disponibilizadas para a participação do usuário, constatamos que aplataforma Ushahidi oferece aos cidadãos comuns e colaboradores Freelance espaços de publicação de relatos /informações/notí</w:t>
      </w:r>
      <w:r w:rsidR="009B74E6">
        <w:rPr>
          <w:rFonts w:ascii="Times New Roman" w:hAnsi="Times New Roman" w:cs="Times New Roman"/>
          <w:sz w:val="24"/>
          <w:szCs w:val="24"/>
          <w:lang w:val="pt-PT"/>
        </w:rPr>
        <w:t>cias. São publicações directas,</w:t>
      </w:r>
      <w:r w:rsidRPr="00EE4DBB">
        <w:rPr>
          <w:rFonts w:ascii="Times New Roman" w:hAnsi="Times New Roman" w:cs="Times New Roman"/>
          <w:sz w:val="24"/>
          <w:szCs w:val="24"/>
          <w:lang w:val="pt-PT"/>
        </w:rPr>
        <w:t xml:space="preserve"> </w:t>
      </w:r>
      <w:r w:rsidR="009B74E6" w:rsidRPr="00EE4DBB">
        <w:rPr>
          <w:rFonts w:ascii="Times New Roman" w:hAnsi="Times New Roman" w:cs="Times New Roman"/>
          <w:sz w:val="24"/>
          <w:szCs w:val="24"/>
          <w:lang w:val="pt-PT"/>
        </w:rPr>
        <w:t xml:space="preserve">por vezes </w:t>
      </w:r>
      <w:r w:rsidRPr="00EE4DBB">
        <w:rPr>
          <w:rFonts w:ascii="Times New Roman" w:hAnsi="Times New Roman" w:cs="Times New Roman"/>
          <w:sz w:val="24"/>
          <w:szCs w:val="24"/>
          <w:lang w:val="pt-PT"/>
        </w:rPr>
        <w:t xml:space="preserve">não tratadas </w:t>
      </w:r>
      <w:r w:rsidR="009B74E6">
        <w:rPr>
          <w:rFonts w:ascii="Times New Roman" w:hAnsi="Times New Roman" w:cs="Times New Roman"/>
          <w:sz w:val="24"/>
          <w:szCs w:val="24"/>
          <w:lang w:val="pt-PT"/>
        </w:rPr>
        <w:t>ne</w:t>
      </w:r>
      <w:r w:rsidRPr="00EE4DBB">
        <w:rPr>
          <w:rFonts w:ascii="Times New Roman" w:hAnsi="Times New Roman" w:cs="Times New Roman"/>
          <w:sz w:val="24"/>
          <w:szCs w:val="24"/>
          <w:lang w:val="pt-PT"/>
        </w:rPr>
        <w:t>m censura</w:t>
      </w:r>
      <w:r w:rsidR="009B74E6">
        <w:rPr>
          <w:rFonts w:ascii="Times New Roman" w:hAnsi="Times New Roman" w:cs="Times New Roman"/>
          <w:sz w:val="24"/>
          <w:szCs w:val="24"/>
          <w:lang w:val="pt-PT"/>
        </w:rPr>
        <w:t xml:space="preserve">das. </w:t>
      </w:r>
      <w:r w:rsidRPr="00EE4DBB">
        <w:rPr>
          <w:rFonts w:ascii="Times New Roman" w:hAnsi="Times New Roman" w:cs="Times New Roman"/>
          <w:sz w:val="24"/>
          <w:szCs w:val="24"/>
          <w:lang w:val="pt-PT"/>
        </w:rPr>
        <w:t>Se os relatos feitos, contendo somente textos</w:t>
      </w:r>
      <w:r w:rsidR="006E1611">
        <w:rPr>
          <w:rFonts w:ascii="Times New Roman" w:hAnsi="Times New Roman" w:cs="Times New Roman"/>
          <w:sz w:val="24"/>
          <w:szCs w:val="24"/>
          <w:lang w:val="pt-PT"/>
        </w:rPr>
        <w:t>,</w:t>
      </w:r>
      <w:r w:rsidRPr="00EE4DBB">
        <w:rPr>
          <w:rFonts w:ascii="Times New Roman" w:hAnsi="Times New Roman" w:cs="Times New Roman"/>
          <w:sz w:val="24"/>
          <w:szCs w:val="24"/>
          <w:lang w:val="pt-PT"/>
        </w:rPr>
        <w:t xml:space="preserve"> são dubitativos e pouco credíveis, então os seus mediadores (chefes de redação e editores) exigem que os cidadãos comuns publiquem as suas informações em formatos multimédia (vídeos contendo relatos).</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As ferramentas usadas para relatos e denúncias são acompanhadas de uma carta geográfica</w:t>
      </w:r>
      <w:r w:rsidR="0071048B">
        <w:rPr>
          <w:rFonts w:ascii="Times New Roman" w:hAnsi="Times New Roman" w:cs="Times New Roman"/>
          <w:sz w:val="24"/>
          <w:szCs w:val="24"/>
          <w:lang w:val="pt-PT"/>
        </w:rPr>
        <w:t xml:space="preserve"> funcional</w:t>
      </w:r>
      <w:r w:rsidRPr="00EE4DBB">
        <w:rPr>
          <w:rFonts w:ascii="Times New Roman" w:hAnsi="Times New Roman" w:cs="Times New Roman"/>
          <w:sz w:val="24"/>
          <w:szCs w:val="24"/>
          <w:lang w:val="pt-PT"/>
        </w:rPr>
        <w:t>. Tal é usada para situar os eventos relatados pelos cidadãos repórter</w:t>
      </w:r>
      <w:r w:rsidR="0071048B">
        <w:rPr>
          <w:rFonts w:ascii="Times New Roman" w:hAnsi="Times New Roman" w:cs="Times New Roman"/>
          <w:sz w:val="24"/>
          <w:szCs w:val="24"/>
          <w:lang w:val="pt-PT"/>
        </w:rPr>
        <w:t>es não profissionais, visto que as suas publicações carecem de verificação antes da publicação</w:t>
      </w:r>
      <w:r w:rsidRPr="00EE4DBB">
        <w:rPr>
          <w:rFonts w:ascii="Times New Roman" w:hAnsi="Times New Roman" w:cs="Times New Roman"/>
          <w:sz w:val="24"/>
          <w:szCs w:val="24"/>
          <w:lang w:val="pt-PT"/>
        </w:rPr>
        <w:t>. As suas publicações partem e ou devem-se relacionar com as categorias previamente definidas e a indicação da cidade ou comunidade, para uma localização automática.</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Os cidadão</w:t>
      </w:r>
      <w:r>
        <w:rPr>
          <w:rFonts w:ascii="Times New Roman" w:hAnsi="Times New Roman" w:cs="Times New Roman"/>
          <w:sz w:val="24"/>
          <w:szCs w:val="24"/>
          <w:lang w:val="pt-PT"/>
        </w:rPr>
        <w:t>s</w:t>
      </w:r>
      <w:r w:rsidRPr="00EE4DBB">
        <w:rPr>
          <w:rFonts w:ascii="Times New Roman" w:hAnsi="Times New Roman" w:cs="Times New Roman"/>
          <w:sz w:val="24"/>
          <w:szCs w:val="24"/>
          <w:lang w:val="pt-PT"/>
        </w:rPr>
        <w:t xml:space="preserve"> podem publicar informações referentes à saúde reprodutiva, baseando-se na rubrica fale com a Tina. E, fora destes espaços de publicação amadora, existem os reservados para os académicos, bloguistas, classificados como colunistas. São também relacionados a espaços de debate e interação entre os membros que constituem grupos fechados – </w:t>
      </w:r>
      <w:proofErr w:type="gramStart"/>
      <w:r w:rsidRPr="00EE4DBB">
        <w:rPr>
          <w:rFonts w:ascii="Times New Roman" w:hAnsi="Times New Roman" w:cs="Times New Roman"/>
          <w:i/>
          <w:sz w:val="24"/>
          <w:szCs w:val="24"/>
          <w:lang w:val="pt-PT"/>
        </w:rPr>
        <w:t>experts</w:t>
      </w:r>
      <w:proofErr w:type="gramEnd"/>
      <w:r w:rsidRPr="00EE4DBB">
        <w:rPr>
          <w:rFonts w:ascii="Times New Roman" w:hAnsi="Times New Roman" w:cs="Times New Roman"/>
          <w:sz w:val="24"/>
          <w:szCs w:val="24"/>
          <w:lang w:val="pt-PT"/>
        </w:rPr>
        <w:t xml:space="preserve"> sobre determinados temas – formação de pequenos nichos. Não obstante abertos a qualquer um por meio de inscrições. Nestes Fóruns podemos encontrar informações que sirvam a qualquer outro </w:t>
      </w:r>
      <w:r w:rsidRPr="00986730">
        <w:rPr>
          <w:rFonts w:ascii="Times New Roman" w:hAnsi="Times New Roman" w:cs="Times New Roman"/>
          <w:i/>
          <w:sz w:val="24"/>
          <w:szCs w:val="24"/>
          <w:lang w:val="pt-PT"/>
        </w:rPr>
        <w:t>Média</w:t>
      </w:r>
      <w:r w:rsidRPr="00EE4DBB">
        <w:rPr>
          <w:rFonts w:ascii="Times New Roman" w:hAnsi="Times New Roman" w:cs="Times New Roman"/>
          <w:sz w:val="24"/>
          <w:szCs w:val="24"/>
          <w:lang w:val="pt-PT"/>
        </w:rPr>
        <w:t xml:space="preserve"> ou empresas mediáticas ou mesmo a individuais interessados em aprender ou aprofundar determinados conteúdos. </w:t>
      </w:r>
    </w:p>
    <w:p w:rsidR="001B4987" w:rsidRPr="00EE4DBB" w:rsidRDefault="001B4987" w:rsidP="001B4987">
      <w:pPr>
        <w:spacing w:before="120" w:after="120" w:line="360" w:lineRule="auto"/>
        <w:jc w:val="both"/>
        <w:rPr>
          <w:rFonts w:ascii="Times New Roman" w:hAnsi="Times New Roman" w:cs="Times New Roman"/>
          <w:i/>
          <w:sz w:val="24"/>
          <w:szCs w:val="24"/>
          <w:lang w:val="pt-PT"/>
        </w:rPr>
      </w:pPr>
      <w:r w:rsidRPr="00EE4DBB">
        <w:rPr>
          <w:rFonts w:ascii="Times New Roman" w:hAnsi="Times New Roman" w:cs="Times New Roman"/>
          <w:sz w:val="24"/>
          <w:szCs w:val="24"/>
          <w:lang w:val="pt-PT"/>
        </w:rPr>
        <w:lastRenderedPageBreak/>
        <w:t xml:space="preserve">Sabe-se que a disposição destes espaços cinge-se na procura de um espaço público, livre de censura, de livre opinião, com vista à criação da opinião pública. E, é por isso que temos informações </w:t>
      </w:r>
      <w:r w:rsidR="00986730" w:rsidRPr="00EE4DBB">
        <w:rPr>
          <w:rFonts w:ascii="Times New Roman" w:hAnsi="Times New Roman" w:cs="Times New Roman"/>
          <w:sz w:val="24"/>
          <w:szCs w:val="24"/>
          <w:lang w:val="pt-PT"/>
        </w:rPr>
        <w:t xml:space="preserve">agregadas </w:t>
      </w:r>
      <w:r w:rsidRPr="00EE4DBB">
        <w:rPr>
          <w:rFonts w:ascii="Times New Roman" w:hAnsi="Times New Roman" w:cs="Times New Roman"/>
          <w:sz w:val="24"/>
          <w:szCs w:val="24"/>
          <w:lang w:val="pt-PT"/>
        </w:rPr>
        <w:t xml:space="preserve">vindas de outros </w:t>
      </w:r>
      <w:r w:rsidRPr="00986730">
        <w:rPr>
          <w:rFonts w:ascii="Times New Roman" w:hAnsi="Times New Roman" w:cs="Times New Roman"/>
          <w:i/>
          <w:sz w:val="24"/>
          <w:szCs w:val="24"/>
          <w:lang w:val="pt-PT"/>
        </w:rPr>
        <w:t>Médias</w:t>
      </w:r>
      <w:r w:rsidRPr="00EE4DBB">
        <w:rPr>
          <w:rFonts w:ascii="Times New Roman" w:hAnsi="Times New Roman" w:cs="Times New Roman"/>
          <w:sz w:val="24"/>
          <w:szCs w:val="24"/>
          <w:lang w:val="pt-PT"/>
        </w:rPr>
        <w:t xml:space="preserve"> ou empresas mediáticas, como </w:t>
      </w:r>
      <w:r w:rsidR="00986730">
        <w:rPr>
          <w:rFonts w:ascii="Times New Roman" w:hAnsi="Times New Roman" w:cs="Times New Roman"/>
          <w:sz w:val="24"/>
          <w:szCs w:val="24"/>
          <w:lang w:val="pt-PT"/>
        </w:rPr>
        <w:t xml:space="preserve">é </w:t>
      </w:r>
      <w:r w:rsidRPr="00EE4DBB">
        <w:rPr>
          <w:rFonts w:ascii="Times New Roman" w:hAnsi="Times New Roman" w:cs="Times New Roman"/>
          <w:sz w:val="24"/>
          <w:szCs w:val="24"/>
          <w:lang w:val="pt-PT"/>
        </w:rPr>
        <w:t xml:space="preserve">o caso da </w:t>
      </w:r>
      <w:r w:rsidRPr="00986730">
        <w:rPr>
          <w:rFonts w:ascii="Times New Roman" w:hAnsi="Times New Roman" w:cs="Times New Roman"/>
          <w:i/>
          <w:sz w:val="24"/>
          <w:szCs w:val="24"/>
          <w:lang w:val="pt-PT"/>
        </w:rPr>
        <w:t>Deutsche</w:t>
      </w:r>
      <w:r w:rsidRPr="00EE4DBB">
        <w:rPr>
          <w:rFonts w:ascii="Times New Roman" w:hAnsi="Times New Roman" w:cs="Times New Roman"/>
          <w:sz w:val="24"/>
          <w:szCs w:val="24"/>
          <w:lang w:val="pt-PT"/>
        </w:rPr>
        <w:t xml:space="preserve"> </w:t>
      </w:r>
      <w:r w:rsidRPr="00986730">
        <w:rPr>
          <w:rFonts w:ascii="Times New Roman" w:hAnsi="Times New Roman" w:cs="Times New Roman"/>
          <w:i/>
          <w:sz w:val="24"/>
          <w:szCs w:val="24"/>
          <w:lang w:val="pt-PT"/>
        </w:rPr>
        <w:t>Welle</w:t>
      </w:r>
      <w:r w:rsidR="00986730">
        <w:rPr>
          <w:rFonts w:ascii="Times New Roman" w:hAnsi="Times New Roman" w:cs="Times New Roman"/>
          <w:sz w:val="24"/>
          <w:szCs w:val="24"/>
          <w:lang w:val="pt-PT"/>
        </w:rPr>
        <w:t>.</w:t>
      </w:r>
    </w:p>
    <w:p w:rsidR="001B4987" w:rsidRPr="00EE4DBB" w:rsidRDefault="001B4987" w:rsidP="001B4987">
      <w:pPr>
        <w:spacing w:before="120" w:after="120" w:line="360" w:lineRule="auto"/>
        <w:jc w:val="both"/>
        <w:rPr>
          <w:rFonts w:ascii="Times New Roman" w:hAnsi="Times New Roman" w:cs="Times New Roman"/>
          <w:sz w:val="24"/>
          <w:szCs w:val="24"/>
          <w:lang w:val="pt-PT"/>
        </w:rPr>
      </w:pPr>
      <w:r w:rsidRPr="00EE4DBB">
        <w:rPr>
          <w:rFonts w:ascii="Times New Roman" w:hAnsi="Times New Roman" w:cs="Times New Roman"/>
          <w:sz w:val="24"/>
          <w:szCs w:val="24"/>
          <w:lang w:val="pt-PT"/>
        </w:rPr>
        <w:t>Como se pode compreender, quatro das nossas hipóteses são aqui confirmadas, por um lado e a existência da prática do Jornalismo Cidadão, por outro. Este jornalismo denota novos paradigmas editoriais, envolvendo não só os profissionais como também os académicos sem laços de remuneração com as empresas mediáticas e a participação activa de cidadão</w:t>
      </w:r>
      <w:r w:rsidR="00BA72D0">
        <w:rPr>
          <w:rFonts w:ascii="Times New Roman" w:hAnsi="Times New Roman" w:cs="Times New Roman"/>
          <w:sz w:val="24"/>
          <w:szCs w:val="24"/>
          <w:lang w:val="pt-PT"/>
        </w:rPr>
        <w:t>s</w:t>
      </w:r>
      <w:r w:rsidRPr="00EE4DBB">
        <w:rPr>
          <w:rFonts w:ascii="Times New Roman" w:hAnsi="Times New Roman" w:cs="Times New Roman"/>
          <w:sz w:val="24"/>
          <w:szCs w:val="24"/>
          <w:lang w:val="pt-PT"/>
        </w:rPr>
        <w:t xml:space="preserve"> não jornalistas e que pouco sabem que </w:t>
      </w:r>
      <w:r w:rsidR="00BA72D0">
        <w:rPr>
          <w:rFonts w:ascii="Times New Roman" w:hAnsi="Times New Roman" w:cs="Times New Roman"/>
          <w:sz w:val="24"/>
          <w:szCs w:val="24"/>
          <w:lang w:val="pt-PT"/>
        </w:rPr>
        <w:t>seus</w:t>
      </w:r>
      <w:r w:rsidRPr="00EE4DBB">
        <w:rPr>
          <w:rFonts w:ascii="Times New Roman" w:hAnsi="Times New Roman" w:cs="Times New Roman"/>
          <w:sz w:val="24"/>
          <w:szCs w:val="24"/>
          <w:lang w:val="pt-PT"/>
        </w:rPr>
        <w:t xml:space="preserve"> relatos constituem uma prática jornalística.</w:t>
      </w:r>
    </w:p>
    <w:p w:rsidR="001B4987" w:rsidRPr="00D8667D" w:rsidRDefault="00F96DD6" w:rsidP="00420C42">
      <w:pPr>
        <w:pStyle w:val="PargrafodaLista"/>
        <w:numPr>
          <w:ilvl w:val="2"/>
          <w:numId w:val="20"/>
        </w:numPr>
        <w:spacing w:before="120" w:after="120"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t>As temáticas de denúncia no @verdade</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Para analisarmos o conteúdo produzido pelos usuários, tomemos alguns casos explícitos:</w:t>
      </w:r>
    </w:p>
    <w:p w:rsidR="009D330E" w:rsidRDefault="001B4987" w:rsidP="009D330E">
      <w:pPr>
        <w:keepNext/>
        <w:spacing w:before="120" w:after="120" w:line="360" w:lineRule="auto"/>
        <w:jc w:val="both"/>
      </w:pPr>
      <w:r w:rsidRPr="00274E95">
        <w:rPr>
          <w:rFonts w:ascii="Times New Roman" w:hAnsi="Times New Roman" w:cs="Times New Roman"/>
          <w:noProof/>
          <w:sz w:val="24"/>
          <w:szCs w:val="24"/>
          <w:lang w:eastAsia="en-GB"/>
        </w:rPr>
        <w:drawing>
          <wp:inline distT="0" distB="0" distL="0" distR="0">
            <wp:extent cx="5760085" cy="2479982"/>
            <wp:effectExtent l="19050" t="0" r="0" b="0"/>
            <wp:docPr id="32" name="Imagem 1" descr="C:\Users\Samuel\Desktop\@verdade\@verda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Desktop\@verdade\@verdade5.png"/>
                    <pic:cNvPicPr>
                      <a:picLocks noChangeAspect="1" noChangeArrowheads="1"/>
                    </pic:cNvPicPr>
                  </pic:nvPicPr>
                  <pic:blipFill>
                    <a:blip r:embed="rId26" cstate="print"/>
                    <a:srcRect/>
                    <a:stretch>
                      <a:fillRect/>
                    </a:stretch>
                  </pic:blipFill>
                  <pic:spPr bwMode="auto">
                    <a:xfrm>
                      <a:off x="0" y="0"/>
                      <a:ext cx="5760085" cy="2479982"/>
                    </a:xfrm>
                    <a:prstGeom prst="rect">
                      <a:avLst/>
                    </a:prstGeom>
                    <a:noFill/>
                    <a:ln w="9525">
                      <a:noFill/>
                      <a:miter lim="800000"/>
                      <a:headEnd/>
                      <a:tailEnd/>
                    </a:ln>
                  </pic:spPr>
                </pic:pic>
              </a:graphicData>
            </a:graphic>
          </wp:inline>
        </w:drawing>
      </w:r>
    </w:p>
    <w:p w:rsidR="001B4987" w:rsidRPr="009D330E" w:rsidRDefault="009D330E" w:rsidP="009D330E">
      <w:pPr>
        <w:pStyle w:val="Legenda"/>
        <w:jc w:val="both"/>
        <w:rPr>
          <w:rFonts w:ascii="Times New Roman" w:hAnsi="Times New Roman" w:cs="Times New Roman"/>
          <w:i/>
          <w:sz w:val="20"/>
          <w:szCs w:val="20"/>
          <w:lang w:val="pt-PT"/>
        </w:rPr>
      </w:pPr>
      <w:r w:rsidRPr="0027797E">
        <w:rPr>
          <w:rFonts w:ascii="Times New Roman" w:hAnsi="Times New Roman" w:cs="Times New Roman"/>
          <w:i/>
          <w:sz w:val="20"/>
          <w:szCs w:val="20"/>
          <w:lang w:val="pt-PT"/>
        </w:rPr>
        <w:t xml:space="preserve">Figure </w:t>
      </w:r>
      <w:r w:rsidR="005B7076" w:rsidRPr="009D330E">
        <w:rPr>
          <w:rFonts w:ascii="Times New Roman" w:hAnsi="Times New Roman" w:cs="Times New Roman"/>
          <w:i/>
          <w:sz w:val="20"/>
          <w:szCs w:val="20"/>
        </w:rPr>
        <w:fldChar w:fldCharType="begin"/>
      </w:r>
      <w:r w:rsidRPr="0027797E">
        <w:rPr>
          <w:rFonts w:ascii="Times New Roman" w:hAnsi="Times New Roman" w:cs="Times New Roman"/>
          <w:i/>
          <w:sz w:val="20"/>
          <w:szCs w:val="20"/>
          <w:lang w:val="pt-PT"/>
        </w:rPr>
        <w:instrText xml:space="preserve"> SEQ Figure \* ARABIC </w:instrText>
      </w:r>
      <w:r w:rsidR="005B7076" w:rsidRPr="009D330E">
        <w:rPr>
          <w:rFonts w:ascii="Times New Roman" w:hAnsi="Times New Roman" w:cs="Times New Roman"/>
          <w:i/>
          <w:sz w:val="20"/>
          <w:szCs w:val="20"/>
        </w:rPr>
        <w:fldChar w:fldCharType="separate"/>
      </w:r>
      <w:r w:rsidR="00F5451A">
        <w:rPr>
          <w:rFonts w:ascii="Times New Roman" w:hAnsi="Times New Roman" w:cs="Times New Roman"/>
          <w:i/>
          <w:noProof/>
          <w:sz w:val="20"/>
          <w:szCs w:val="20"/>
          <w:lang w:val="pt-PT"/>
        </w:rPr>
        <w:t>8</w:t>
      </w:r>
      <w:r w:rsidR="005B7076" w:rsidRPr="009D330E">
        <w:rPr>
          <w:rFonts w:ascii="Times New Roman" w:hAnsi="Times New Roman" w:cs="Times New Roman"/>
          <w:i/>
          <w:sz w:val="20"/>
          <w:szCs w:val="20"/>
        </w:rPr>
        <w:fldChar w:fldCharType="end"/>
      </w:r>
      <w:r w:rsidRPr="0027797E">
        <w:rPr>
          <w:rFonts w:ascii="Times New Roman" w:hAnsi="Times New Roman" w:cs="Times New Roman"/>
          <w:i/>
          <w:sz w:val="20"/>
          <w:szCs w:val="20"/>
          <w:lang w:val="pt-PT"/>
        </w:rPr>
        <w:t xml:space="preserve"> - denúncias de cidadãos; fonte: o pesquisador</w:t>
      </w:r>
    </w:p>
    <w:p w:rsidR="001B4987" w:rsidRPr="00274E95" w:rsidRDefault="001B4987" w:rsidP="001B4987">
      <w:pPr>
        <w:spacing w:before="120" w:after="120" w:line="360" w:lineRule="auto"/>
        <w:jc w:val="both"/>
        <w:rPr>
          <w:rFonts w:ascii="Times New Roman" w:hAnsi="Times New Roman" w:cs="Times New Roman"/>
          <w:sz w:val="24"/>
          <w:szCs w:val="24"/>
          <w:lang w:val="pt-PT"/>
        </w:rPr>
      </w:pPr>
      <w:r w:rsidRPr="00274E95">
        <w:rPr>
          <w:rFonts w:ascii="Times New Roman" w:hAnsi="Times New Roman" w:cs="Times New Roman"/>
          <w:sz w:val="24"/>
          <w:szCs w:val="24"/>
          <w:lang w:val="pt-PT"/>
        </w:rPr>
        <w:t>Nesta figura temos um relato enviado à redação do</w:t>
      </w:r>
      <w:r>
        <w:rPr>
          <w:rFonts w:ascii="Times New Roman" w:hAnsi="Times New Roman" w:cs="Times New Roman"/>
          <w:sz w:val="24"/>
          <w:szCs w:val="24"/>
          <w:lang w:val="pt-PT"/>
        </w:rPr>
        <w:t xml:space="preserve"> </w:t>
      </w:r>
      <w:r w:rsidRPr="00274E95">
        <w:rPr>
          <w:rFonts w:ascii="Times New Roman" w:hAnsi="Times New Roman" w:cs="Times New Roman"/>
          <w:sz w:val="24"/>
          <w:szCs w:val="24"/>
          <w:lang w:val="pt-PT"/>
        </w:rPr>
        <w:t>@Verdade por um cidadão comum e que não tem nenhum compromisso com quaisquer empresas mediáticas. Um indivíduo que</w:t>
      </w:r>
      <w:r w:rsidR="0027797E">
        <w:rPr>
          <w:rFonts w:ascii="Times New Roman" w:hAnsi="Times New Roman" w:cs="Times New Roman"/>
          <w:sz w:val="24"/>
          <w:szCs w:val="24"/>
          <w:lang w:val="pt-PT"/>
        </w:rPr>
        <w:t>,</w:t>
      </w:r>
      <w:r w:rsidRPr="00274E95">
        <w:rPr>
          <w:rFonts w:ascii="Times New Roman" w:hAnsi="Times New Roman" w:cs="Times New Roman"/>
          <w:sz w:val="24"/>
          <w:szCs w:val="24"/>
          <w:lang w:val="pt-PT"/>
        </w:rPr>
        <w:t xml:space="preserve"> dispondo de um celular, ligado à internet </w:t>
      </w:r>
      <w:r w:rsidRPr="0027797E">
        <w:rPr>
          <w:rFonts w:ascii="Times New Roman" w:hAnsi="Times New Roman" w:cs="Times New Roman"/>
          <w:i/>
          <w:sz w:val="24"/>
          <w:szCs w:val="24"/>
          <w:lang w:val="pt-PT"/>
        </w:rPr>
        <w:t>wifi</w:t>
      </w:r>
      <w:r w:rsidRPr="00274E95">
        <w:rPr>
          <w:rFonts w:ascii="Times New Roman" w:hAnsi="Times New Roman" w:cs="Times New Roman"/>
          <w:sz w:val="24"/>
          <w:szCs w:val="24"/>
          <w:lang w:val="pt-PT"/>
        </w:rPr>
        <w:t xml:space="preserve"> e, andando pelo caminho, depara-se com uma situação digna de denúncia. Carla Ribeiro, vendo este homem estatelado na rua, chamou a polícia para o ajudar, como um acto solidário</w:t>
      </w:r>
      <w:r>
        <w:rPr>
          <w:rFonts w:ascii="Times New Roman" w:hAnsi="Times New Roman" w:cs="Times New Roman"/>
          <w:sz w:val="24"/>
          <w:szCs w:val="24"/>
          <w:lang w:val="pt-PT"/>
        </w:rPr>
        <w:t>. A polícia somente veio removê-lo</w:t>
      </w:r>
      <w:r w:rsidRPr="00274E95">
        <w:rPr>
          <w:rFonts w:ascii="Times New Roman" w:hAnsi="Times New Roman" w:cs="Times New Roman"/>
          <w:sz w:val="24"/>
          <w:szCs w:val="24"/>
          <w:lang w:val="pt-PT"/>
        </w:rPr>
        <w:t xml:space="preserve"> e </w:t>
      </w:r>
      <w:r w:rsidR="0027797E">
        <w:rPr>
          <w:rFonts w:ascii="Times New Roman" w:hAnsi="Times New Roman" w:cs="Times New Roman"/>
          <w:sz w:val="24"/>
          <w:szCs w:val="24"/>
          <w:lang w:val="pt-PT"/>
        </w:rPr>
        <w:t xml:space="preserve">desloca-lo </w:t>
      </w:r>
      <w:r w:rsidRPr="00274E95">
        <w:rPr>
          <w:rFonts w:ascii="Times New Roman" w:hAnsi="Times New Roman" w:cs="Times New Roman"/>
          <w:sz w:val="24"/>
          <w:szCs w:val="24"/>
          <w:lang w:val="pt-PT"/>
        </w:rPr>
        <w:t xml:space="preserve">de um lugar </w:t>
      </w:r>
      <w:r w:rsidR="0027797E">
        <w:rPr>
          <w:rFonts w:ascii="Times New Roman" w:hAnsi="Times New Roman" w:cs="Times New Roman"/>
          <w:sz w:val="24"/>
          <w:szCs w:val="24"/>
          <w:lang w:val="pt-PT"/>
        </w:rPr>
        <w:t>ao outro, mas mantendo-o ainda na rua</w:t>
      </w:r>
      <w:r w:rsidRPr="00274E95">
        <w:rPr>
          <w:rFonts w:ascii="Times New Roman" w:hAnsi="Times New Roman" w:cs="Times New Roman"/>
          <w:sz w:val="24"/>
          <w:szCs w:val="24"/>
          <w:lang w:val="pt-PT"/>
        </w:rPr>
        <w:t xml:space="preserve">, sem nenhum socorro por parte das autoridades. </w:t>
      </w:r>
    </w:p>
    <w:p w:rsidR="001B4987" w:rsidRPr="00274E95"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Carla Ribeiro</w:t>
      </w:r>
      <w:r w:rsidRPr="00274E95">
        <w:rPr>
          <w:rFonts w:ascii="Times New Roman" w:hAnsi="Times New Roman" w:cs="Times New Roman"/>
          <w:sz w:val="24"/>
          <w:szCs w:val="24"/>
          <w:lang w:val="pt-PT"/>
        </w:rPr>
        <w:t xml:space="preserve">, após contactar as autoridades policiais, que nada fizeram, achou oportuno partilhar este acto com o mundo, </w:t>
      </w:r>
      <w:r>
        <w:rPr>
          <w:rFonts w:ascii="Times New Roman" w:hAnsi="Times New Roman" w:cs="Times New Roman"/>
          <w:sz w:val="24"/>
          <w:szCs w:val="24"/>
          <w:lang w:val="pt-PT"/>
        </w:rPr>
        <w:t>descrevendo este cenário para a redação do @Verdade, fazendo da plataforma,</w:t>
      </w:r>
      <w:r w:rsidRPr="00274E95">
        <w:rPr>
          <w:rFonts w:ascii="Times New Roman" w:hAnsi="Times New Roman" w:cs="Times New Roman"/>
          <w:sz w:val="24"/>
          <w:szCs w:val="24"/>
          <w:lang w:val="pt-PT"/>
        </w:rPr>
        <w:t xml:space="preserve"> um repositório de informações de cidadãos, livre de censura. Uma </w:t>
      </w:r>
      <w:r w:rsidRPr="00274E95">
        <w:rPr>
          <w:rFonts w:ascii="Times New Roman" w:hAnsi="Times New Roman" w:cs="Times New Roman"/>
          <w:sz w:val="24"/>
          <w:szCs w:val="24"/>
          <w:lang w:val="pt-PT"/>
        </w:rPr>
        <w:lastRenderedPageBreak/>
        <w:t>informação não tratada. Não apresenta nenhuma estrutura jornalística. As redações também não reeditam, não obstante haver marcas de narração da 3ª pessoa. Trata-se de uma estratégia de distanciamento da informação relatada com a autoria</w:t>
      </w:r>
      <w:r w:rsidRPr="00FF64CD">
        <w:rPr>
          <w:rFonts w:ascii="Times New Roman" w:hAnsi="Times New Roman" w:cs="Times New Roman"/>
          <w:i/>
          <w:sz w:val="24"/>
          <w:szCs w:val="24"/>
          <w:lang w:val="pt-PT"/>
        </w:rPr>
        <w:t>, i.e.,</w:t>
      </w:r>
      <w:r w:rsidRPr="00274E95">
        <w:rPr>
          <w:rFonts w:ascii="Times New Roman" w:hAnsi="Times New Roman" w:cs="Times New Roman"/>
          <w:sz w:val="24"/>
          <w:szCs w:val="24"/>
          <w:lang w:val="pt-PT"/>
        </w:rPr>
        <w:t xml:space="preserve"> mostram que a informação fora enviada por um cidadão, com uma certa identidade.</w:t>
      </w:r>
    </w:p>
    <w:p w:rsidR="001B4987" w:rsidRDefault="001B4987" w:rsidP="001B4987">
      <w:pPr>
        <w:spacing w:before="120" w:after="120" w:line="360" w:lineRule="auto"/>
        <w:jc w:val="both"/>
        <w:rPr>
          <w:rFonts w:ascii="Times New Roman" w:hAnsi="Times New Roman" w:cs="Times New Roman"/>
          <w:sz w:val="24"/>
          <w:szCs w:val="24"/>
          <w:lang w:val="pt-PT"/>
        </w:rPr>
      </w:pPr>
      <w:r w:rsidRPr="00274E95">
        <w:rPr>
          <w:rFonts w:ascii="Times New Roman" w:hAnsi="Times New Roman" w:cs="Times New Roman"/>
          <w:sz w:val="24"/>
          <w:szCs w:val="24"/>
          <w:lang w:val="pt-PT"/>
        </w:rPr>
        <w:t>Quanto ao discurso apresentado, constatamos que a cidadã Carla Ribeiro tem um nível de escolaridade aceitável</w:t>
      </w:r>
      <w:r>
        <w:rPr>
          <w:rFonts w:ascii="Times New Roman" w:hAnsi="Times New Roman" w:cs="Times New Roman"/>
          <w:sz w:val="24"/>
          <w:szCs w:val="24"/>
          <w:lang w:val="pt-PT"/>
        </w:rPr>
        <w:t xml:space="preserve"> </w:t>
      </w:r>
      <w:r w:rsidRPr="00274E95">
        <w:rPr>
          <w:rFonts w:ascii="Times New Roman" w:hAnsi="Times New Roman" w:cs="Times New Roman"/>
          <w:sz w:val="24"/>
          <w:szCs w:val="24"/>
          <w:lang w:val="pt-PT"/>
        </w:rPr>
        <w:t>devido ao tipo de discurso apresentado, com formas e estruturas gramaticais correcta</w:t>
      </w:r>
      <w:r>
        <w:rPr>
          <w:rFonts w:ascii="Times New Roman" w:hAnsi="Times New Roman" w:cs="Times New Roman"/>
          <w:sz w:val="24"/>
          <w:szCs w:val="24"/>
          <w:lang w:val="pt-PT"/>
        </w:rPr>
        <w:t>s na construção</w:t>
      </w:r>
      <w:r w:rsidRPr="00274E95">
        <w:rPr>
          <w:rFonts w:ascii="Times New Roman" w:hAnsi="Times New Roman" w:cs="Times New Roman"/>
          <w:sz w:val="24"/>
          <w:szCs w:val="24"/>
          <w:lang w:val="pt-PT"/>
        </w:rPr>
        <w:t xml:space="preserve"> do seu texto. </w:t>
      </w:r>
      <w:r>
        <w:rPr>
          <w:rFonts w:ascii="Times New Roman" w:hAnsi="Times New Roman" w:cs="Times New Roman"/>
          <w:sz w:val="24"/>
          <w:szCs w:val="24"/>
          <w:lang w:val="pt-PT"/>
        </w:rPr>
        <w:t>Também se justifica</w:t>
      </w:r>
      <w:r w:rsidRPr="00274E95">
        <w:rPr>
          <w:rFonts w:ascii="Times New Roman" w:hAnsi="Times New Roman" w:cs="Times New Roman"/>
          <w:sz w:val="24"/>
          <w:szCs w:val="24"/>
          <w:lang w:val="pt-PT"/>
        </w:rPr>
        <w:t xml:space="preserve"> pela ligação que ela tem com a presidência da República de Moçambique, à qual teve de efectuar uma chamada telefónica para solicitar apoio. Todavia, estes elementos não retiram o facto de Carla Ribeiro ser descrita como uma cidadã comum, relatando uma ocorrência ocasional. </w:t>
      </w:r>
    </w:p>
    <w:p w:rsidR="001B4987" w:rsidRDefault="0085061F"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 para uma maior compreens</w:t>
      </w:r>
      <w:r w:rsidR="009160B5">
        <w:rPr>
          <w:rFonts w:ascii="Times New Roman" w:hAnsi="Times New Roman" w:cs="Times New Roman"/>
          <w:sz w:val="24"/>
          <w:szCs w:val="24"/>
          <w:lang w:val="pt-PT"/>
        </w:rPr>
        <w:t>ão, analis</w:t>
      </w:r>
      <w:r w:rsidR="001B4987">
        <w:rPr>
          <w:rFonts w:ascii="Times New Roman" w:hAnsi="Times New Roman" w:cs="Times New Roman"/>
          <w:sz w:val="24"/>
          <w:szCs w:val="24"/>
          <w:lang w:val="pt-PT"/>
        </w:rPr>
        <w:t>emos as sequências discursivas abaixo:</w:t>
      </w:r>
    </w:p>
    <w:p w:rsidR="001B4987" w:rsidRPr="007013B0" w:rsidRDefault="001B4987" w:rsidP="001B4987">
      <w:pPr>
        <w:spacing w:line="240" w:lineRule="auto"/>
        <w:ind w:left="2160"/>
        <w:jc w:val="both"/>
        <w:rPr>
          <w:rFonts w:ascii="Times New Roman" w:hAnsi="Times New Roman" w:cs="Times New Roman"/>
          <w:lang w:val="pt-PT"/>
        </w:rPr>
      </w:pPr>
      <w:r w:rsidRPr="007013B0">
        <w:rPr>
          <w:rFonts w:ascii="Times New Roman" w:hAnsi="Times New Roman" w:cs="Times New Roman"/>
          <w:b/>
          <w:lang w:val="pt-PT"/>
        </w:rPr>
        <w:t xml:space="preserve">SD1@V – </w:t>
      </w:r>
      <w:r w:rsidRPr="007013B0">
        <w:rPr>
          <w:rFonts w:ascii="Times New Roman" w:hAnsi="Times New Roman" w:cs="Times New Roman"/>
          <w:lang w:val="pt-PT"/>
        </w:rPr>
        <w:t xml:space="preserve">No distrito de Meconta-província de Nampula em Moçambique, xcola secundária de Namialo, </w:t>
      </w:r>
      <w:r w:rsidRPr="007013B0">
        <w:rPr>
          <w:rFonts w:ascii="Times New Roman" w:hAnsi="Times New Roman" w:cs="Times New Roman"/>
          <w:u w:val="single"/>
          <w:lang w:val="pt-PT"/>
        </w:rPr>
        <w:t>os professores, não recebem suas horas extras</w:t>
      </w:r>
      <w:r w:rsidRPr="007013B0">
        <w:rPr>
          <w:rFonts w:ascii="Times New Roman" w:hAnsi="Times New Roman" w:cs="Times New Roman"/>
          <w:lang w:val="pt-PT"/>
        </w:rPr>
        <w:t xml:space="preserve"> há 1 ano e um mês e saindo algum colectivo d xcola a direção provincial das finanças, </w:t>
      </w:r>
      <w:r w:rsidRPr="007013B0">
        <w:rPr>
          <w:rFonts w:ascii="Times New Roman" w:hAnsi="Times New Roman" w:cs="Times New Roman"/>
          <w:u w:val="single"/>
          <w:lang w:val="pt-PT"/>
        </w:rPr>
        <w:t xml:space="preserve">dizem terem </w:t>
      </w:r>
      <w:r w:rsidRPr="007013B0">
        <w:rPr>
          <w:rFonts w:ascii="Times New Roman" w:hAnsi="Times New Roman" w:cs="Times New Roman"/>
          <w:lang w:val="pt-PT"/>
        </w:rPr>
        <w:t xml:space="preserve">pago os ordenados </w:t>
      </w:r>
      <w:r w:rsidRPr="007013B0">
        <w:rPr>
          <w:rFonts w:ascii="Times New Roman" w:hAnsi="Times New Roman" w:cs="Times New Roman"/>
          <w:u w:val="single"/>
          <w:lang w:val="pt-PT"/>
        </w:rPr>
        <w:t xml:space="preserve">e por sua vez o director distrital dizia </w:t>
      </w:r>
      <w:r w:rsidRPr="007013B0">
        <w:rPr>
          <w:rFonts w:ascii="Times New Roman" w:hAnsi="Times New Roman" w:cs="Times New Roman"/>
          <w:lang w:val="pt-PT"/>
        </w:rPr>
        <w:t>que não houve nenhum despacho e neste momento estão paralisadas as aulas!</w:t>
      </w:r>
    </w:p>
    <w:p w:rsidR="001B4987" w:rsidRPr="007013B0" w:rsidRDefault="001B4987" w:rsidP="001B4987">
      <w:pPr>
        <w:spacing w:line="240" w:lineRule="auto"/>
        <w:ind w:left="2160"/>
        <w:jc w:val="both"/>
        <w:rPr>
          <w:rFonts w:ascii="Times New Roman" w:hAnsi="Times New Roman" w:cs="Times New Roman"/>
          <w:lang w:val="pt-PT"/>
        </w:rPr>
      </w:pPr>
      <w:r w:rsidRPr="007013B0">
        <w:rPr>
          <w:rFonts w:ascii="Times New Roman" w:hAnsi="Times New Roman" w:cs="Times New Roman"/>
          <w:b/>
          <w:lang w:val="pt-PT"/>
        </w:rPr>
        <w:t xml:space="preserve">SD2@V – </w:t>
      </w:r>
      <w:r w:rsidRPr="007013B0">
        <w:rPr>
          <w:rFonts w:ascii="Times New Roman" w:hAnsi="Times New Roman" w:cs="Times New Roman"/>
          <w:u w:val="single"/>
          <w:lang w:val="pt-PT"/>
        </w:rPr>
        <w:t>Estou</w:t>
      </w:r>
      <w:r w:rsidRPr="007013B0">
        <w:rPr>
          <w:rFonts w:ascii="Times New Roman" w:hAnsi="Times New Roman" w:cs="Times New Roman"/>
          <w:lang w:val="pt-PT"/>
        </w:rPr>
        <w:t xml:space="preserve"> num fematro que sai da baixa para Albazine, o motorista acelera demais toda gente que se encontra aqui está reclamando (escesso velocidade) em Maputo.</w:t>
      </w:r>
    </w:p>
    <w:p w:rsidR="001B4987" w:rsidRPr="007013B0" w:rsidRDefault="001B4987" w:rsidP="001B4987">
      <w:pPr>
        <w:spacing w:line="240" w:lineRule="auto"/>
        <w:ind w:left="2160"/>
        <w:jc w:val="both"/>
        <w:rPr>
          <w:rFonts w:ascii="Times New Roman" w:hAnsi="Times New Roman" w:cs="Times New Roman"/>
          <w:lang w:val="pt-PT"/>
        </w:rPr>
      </w:pPr>
      <w:r w:rsidRPr="007013B0">
        <w:rPr>
          <w:rFonts w:ascii="Times New Roman" w:hAnsi="Times New Roman" w:cs="Times New Roman"/>
          <w:b/>
          <w:lang w:val="pt-PT"/>
        </w:rPr>
        <w:t xml:space="preserve">SD3@V – </w:t>
      </w:r>
      <w:r w:rsidRPr="007013B0">
        <w:rPr>
          <w:rFonts w:ascii="Times New Roman" w:hAnsi="Times New Roman" w:cs="Times New Roman"/>
          <w:lang w:val="pt-PT"/>
        </w:rPr>
        <w:t xml:space="preserve">No mercado 25 de junho, </w:t>
      </w:r>
      <w:r w:rsidRPr="007013B0">
        <w:rPr>
          <w:rFonts w:ascii="Times New Roman" w:hAnsi="Times New Roman" w:cs="Times New Roman"/>
          <w:u w:val="single"/>
          <w:lang w:val="pt-PT"/>
        </w:rPr>
        <w:t>a casa d banho esta diqualquer</w:t>
      </w:r>
      <w:r w:rsidRPr="007013B0">
        <w:rPr>
          <w:rFonts w:ascii="Times New Roman" w:hAnsi="Times New Roman" w:cs="Times New Roman"/>
          <w:lang w:val="pt-PT"/>
        </w:rPr>
        <w:t xml:space="preserve"> maneira fezes </w:t>
      </w:r>
      <w:r w:rsidRPr="007013B0">
        <w:rPr>
          <w:rFonts w:ascii="Times New Roman" w:hAnsi="Times New Roman" w:cs="Times New Roman"/>
          <w:u w:val="single"/>
          <w:lang w:val="pt-PT"/>
        </w:rPr>
        <w:t>(cocó)</w:t>
      </w:r>
      <w:r w:rsidRPr="007013B0">
        <w:rPr>
          <w:rFonts w:ascii="Times New Roman" w:hAnsi="Times New Roman" w:cs="Times New Roman"/>
          <w:lang w:val="pt-PT"/>
        </w:rPr>
        <w:t xml:space="preserve"> esfora, </w:t>
      </w:r>
      <w:r w:rsidRPr="007013B0">
        <w:rPr>
          <w:rFonts w:ascii="Times New Roman" w:hAnsi="Times New Roman" w:cs="Times New Roman"/>
          <w:u w:val="single"/>
          <w:lang w:val="pt-PT"/>
        </w:rPr>
        <w:t>mao cheiro</w:t>
      </w:r>
      <w:r w:rsidRPr="007013B0">
        <w:rPr>
          <w:rFonts w:ascii="Times New Roman" w:hAnsi="Times New Roman" w:cs="Times New Roman"/>
          <w:lang w:val="pt-PT"/>
        </w:rPr>
        <w:t>, que nem da p entrar</w:t>
      </w:r>
      <w:r w:rsidRPr="007013B0">
        <w:rPr>
          <w:rFonts w:ascii="Times New Roman" w:hAnsi="Times New Roman" w:cs="Times New Roman"/>
          <w:u w:val="single"/>
          <w:lang w:val="pt-PT"/>
        </w:rPr>
        <w:t>+devemos entrar pork ñ a outra,</w:t>
      </w:r>
      <w:r w:rsidRPr="007013B0">
        <w:rPr>
          <w:rFonts w:ascii="Times New Roman" w:hAnsi="Times New Roman" w:cs="Times New Roman"/>
          <w:lang w:val="pt-PT"/>
        </w:rPr>
        <w:t xml:space="preserve">enquanto paga-mos é ñ vai ao conselho municipal, vai p um </w:t>
      </w:r>
      <w:r w:rsidRPr="007013B0">
        <w:rPr>
          <w:rFonts w:ascii="Times New Roman" w:hAnsi="Times New Roman" w:cs="Times New Roman"/>
          <w:u w:val="single"/>
          <w:lang w:val="pt-PT"/>
        </w:rPr>
        <w:t>sidadão</w:t>
      </w:r>
      <w:r w:rsidRPr="007013B0">
        <w:rPr>
          <w:rFonts w:ascii="Times New Roman" w:hAnsi="Times New Roman" w:cs="Times New Roman"/>
          <w:lang w:val="pt-PT"/>
        </w:rPr>
        <w:t xml:space="preserve"> qualquer k ñ toma conta.</w:t>
      </w:r>
    </w:p>
    <w:p w:rsidR="001B4987" w:rsidRDefault="00CD4F32"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Aqui </w:t>
      </w:r>
      <w:r w:rsidR="001B4987">
        <w:rPr>
          <w:rFonts w:ascii="Times New Roman" w:hAnsi="Times New Roman" w:cs="Times New Roman"/>
          <w:sz w:val="24"/>
          <w:szCs w:val="24"/>
          <w:lang w:val="pt-PT"/>
        </w:rPr>
        <w:t>estão</w:t>
      </w:r>
      <w:r>
        <w:rPr>
          <w:rFonts w:ascii="Times New Roman" w:hAnsi="Times New Roman" w:cs="Times New Roman"/>
          <w:sz w:val="24"/>
          <w:szCs w:val="24"/>
          <w:lang w:val="pt-PT"/>
        </w:rPr>
        <w:t xml:space="preserve"> ilustrado</w:t>
      </w:r>
      <w:r w:rsidR="001B4987" w:rsidRPr="00274E95">
        <w:rPr>
          <w:rFonts w:ascii="Times New Roman" w:hAnsi="Times New Roman" w:cs="Times New Roman"/>
          <w:sz w:val="24"/>
          <w:szCs w:val="24"/>
          <w:lang w:val="pt-PT"/>
        </w:rPr>
        <w:t xml:space="preserve">s </w:t>
      </w:r>
      <w:r>
        <w:rPr>
          <w:rFonts w:ascii="Times New Roman" w:hAnsi="Times New Roman" w:cs="Times New Roman"/>
          <w:sz w:val="24"/>
          <w:szCs w:val="24"/>
          <w:lang w:val="pt-PT"/>
        </w:rPr>
        <w:t>três</w:t>
      </w:r>
      <w:r w:rsidR="001B4987" w:rsidRPr="00274E95">
        <w:rPr>
          <w:rFonts w:ascii="Times New Roman" w:hAnsi="Times New Roman" w:cs="Times New Roman"/>
          <w:sz w:val="24"/>
          <w:szCs w:val="24"/>
          <w:lang w:val="pt-PT"/>
        </w:rPr>
        <w:t xml:space="preserve"> relatos de cidadãos </w:t>
      </w:r>
      <w:r w:rsidR="001B4987">
        <w:rPr>
          <w:rFonts w:ascii="Times New Roman" w:hAnsi="Times New Roman" w:cs="Times New Roman"/>
          <w:sz w:val="24"/>
          <w:szCs w:val="24"/>
          <w:lang w:val="pt-PT"/>
        </w:rPr>
        <w:t>repórter</w:t>
      </w:r>
      <w:r>
        <w:rPr>
          <w:rFonts w:ascii="Times New Roman" w:hAnsi="Times New Roman" w:cs="Times New Roman"/>
          <w:sz w:val="24"/>
          <w:szCs w:val="24"/>
          <w:lang w:val="pt-PT"/>
        </w:rPr>
        <w:t>es</w:t>
      </w:r>
      <w:r w:rsidR="001B4987">
        <w:rPr>
          <w:rFonts w:ascii="Times New Roman" w:hAnsi="Times New Roman" w:cs="Times New Roman"/>
          <w:sz w:val="24"/>
          <w:szCs w:val="24"/>
          <w:lang w:val="pt-PT"/>
        </w:rPr>
        <w:t xml:space="preserve"> que se deparam</w:t>
      </w:r>
      <w:r w:rsidR="001B4987" w:rsidRPr="00274E95">
        <w:rPr>
          <w:rFonts w:ascii="Times New Roman" w:hAnsi="Times New Roman" w:cs="Times New Roman"/>
          <w:sz w:val="24"/>
          <w:szCs w:val="24"/>
          <w:lang w:val="pt-PT"/>
        </w:rPr>
        <w:t xml:space="preserve"> com certas circunstâncias dignas de denúncia. </w:t>
      </w:r>
      <w:r w:rsidR="001B4987" w:rsidRPr="00545C9D">
        <w:rPr>
          <w:rFonts w:ascii="Times New Roman" w:hAnsi="Times New Roman" w:cs="Times New Roman"/>
          <w:sz w:val="24"/>
          <w:szCs w:val="24"/>
          <w:lang w:val="pt-PT"/>
        </w:rPr>
        <w:t>No relato da</w:t>
      </w:r>
      <w:r w:rsidR="001B4987">
        <w:rPr>
          <w:rFonts w:ascii="Times New Roman" w:hAnsi="Times New Roman" w:cs="Times New Roman"/>
          <w:b/>
          <w:sz w:val="24"/>
          <w:szCs w:val="24"/>
          <w:lang w:val="pt-PT"/>
        </w:rPr>
        <w:t xml:space="preserve"> </w:t>
      </w:r>
      <w:r w:rsidR="001B4987" w:rsidRPr="00042EFD">
        <w:rPr>
          <w:rFonts w:ascii="Times New Roman" w:hAnsi="Times New Roman" w:cs="Times New Roman"/>
          <w:b/>
          <w:sz w:val="24"/>
          <w:szCs w:val="24"/>
          <w:lang w:val="pt-PT"/>
        </w:rPr>
        <w:t>SD1@V</w:t>
      </w:r>
      <w:r w:rsidR="001B4987">
        <w:rPr>
          <w:rFonts w:ascii="Times New Roman" w:hAnsi="Times New Roman" w:cs="Times New Roman"/>
          <w:b/>
          <w:sz w:val="24"/>
          <w:szCs w:val="24"/>
          <w:lang w:val="pt-PT"/>
        </w:rPr>
        <w:t xml:space="preserve">, </w:t>
      </w:r>
      <w:r w:rsidR="001B4987" w:rsidRPr="00042EFD">
        <w:rPr>
          <w:rFonts w:ascii="Times New Roman" w:hAnsi="Times New Roman" w:cs="Times New Roman"/>
          <w:sz w:val="24"/>
          <w:szCs w:val="24"/>
          <w:lang w:val="pt-PT"/>
        </w:rPr>
        <w:t xml:space="preserve">tratando-se de uma situação que se vem alastrando há muitos meses, </w:t>
      </w:r>
      <w:r w:rsidR="001B4987">
        <w:rPr>
          <w:rFonts w:ascii="Times New Roman" w:hAnsi="Times New Roman" w:cs="Times New Roman"/>
          <w:sz w:val="24"/>
          <w:szCs w:val="24"/>
          <w:lang w:val="pt-PT"/>
        </w:rPr>
        <w:t xml:space="preserve">um cidadão </w:t>
      </w:r>
      <w:r w:rsidR="001B4987" w:rsidRPr="00545C9D">
        <w:rPr>
          <w:rFonts w:ascii="Times New Roman" w:hAnsi="Times New Roman" w:cs="Times New Roman"/>
          <w:sz w:val="24"/>
          <w:szCs w:val="24"/>
          <w:lang w:val="pt-PT"/>
        </w:rPr>
        <w:t xml:space="preserve">vem acompanhando a situação </w:t>
      </w:r>
      <w:r>
        <w:rPr>
          <w:rFonts w:ascii="Times New Roman" w:hAnsi="Times New Roman" w:cs="Times New Roman"/>
          <w:sz w:val="24"/>
          <w:szCs w:val="24"/>
          <w:lang w:val="pt-PT"/>
        </w:rPr>
        <w:t>de tal maneira</w:t>
      </w:r>
      <w:r w:rsidR="001B4987" w:rsidRPr="00545C9D">
        <w:rPr>
          <w:rFonts w:ascii="Times New Roman" w:hAnsi="Times New Roman" w:cs="Times New Roman"/>
          <w:sz w:val="24"/>
          <w:szCs w:val="24"/>
          <w:lang w:val="pt-PT"/>
        </w:rPr>
        <w:t xml:space="preserve"> que n</w:t>
      </w:r>
      <w:r>
        <w:rPr>
          <w:rFonts w:ascii="Times New Roman" w:hAnsi="Times New Roman" w:cs="Times New Roman"/>
          <w:sz w:val="24"/>
          <w:szCs w:val="24"/>
          <w:lang w:val="pt-PT"/>
        </w:rPr>
        <w:t>um d</w:t>
      </w:r>
      <w:r w:rsidR="001B4987" w:rsidRPr="00545C9D">
        <w:rPr>
          <w:rFonts w:ascii="Times New Roman" w:hAnsi="Times New Roman" w:cs="Times New Roman"/>
          <w:sz w:val="24"/>
          <w:szCs w:val="24"/>
          <w:lang w:val="pt-PT"/>
        </w:rPr>
        <w:t>esses dias decidiu denunci</w:t>
      </w:r>
      <w:r w:rsidR="001B4987" w:rsidRPr="00042EFD">
        <w:rPr>
          <w:rFonts w:ascii="Times New Roman" w:hAnsi="Times New Roman" w:cs="Times New Roman"/>
          <w:sz w:val="24"/>
          <w:szCs w:val="24"/>
          <w:lang w:val="pt-PT"/>
        </w:rPr>
        <w:t>ar esta ilegalidade</w:t>
      </w:r>
      <w:r w:rsidR="001B4987">
        <w:rPr>
          <w:rFonts w:ascii="Times New Roman" w:hAnsi="Times New Roman" w:cs="Times New Roman"/>
          <w:sz w:val="24"/>
          <w:szCs w:val="24"/>
          <w:lang w:val="pt-PT"/>
        </w:rPr>
        <w:t xml:space="preserve"> de </w:t>
      </w:r>
      <w:r>
        <w:rPr>
          <w:rFonts w:ascii="Times New Roman" w:hAnsi="Times New Roman" w:cs="Times New Roman"/>
          <w:sz w:val="24"/>
          <w:szCs w:val="24"/>
          <w:lang w:val="pt-PT"/>
        </w:rPr>
        <w:t>falta de pagamentos de salários aos professores</w:t>
      </w:r>
      <w:r w:rsidR="001B4987">
        <w:rPr>
          <w:rFonts w:ascii="Times New Roman" w:hAnsi="Times New Roman" w:cs="Times New Roman"/>
          <w:sz w:val="24"/>
          <w:szCs w:val="24"/>
          <w:lang w:val="pt-PT"/>
        </w:rPr>
        <w:t xml:space="preserve">. </w:t>
      </w:r>
      <w:r w:rsidR="007A2DCF">
        <w:rPr>
          <w:rFonts w:ascii="Times New Roman" w:hAnsi="Times New Roman" w:cs="Times New Roman"/>
          <w:sz w:val="24"/>
          <w:szCs w:val="24"/>
          <w:lang w:val="pt-PT"/>
        </w:rPr>
        <w:t xml:space="preserve">Para ele a preocupação tem </w:t>
      </w:r>
      <w:r w:rsidR="001B4987" w:rsidRPr="00042EFD">
        <w:rPr>
          <w:rFonts w:ascii="Times New Roman" w:hAnsi="Times New Roman" w:cs="Times New Roman"/>
          <w:sz w:val="24"/>
          <w:szCs w:val="24"/>
          <w:lang w:val="pt-PT"/>
        </w:rPr>
        <w:t xml:space="preserve">que ver com </w:t>
      </w:r>
      <w:r w:rsidR="007A2DCF">
        <w:rPr>
          <w:rFonts w:ascii="Times New Roman" w:hAnsi="Times New Roman" w:cs="Times New Roman"/>
          <w:sz w:val="24"/>
          <w:szCs w:val="24"/>
          <w:lang w:val="pt-PT"/>
        </w:rPr>
        <w:t>o facto de os professores paralisare</w:t>
      </w:r>
      <w:r w:rsidR="001B4987" w:rsidRPr="00042EFD">
        <w:rPr>
          <w:rFonts w:ascii="Times New Roman" w:hAnsi="Times New Roman" w:cs="Times New Roman"/>
          <w:sz w:val="24"/>
          <w:szCs w:val="24"/>
          <w:lang w:val="pt-PT"/>
        </w:rPr>
        <w:t>m as aulas em reivindicação</w:t>
      </w:r>
      <w:r w:rsidR="001B4987">
        <w:rPr>
          <w:rFonts w:ascii="Times New Roman" w:hAnsi="Times New Roman" w:cs="Times New Roman"/>
          <w:sz w:val="24"/>
          <w:szCs w:val="24"/>
          <w:lang w:val="pt-PT"/>
        </w:rPr>
        <w:t xml:space="preserve"> do pagamento das suas horas-extra</w:t>
      </w:r>
      <w:r w:rsidR="001B4987" w:rsidRPr="00042EFD">
        <w:rPr>
          <w:rFonts w:ascii="Times New Roman" w:hAnsi="Times New Roman" w:cs="Times New Roman"/>
          <w:sz w:val="24"/>
          <w:szCs w:val="24"/>
          <w:lang w:val="pt-PT"/>
        </w:rPr>
        <w:t xml:space="preserve">. </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 narração deste facto é feita na 3ª pessoa gramatical e com recurso a formas que retiram o envolvimento do sujeito denunciante, como o exemplo de “dizem terem”. Trata-se de formas gramaticalmente incorrectas, mas características de repórteres de baixo nível de escolaridade. Estes são os colaboradores das comunidades que garantem a recolha e envio de informações para a redação. Esta narração assemelha-se à ilustrada na figura acima. A redação, recebendo as informações, verifica e incorpora-as no seu repertório, cunhando-as da sua </w:t>
      </w:r>
      <w:r>
        <w:rPr>
          <w:rFonts w:ascii="Times New Roman" w:hAnsi="Times New Roman" w:cs="Times New Roman"/>
          <w:sz w:val="24"/>
          <w:szCs w:val="24"/>
          <w:lang w:val="pt-PT"/>
        </w:rPr>
        <w:lastRenderedPageBreak/>
        <w:t xml:space="preserve">responsabilidade, </w:t>
      </w:r>
      <w:r w:rsidRPr="00E51434">
        <w:rPr>
          <w:rFonts w:ascii="Times New Roman" w:hAnsi="Times New Roman" w:cs="Times New Roman"/>
          <w:i/>
          <w:sz w:val="24"/>
          <w:szCs w:val="24"/>
          <w:lang w:val="pt-PT"/>
        </w:rPr>
        <w:t>i.e.,</w:t>
      </w:r>
      <w:r>
        <w:rPr>
          <w:rFonts w:ascii="Times New Roman" w:hAnsi="Times New Roman" w:cs="Times New Roman"/>
          <w:sz w:val="24"/>
          <w:szCs w:val="24"/>
          <w:lang w:val="pt-PT"/>
        </w:rPr>
        <w:t xml:space="preserve"> as marcas da 3ª pessoa implicam o reconhecimento e a partilha de responsabilidade pelo conteúdo publicado.</w:t>
      </w:r>
    </w:p>
    <w:p w:rsidR="001B4987" w:rsidRPr="00545C9D" w:rsidRDefault="001B4987" w:rsidP="001B4987">
      <w:pPr>
        <w:spacing w:line="360" w:lineRule="auto"/>
        <w:jc w:val="both"/>
        <w:rPr>
          <w:lang w:val="pt-PT"/>
        </w:rPr>
      </w:pPr>
      <w:r>
        <w:rPr>
          <w:rFonts w:ascii="Times New Roman" w:hAnsi="Times New Roman" w:cs="Times New Roman"/>
          <w:sz w:val="24"/>
          <w:szCs w:val="24"/>
          <w:lang w:val="pt-PT"/>
        </w:rPr>
        <w:t xml:space="preserve">No entanto, o mesmo, não podemos dizer nas sequências discursivas </w:t>
      </w:r>
      <w:r>
        <w:rPr>
          <w:rFonts w:ascii="Times New Roman" w:hAnsi="Times New Roman" w:cs="Times New Roman"/>
          <w:b/>
          <w:sz w:val="24"/>
          <w:szCs w:val="24"/>
          <w:lang w:val="pt-PT"/>
        </w:rPr>
        <w:t xml:space="preserve">SD2@V </w:t>
      </w:r>
      <w:r w:rsidRPr="00BB5E7F">
        <w:rPr>
          <w:rFonts w:ascii="Times New Roman" w:hAnsi="Times New Roman" w:cs="Times New Roman"/>
          <w:sz w:val="24"/>
          <w:szCs w:val="24"/>
          <w:lang w:val="pt-PT"/>
        </w:rPr>
        <w:t xml:space="preserve">e </w:t>
      </w:r>
      <w:r>
        <w:rPr>
          <w:rFonts w:ascii="Times New Roman" w:hAnsi="Times New Roman" w:cs="Times New Roman"/>
          <w:b/>
          <w:sz w:val="24"/>
          <w:szCs w:val="24"/>
          <w:lang w:val="pt-PT"/>
        </w:rPr>
        <w:t xml:space="preserve">SD3@V. </w:t>
      </w:r>
      <w:r>
        <w:rPr>
          <w:rFonts w:ascii="Times New Roman" w:hAnsi="Times New Roman" w:cs="Times New Roman"/>
          <w:sz w:val="24"/>
          <w:szCs w:val="24"/>
          <w:lang w:val="pt-PT"/>
        </w:rPr>
        <w:t xml:space="preserve">No </w:t>
      </w:r>
      <w:r>
        <w:rPr>
          <w:rFonts w:ascii="Times New Roman" w:hAnsi="Times New Roman" w:cs="Times New Roman"/>
          <w:b/>
          <w:sz w:val="24"/>
          <w:szCs w:val="24"/>
          <w:lang w:val="pt-PT"/>
        </w:rPr>
        <w:t xml:space="preserve">SD2@V, </w:t>
      </w:r>
      <w:r w:rsidRPr="00545C9D">
        <w:rPr>
          <w:rFonts w:ascii="Times New Roman" w:hAnsi="Times New Roman" w:cs="Times New Roman"/>
          <w:sz w:val="24"/>
          <w:szCs w:val="24"/>
          <w:lang w:val="pt-PT"/>
        </w:rPr>
        <w:t>temos uma denúncia decorrente de uma experiência, em que</w:t>
      </w:r>
      <w:r>
        <w:rPr>
          <w:rFonts w:ascii="Times New Roman" w:hAnsi="Times New Roman" w:cs="Times New Roman"/>
          <w:b/>
          <w:sz w:val="24"/>
          <w:szCs w:val="24"/>
          <w:lang w:val="pt-PT"/>
        </w:rPr>
        <w:t xml:space="preserve"> </w:t>
      </w:r>
      <w:r w:rsidRPr="00545C9D">
        <w:rPr>
          <w:rFonts w:ascii="Times New Roman" w:hAnsi="Times New Roman" w:cs="Times New Roman"/>
          <w:sz w:val="24"/>
          <w:szCs w:val="24"/>
          <w:lang w:val="pt-PT"/>
        </w:rPr>
        <w:t>o</w:t>
      </w:r>
      <w:r w:rsidRPr="00042EFD">
        <w:rPr>
          <w:rFonts w:ascii="Times New Roman" w:hAnsi="Times New Roman" w:cs="Times New Roman"/>
          <w:sz w:val="24"/>
          <w:szCs w:val="24"/>
          <w:lang w:val="pt-PT"/>
        </w:rPr>
        <w:t xml:space="preserve"> cidadão </w:t>
      </w:r>
      <w:r>
        <w:rPr>
          <w:rFonts w:ascii="Times New Roman" w:hAnsi="Times New Roman" w:cs="Times New Roman"/>
          <w:sz w:val="24"/>
          <w:szCs w:val="24"/>
          <w:lang w:val="pt-PT"/>
        </w:rPr>
        <w:t xml:space="preserve">está envolvido. Ele </w:t>
      </w:r>
      <w:r w:rsidRPr="00042EFD">
        <w:rPr>
          <w:rFonts w:ascii="Times New Roman" w:hAnsi="Times New Roman" w:cs="Times New Roman"/>
          <w:sz w:val="24"/>
          <w:szCs w:val="24"/>
          <w:lang w:val="pt-PT"/>
        </w:rPr>
        <w:t xml:space="preserve">começa o seu relato dizendo “…estou num </w:t>
      </w:r>
      <w:r w:rsidRPr="00042EFD">
        <w:rPr>
          <w:rFonts w:ascii="Times New Roman" w:hAnsi="Times New Roman" w:cs="Times New Roman"/>
          <w:i/>
          <w:sz w:val="24"/>
          <w:szCs w:val="24"/>
          <w:lang w:val="pt-PT"/>
        </w:rPr>
        <w:t>fematro</w:t>
      </w:r>
      <w:r w:rsidRPr="00042EFD">
        <w:rPr>
          <w:rFonts w:ascii="Times New Roman" w:hAnsi="Times New Roman" w:cs="Times New Roman"/>
          <w:sz w:val="24"/>
          <w:szCs w:val="24"/>
          <w:lang w:val="pt-PT"/>
        </w:rPr>
        <w:t xml:space="preserve"> que sai da Baixa a Albazine…” Isto denota que não se trata de nenhum acto premeditado ou que ele estivesse ao serviço de algum </w:t>
      </w:r>
      <w:r w:rsidRPr="00555FB7">
        <w:rPr>
          <w:rFonts w:ascii="Times New Roman" w:hAnsi="Times New Roman" w:cs="Times New Roman"/>
          <w:i/>
          <w:sz w:val="24"/>
          <w:szCs w:val="24"/>
          <w:lang w:val="pt-PT"/>
        </w:rPr>
        <w:t>Média</w:t>
      </w:r>
      <w:r>
        <w:rPr>
          <w:rFonts w:ascii="Times New Roman" w:hAnsi="Times New Roman" w:cs="Times New Roman"/>
          <w:sz w:val="24"/>
          <w:szCs w:val="24"/>
          <w:lang w:val="pt-PT"/>
        </w:rPr>
        <w:t xml:space="preserve"> ou grupo com intenções de reportar</w:t>
      </w:r>
      <w:r w:rsidRPr="00042EFD">
        <w:rPr>
          <w:rFonts w:ascii="Times New Roman" w:hAnsi="Times New Roman" w:cs="Times New Roman"/>
          <w:sz w:val="24"/>
          <w:szCs w:val="24"/>
          <w:lang w:val="pt-PT"/>
        </w:rPr>
        <w:t xml:space="preserve">, como colaborador. O cidadão depara-se com uma situação neste local e no momento exacto efectua a denúncia. </w:t>
      </w:r>
    </w:p>
    <w:p w:rsidR="001B4987" w:rsidRDefault="001B4987" w:rsidP="001B4987">
      <w:pPr>
        <w:spacing w:before="120" w:after="120" w:line="360" w:lineRule="auto"/>
        <w:jc w:val="both"/>
        <w:rPr>
          <w:rFonts w:ascii="Times New Roman" w:hAnsi="Times New Roman" w:cs="Times New Roman"/>
          <w:b/>
          <w:sz w:val="24"/>
          <w:szCs w:val="24"/>
          <w:lang w:val="pt-PT"/>
        </w:rPr>
      </w:pPr>
      <w:r>
        <w:rPr>
          <w:rFonts w:ascii="Times New Roman" w:hAnsi="Times New Roman" w:cs="Times New Roman"/>
          <w:sz w:val="24"/>
          <w:szCs w:val="24"/>
          <w:lang w:val="pt-PT"/>
        </w:rPr>
        <w:t xml:space="preserve">Na construção textual, encontramos formas descuidadas e </w:t>
      </w:r>
      <w:r w:rsidRPr="00274E95">
        <w:rPr>
          <w:rFonts w:ascii="Times New Roman" w:hAnsi="Times New Roman" w:cs="Times New Roman"/>
          <w:sz w:val="24"/>
          <w:szCs w:val="24"/>
          <w:lang w:val="pt-PT"/>
        </w:rPr>
        <w:t xml:space="preserve">típicas da velocidade da escrita ou de uma escrita informal “xcola; escesso”. </w:t>
      </w:r>
      <w:r>
        <w:rPr>
          <w:rFonts w:ascii="Times New Roman" w:hAnsi="Times New Roman" w:cs="Times New Roman"/>
          <w:sz w:val="24"/>
          <w:szCs w:val="24"/>
          <w:lang w:val="pt-PT"/>
        </w:rPr>
        <w:t xml:space="preserve">Estas formas </w:t>
      </w:r>
      <w:r w:rsidRPr="00274E95">
        <w:rPr>
          <w:rFonts w:ascii="Times New Roman" w:hAnsi="Times New Roman" w:cs="Times New Roman"/>
          <w:sz w:val="24"/>
          <w:szCs w:val="24"/>
          <w:lang w:val="pt-PT"/>
        </w:rPr>
        <w:t xml:space="preserve">não anulam a acção de denúncia, </w:t>
      </w:r>
      <w:r>
        <w:rPr>
          <w:rFonts w:ascii="Times New Roman" w:hAnsi="Times New Roman" w:cs="Times New Roman"/>
          <w:sz w:val="24"/>
          <w:szCs w:val="24"/>
          <w:lang w:val="pt-PT"/>
        </w:rPr>
        <w:t xml:space="preserve">mas sim aparecem como marca deste tipo de jornalismo, como vemos ainda na </w:t>
      </w:r>
      <w:r>
        <w:rPr>
          <w:rFonts w:ascii="Times New Roman" w:hAnsi="Times New Roman" w:cs="Times New Roman"/>
          <w:b/>
          <w:sz w:val="24"/>
          <w:szCs w:val="24"/>
          <w:lang w:val="pt-PT"/>
        </w:rPr>
        <w:t xml:space="preserve">SD3@V. </w:t>
      </w:r>
    </w:p>
    <w:p w:rsidR="001B4987" w:rsidRDefault="001B4987" w:rsidP="001B4987">
      <w:pPr>
        <w:spacing w:before="120" w:after="120" w:line="360" w:lineRule="auto"/>
        <w:jc w:val="both"/>
        <w:rPr>
          <w:rFonts w:ascii="Times New Roman" w:hAnsi="Times New Roman" w:cs="Times New Roman"/>
          <w:sz w:val="24"/>
          <w:szCs w:val="24"/>
          <w:lang w:val="pt-PT"/>
        </w:rPr>
      </w:pPr>
      <w:r w:rsidRPr="00274E95">
        <w:rPr>
          <w:rFonts w:ascii="Times New Roman" w:hAnsi="Times New Roman" w:cs="Times New Roman"/>
          <w:sz w:val="24"/>
          <w:szCs w:val="24"/>
          <w:lang w:val="pt-PT"/>
        </w:rPr>
        <w:t xml:space="preserve">As mensagens não são bastantemente elaboradas. São curtas, concisas e objectivas, contendo frases simples e com uma mensagem de fácil compreensão. </w:t>
      </w:r>
      <w:r>
        <w:rPr>
          <w:rFonts w:ascii="Times New Roman" w:hAnsi="Times New Roman" w:cs="Times New Roman"/>
          <w:sz w:val="24"/>
          <w:szCs w:val="24"/>
          <w:lang w:val="pt-PT"/>
        </w:rPr>
        <w:t>Existem marcas da presença do cidadão no local</w:t>
      </w:r>
      <w:r w:rsidR="00555FB7">
        <w:rPr>
          <w:rFonts w:ascii="Times New Roman" w:hAnsi="Times New Roman" w:cs="Times New Roman"/>
          <w:sz w:val="24"/>
          <w:szCs w:val="24"/>
          <w:lang w:val="pt-PT"/>
        </w:rPr>
        <w:t xml:space="preserve"> e de que a sua narração é feita</w:t>
      </w:r>
      <w:r>
        <w:rPr>
          <w:rFonts w:ascii="Times New Roman" w:hAnsi="Times New Roman" w:cs="Times New Roman"/>
          <w:sz w:val="24"/>
          <w:szCs w:val="24"/>
          <w:lang w:val="pt-PT"/>
        </w:rPr>
        <w:t xml:space="preserve"> no exacto momento: “a casa de banho esta diqualquer maneira</w:t>
      </w:r>
      <w:r w:rsidR="00555FB7">
        <w:rPr>
          <w:rFonts w:ascii="Times New Roman" w:hAnsi="Times New Roman" w:cs="Times New Roman"/>
          <w:sz w:val="24"/>
          <w:szCs w:val="24"/>
          <w:lang w:val="pt-PT"/>
        </w:rPr>
        <w:t>…</w:t>
      </w:r>
      <w:r>
        <w:rPr>
          <w:rFonts w:ascii="Times New Roman" w:hAnsi="Times New Roman" w:cs="Times New Roman"/>
          <w:sz w:val="24"/>
          <w:szCs w:val="24"/>
          <w:lang w:val="pt-PT"/>
        </w:rPr>
        <w:t>”. O cidadão repórter, com a necessidade de usar o sanitário, depara-se com esta situação e de imediato efctua a denúncia. Indignado, aponta a corrupção e o desleixo do conselho municipal como factores da inoperacionalidade do colectivo no que cerne ao saneamento do meio.</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 texto é totalmente oral e ele socorre-se de expressões populares para enfatizar a gravidade da situação: a palavra “cocó” é usada para reforçar a condição nojenta na qual a casa de banho se encontra. As abreviações, ligações de palavras, formas orais, palavras não acentuadas, o recurso a sinais são prova da velocidade de escrita do cidadão repórter. Elementos característicos e </w:t>
      </w:r>
      <w:r w:rsidR="006F023E">
        <w:rPr>
          <w:rFonts w:ascii="Times New Roman" w:hAnsi="Times New Roman" w:cs="Times New Roman"/>
          <w:sz w:val="24"/>
          <w:szCs w:val="24"/>
          <w:lang w:val="pt-PT"/>
        </w:rPr>
        <w:t>que criam</w:t>
      </w:r>
      <w:r>
        <w:rPr>
          <w:rFonts w:ascii="Times New Roman" w:hAnsi="Times New Roman" w:cs="Times New Roman"/>
          <w:sz w:val="24"/>
          <w:szCs w:val="24"/>
          <w:lang w:val="pt-PT"/>
        </w:rPr>
        <w:t xml:space="preserve"> rupturas entre os anteriores paradigmas de produção jornalística e os novos, envolvend</w:t>
      </w:r>
      <w:r w:rsidR="006F023E">
        <w:rPr>
          <w:rFonts w:ascii="Times New Roman" w:hAnsi="Times New Roman" w:cs="Times New Roman"/>
          <w:sz w:val="24"/>
          <w:szCs w:val="24"/>
          <w:lang w:val="pt-PT"/>
        </w:rPr>
        <w:t>o o cidadão comum</w:t>
      </w:r>
      <w:r>
        <w:rPr>
          <w:rFonts w:ascii="Times New Roman" w:hAnsi="Times New Roman" w:cs="Times New Roman"/>
          <w:sz w:val="24"/>
          <w:szCs w:val="24"/>
          <w:lang w:val="pt-PT"/>
        </w:rPr>
        <w:t>. Para ele, basta um celular e um sms para relatar ou denunciar casos que enfermam a sociedade.</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Refira-se que as estórias reportadas/relatadas dificilmente teriam a cobertura dos </w:t>
      </w:r>
      <w:r w:rsidRPr="00773DCB">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tradicionais/clássicos devido a vários factores, dos quais o contexto de sua ocorrência. Precisávamos de ter jornalistas viajando de um ponto ao outro; jornalistas frequentando bairros recônditos, passando tardes e dias naqueles locais para experienciar casos de género. O que “não é possível” devido também a vários factores, como o caso de exiguidade de profissionais.</w:t>
      </w:r>
    </w:p>
    <w:p w:rsidR="001B4987" w:rsidRDefault="00D7017B"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As descrições acima fei</w:t>
      </w:r>
      <w:r w:rsidR="001B4987">
        <w:rPr>
          <w:rFonts w:ascii="Times New Roman" w:hAnsi="Times New Roman" w:cs="Times New Roman"/>
          <w:sz w:val="24"/>
          <w:szCs w:val="24"/>
          <w:lang w:val="pt-PT"/>
        </w:rPr>
        <w:t xml:space="preserve">tas </w:t>
      </w:r>
      <w:r>
        <w:rPr>
          <w:rFonts w:ascii="Times New Roman" w:hAnsi="Times New Roman" w:cs="Times New Roman"/>
          <w:sz w:val="24"/>
          <w:szCs w:val="24"/>
          <w:lang w:val="pt-PT"/>
        </w:rPr>
        <w:t>mostram as modalidades de participação</w:t>
      </w:r>
      <w:r w:rsidR="001B4987">
        <w:rPr>
          <w:rFonts w:ascii="Times New Roman" w:hAnsi="Times New Roman" w:cs="Times New Roman"/>
          <w:sz w:val="24"/>
          <w:szCs w:val="24"/>
          <w:lang w:val="pt-PT"/>
        </w:rPr>
        <w:t xml:space="preserve"> do cidadão comum, </w:t>
      </w:r>
      <w:r>
        <w:rPr>
          <w:rFonts w:ascii="Times New Roman" w:hAnsi="Times New Roman" w:cs="Times New Roman"/>
          <w:sz w:val="24"/>
          <w:szCs w:val="24"/>
          <w:lang w:val="pt-PT"/>
        </w:rPr>
        <w:t>na recolha, relato, denúncia e publicação de</w:t>
      </w:r>
      <w:r w:rsidR="001B4987">
        <w:rPr>
          <w:rFonts w:ascii="Times New Roman" w:hAnsi="Times New Roman" w:cs="Times New Roman"/>
          <w:sz w:val="24"/>
          <w:szCs w:val="24"/>
          <w:lang w:val="pt-PT"/>
        </w:rPr>
        <w:t xml:space="preserve"> informações com valores adicionais, por um </w:t>
      </w:r>
      <w:r w:rsidR="00293E40">
        <w:rPr>
          <w:rFonts w:ascii="Times New Roman" w:hAnsi="Times New Roman" w:cs="Times New Roman"/>
          <w:sz w:val="24"/>
          <w:szCs w:val="24"/>
          <w:lang w:val="pt-PT"/>
        </w:rPr>
        <w:t xml:space="preserve">lado </w:t>
      </w:r>
      <w:r w:rsidR="001B4987">
        <w:rPr>
          <w:rFonts w:ascii="Times New Roman" w:hAnsi="Times New Roman" w:cs="Times New Roman"/>
          <w:sz w:val="24"/>
          <w:szCs w:val="24"/>
          <w:lang w:val="pt-PT"/>
        </w:rPr>
        <w:t xml:space="preserve">e tornando estes </w:t>
      </w:r>
      <w:r w:rsidR="001B4987" w:rsidRPr="00293E40">
        <w:rPr>
          <w:rFonts w:ascii="Times New Roman" w:hAnsi="Times New Roman" w:cs="Times New Roman"/>
          <w:i/>
          <w:sz w:val="24"/>
          <w:szCs w:val="24"/>
          <w:lang w:val="pt-PT"/>
        </w:rPr>
        <w:t>Médias</w:t>
      </w:r>
      <w:r w:rsidR="001B4987">
        <w:rPr>
          <w:rFonts w:ascii="Times New Roman" w:hAnsi="Times New Roman" w:cs="Times New Roman"/>
          <w:sz w:val="24"/>
          <w:szCs w:val="24"/>
          <w:lang w:val="pt-PT"/>
        </w:rPr>
        <w:t xml:space="preserve"> fontes alternativas de acesso à informação</w:t>
      </w:r>
      <w:r w:rsidR="00293E40">
        <w:rPr>
          <w:rFonts w:ascii="Times New Roman" w:hAnsi="Times New Roman" w:cs="Times New Roman"/>
          <w:sz w:val="24"/>
          <w:szCs w:val="24"/>
          <w:lang w:val="pt-PT"/>
        </w:rPr>
        <w:t>, por outro</w:t>
      </w:r>
      <w:r w:rsidR="001B4987">
        <w:rPr>
          <w:rFonts w:ascii="Times New Roman" w:hAnsi="Times New Roman" w:cs="Times New Roman"/>
          <w:sz w:val="24"/>
          <w:szCs w:val="24"/>
          <w:lang w:val="pt-PT"/>
        </w:rPr>
        <w:t xml:space="preserve">. </w:t>
      </w:r>
      <w:r w:rsidR="00117179">
        <w:rPr>
          <w:rFonts w:ascii="Times New Roman" w:hAnsi="Times New Roman" w:cs="Times New Roman"/>
          <w:sz w:val="24"/>
          <w:szCs w:val="24"/>
          <w:lang w:val="pt-PT"/>
        </w:rPr>
        <w:t xml:space="preserve">E, fazendo desta forma, </w:t>
      </w:r>
      <w:r w:rsidR="001B4987">
        <w:rPr>
          <w:rFonts w:ascii="Times New Roman" w:hAnsi="Times New Roman" w:cs="Times New Roman"/>
          <w:sz w:val="24"/>
          <w:szCs w:val="24"/>
          <w:lang w:val="pt-PT"/>
        </w:rPr>
        <w:t xml:space="preserve">o povo vê os problemas de suas comunidades relatadas e publicados nos </w:t>
      </w:r>
      <w:r w:rsidR="001B4987" w:rsidRPr="00117179">
        <w:rPr>
          <w:rFonts w:ascii="Times New Roman" w:hAnsi="Times New Roman" w:cs="Times New Roman"/>
          <w:i/>
          <w:sz w:val="24"/>
          <w:szCs w:val="24"/>
          <w:lang w:val="pt-PT"/>
        </w:rPr>
        <w:t>Médias</w:t>
      </w:r>
      <w:r w:rsidR="001B4987">
        <w:rPr>
          <w:rFonts w:ascii="Times New Roman" w:hAnsi="Times New Roman" w:cs="Times New Roman"/>
          <w:sz w:val="24"/>
          <w:szCs w:val="24"/>
          <w:lang w:val="pt-PT"/>
        </w:rPr>
        <w:t>. Facto que incentiva cada vez mais a sua participação na recolha e publicação como forma de pressionar o governo a mudar e melhorar a sua forma de actuação em tais municípios e comunidades</w:t>
      </w:r>
      <w:r w:rsidR="00412FB7">
        <w:rPr>
          <w:rFonts w:ascii="Times New Roman" w:hAnsi="Times New Roman" w:cs="Times New Roman"/>
          <w:sz w:val="24"/>
          <w:szCs w:val="24"/>
          <w:lang w:val="pt-PT"/>
        </w:rPr>
        <w:t>/distritos</w:t>
      </w:r>
      <w:r w:rsidR="001B4987">
        <w:rPr>
          <w:rFonts w:ascii="Times New Roman" w:hAnsi="Times New Roman" w:cs="Times New Roman"/>
          <w:sz w:val="24"/>
          <w:szCs w:val="24"/>
          <w:lang w:val="pt-PT"/>
        </w:rPr>
        <w:t>.</w:t>
      </w:r>
      <w:r w:rsidR="005B7076" w:rsidRPr="005B7076">
        <w:rPr>
          <w:noProof/>
        </w:rPr>
        <w:pict>
          <v:shape id="_x0000_s1055" type="#_x0000_t202" style="position:absolute;left:0;text-align:left;margin-left:-7.8pt;margin-top:379.25pt;width:338.45pt;height:.05pt;z-index:251758592;mso-position-horizontal-relative:text;mso-position-vertical-relative:text" stroked="f">
            <v:textbox style="mso-next-textbox:#_x0000_s1055;mso-fit-shape-to-text:t" inset="0,0,0,0">
              <w:txbxContent>
                <w:p w:rsidR="009C7345" w:rsidRPr="000D31E4" w:rsidRDefault="009C7345" w:rsidP="000D31E4">
                  <w:pPr>
                    <w:pStyle w:val="Legenda"/>
                    <w:rPr>
                      <w:rFonts w:ascii="Times New Roman" w:hAnsi="Times New Roman" w:cs="Times New Roman"/>
                      <w:i/>
                      <w:noProof/>
                      <w:sz w:val="20"/>
                      <w:szCs w:val="20"/>
                      <w:lang w:val="pt-PT"/>
                    </w:rPr>
                  </w:pPr>
                  <w:r w:rsidRPr="000D31E4">
                    <w:rPr>
                      <w:rFonts w:ascii="Times New Roman" w:hAnsi="Times New Roman" w:cs="Times New Roman"/>
                      <w:i/>
                      <w:sz w:val="20"/>
                      <w:szCs w:val="20"/>
                      <w:lang w:val="pt-PT"/>
                    </w:rPr>
                    <w:t xml:space="preserve">Figure </w:t>
                  </w:r>
                  <w:r w:rsidR="005B7076" w:rsidRPr="000D31E4">
                    <w:rPr>
                      <w:rFonts w:ascii="Times New Roman" w:hAnsi="Times New Roman" w:cs="Times New Roman"/>
                      <w:i/>
                      <w:sz w:val="20"/>
                      <w:szCs w:val="20"/>
                    </w:rPr>
                    <w:fldChar w:fldCharType="begin"/>
                  </w:r>
                  <w:r w:rsidRPr="000D31E4">
                    <w:rPr>
                      <w:rFonts w:ascii="Times New Roman" w:hAnsi="Times New Roman" w:cs="Times New Roman"/>
                      <w:i/>
                      <w:sz w:val="20"/>
                      <w:szCs w:val="20"/>
                      <w:lang w:val="pt-PT"/>
                    </w:rPr>
                    <w:instrText xml:space="preserve"> SEQ Figure \* ARABIC </w:instrText>
                  </w:r>
                  <w:r w:rsidR="005B7076" w:rsidRPr="000D31E4">
                    <w:rPr>
                      <w:rFonts w:ascii="Times New Roman" w:hAnsi="Times New Roman" w:cs="Times New Roman"/>
                      <w:i/>
                      <w:sz w:val="20"/>
                      <w:szCs w:val="20"/>
                    </w:rPr>
                    <w:fldChar w:fldCharType="separate"/>
                  </w:r>
                  <w:r>
                    <w:rPr>
                      <w:rFonts w:ascii="Times New Roman" w:hAnsi="Times New Roman" w:cs="Times New Roman"/>
                      <w:i/>
                      <w:noProof/>
                      <w:sz w:val="20"/>
                      <w:szCs w:val="20"/>
                      <w:lang w:val="pt-PT"/>
                    </w:rPr>
                    <w:t>9</w:t>
                  </w:r>
                  <w:r w:rsidR="005B7076" w:rsidRPr="000D31E4">
                    <w:rPr>
                      <w:rFonts w:ascii="Times New Roman" w:hAnsi="Times New Roman" w:cs="Times New Roman"/>
                      <w:i/>
                      <w:sz w:val="20"/>
                      <w:szCs w:val="20"/>
                    </w:rPr>
                    <w:fldChar w:fldCharType="end"/>
                  </w:r>
                  <w:r w:rsidRPr="000D31E4">
                    <w:rPr>
                      <w:rFonts w:ascii="Times New Roman" w:hAnsi="Times New Roman" w:cs="Times New Roman"/>
                      <w:i/>
                      <w:sz w:val="20"/>
                      <w:szCs w:val="20"/>
                      <w:lang w:val="pt-PT"/>
                    </w:rPr>
                    <w:t xml:space="preserve"> - denúncia de um colunista; fonte: o pesquisador</w:t>
                  </w:r>
                </w:p>
              </w:txbxContent>
            </v:textbox>
            <w10:wrap type="square"/>
          </v:shape>
        </w:pict>
      </w:r>
      <w:r w:rsidR="001B4987">
        <w:rPr>
          <w:rFonts w:ascii="Times New Roman" w:hAnsi="Times New Roman" w:cs="Times New Roman"/>
          <w:noProof/>
          <w:sz w:val="24"/>
          <w:szCs w:val="24"/>
          <w:lang w:eastAsia="en-GB"/>
        </w:rPr>
        <w:drawing>
          <wp:anchor distT="0" distB="0" distL="114300" distR="114300" simplePos="0" relativeHeight="251735040" behindDoc="0" locked="0" layoutInCell="1" allowOverlap="1">
            <wp:simplePos x="0" y="0"/>
            <wp:positionH relativeFrom="column">
              <wp:posOffset>-99060</wp:posOffset>
            </wp:positionH>
            <wp:positionV relativeFrom="paragraph">
              <wp:posOffset>1515745</wp:posOffset>
            </wp:positionV>
            <wp:extent cx="4298315" cy="3243580"/>
            <wp:effectExtent l="19050" t="0" r="6985" b="0"/>
            <wp:wrapSquare wrapText="bothSides"/>
            <wp:docPr id="33" name="Imagem 3" descr="C:\Users\Samuel\Desktop\@verdade\Screenshot_2016-08-19-07-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uel\Desktop\@verdade\Screenshot_2016-08-19-07-15-26.png"/>
                    <pic:cNvPicPr>
                      <a:picLocks noChangeAspect="1" noChangeArrowheads="1"/>
                    </pic:cNvPicPr>
                  </pic:nvPicPr>
                  <pic:blipFill>
                    <a:blip r:embed="rId27" cstate="print"/>
                    <a:srcRect/>
                    <a:stretch>
                      <a:fillRect/>
                    </a:stretch>
                  </pic:blipFill>
                  <pic:spPr bwMode="auto">
                    <a:xfrm>
                      <a:off x="0" y="0"/>
                      <a:ext cx="4298315" cy="3243580"/>
                    </a:xfrm>
                    <a:prstGeom prst="rect">
                      <a:avLst/>
                    </a:prstGeom>
                    <a:noFill/>
                    <a:ln w="9525">
                      <a:noFill/>
                      <a:miter lim="800000"/>
                      <a:headEnd/>
                      <a:tailEnd/>
                    </a:ln>
                  </pic:spPr>
                </pic:pic>
              </a:graphicData>
            </a:graphic>
          </wp:anchor>
        </w:drawing>
      </w:r>
    </w:p>
    <w:p w:rsidR="001B4987" w:rsidRPr="00274E95" w:rsidRDefault="005451AB"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 </w:t>
      </w:r>
      <w:r w:rsidRPr="00274E95">
        <w:rPr>
          <w:rFonts w:ascii="Times New Roman" w:hAnsi="Times New Roman" w:cs="Times New Roman"/>
          <w:sz w:val="24"/>
          <w:szCs w:val="24"/>
          <w:lang w:val="pt-PT"/>
        </w:rPr>
        <w:t xml:space="preserve">para </w:t>
      </w:r>
      <w:r w:rsidR="001B4987" w:rsidRPr="00274E95">
        <w:rPr>
          <w:rFonts w:ascii="Times New Roman" w:hAnsi="Times New Roman" w:cs="Times New Roman"/>
          <w:sz w:val="24"/>
          <w:szCs w:val="24"/>
          <w:lang w:val="pt-PT"/>
        </w:rPr>
        <w:t>contrastar, considere</w:t>
      </w:r>
      <w:r>
        <w:rPr>
          <w:rFonts w:ascii="Times New Roman" w:hAnsi="Times New Roman" w:cs="Times New Roman"/>
          <w:sz w:val="24"/>
          <w:szCs w:val="24"/>
          <w:lang w:val="pt-PT"/>
        </w:rPr>
        <w:t>mos a figura 9</w:t>
      </w:r>
      <w:r w:rsidR="001B4987" w:rsidRPr="00274E95">
        <w:rPr>
          <w:rFonts w:ascii="Times New Roman" w:hAnsi="Times New Roman" w:cs="Times New Roman"/>
          <w:sz w:val="24"/>
          <w:szCs w:val="24"/>
          <w:lang w:val="pt-PT"/>
        </w:rPr>
        <w:t>:</w:t>
      </w:r>
    </w:p>
    <w:p w:rsidR="001B4987" w:rsidRPr="00274E95" w:rsidRDefault="001B4987" w:rsidP="001B4987">
      <w:pPr>
        <w:spacing w:before="120" w:after="120" w:line="360" w:lineRule="auto"/>
        <w:jc w:val="both"/>
        <w:rPr>
          <w:rFonts w:ascii="Times New Roman" w:hAnsi="Times New Roman" w:cs="Times New Roman"/>
          <w:sz w:val="24"/>
          <w:szCs w:val="24"/>
          <w:lang w:val="pt-PT"/>
        </w:rPr>
      </w:pPr>
      <w:r w:rsidRPr="00274E95">
        <w:rPr>
          <w:rFonts w:ascii="Times New Roman" w:hAnsi="Times New Roman" w:cs="Times New Roman"/>
          <w:sz w:val="24"/>
          <w:szCs w:val="24"/>
          <w:lang w:val="pt-PT"/>
        </w:rPr>
        <w:t xml:space="preserve">Trata-se de uma denúncia feita por um colunista, académico e universitário. Ele relata/denuncia um acto ilícito decorrente da Universidade Católica de Moçambique, em comparação com a Universidade Pedagógica, também de Moçambique. Na sua abordagem está clara a sua posição de cidadão comum, repórter ou relator amador que, dispondo de um blogue, trabalha como colaborador deste </w:t>
      </w:r>
      <w:r w:rsidRPr="00800907">
        <w:rPr>
          <w:rFonts w:ascii="Times New Roman" w:hAnsi="Times New Roman" w:cs="Times New Roman"/>
          <w:i/>
          <w:sz w:val="24"/>
          <w:szCs w:val="24"/>
          <w:lang w:val="pt-PT"/>
        </w:rPr>
        <w:t>Website</w:t>
      </w:r>
      <w:r w:rsidRPr="00274E95">
        <w:rPr>
          <w:rFonts w:ascii="Times New Roman" w:hAnsi="Times New Roman" w:cs="Times New Roman"/>
          <w:sz w:val="24"/>
          <w:szCs w:val="24"/>
          <w:lang w:val="pt-PT"/>
        </w:rPr>
        <w:t>, narrando situações que dificilmente seriam reportadas nas pautas da imprensa. Exemplo disso é a informação avançada por si, segundo a qual a qualidade de ensino nesta instituição é baixa pelo facto de as monografias científicas serem encomendadas e não realizadas pelos próprios estudantes, por um lado e pelo facto de o Ensino à Distância durar quatro anos.</w:t>
      </w:r>
    </w:p>
    <w:p w:rsidR="001B4987" w:rsidRPr="00274E95" w:rsidRDefault="001B4987" w:rsidP="001B4987">
      <w:pPr>
        <w:spacing w:before="120" w:after="120" w:line="360" w:lineRule="auto"/>
        <w:jc w:val="both"/>
        <w:rPr>
          <w:rFonts w:ascii="Times New Roman" w:hAnsi="Times New Roman" w:cs="Times New Roman"/>
          <w:sz w:val="24"/>
          <w:szCs w:val="24"/>
          <w:lang w:val="pt-PT"/>
        </w:rPr>
      </w:pPr>
      <w:r w:rsidRPr="00274E95">
        <w:rPr>
          <w:rFonts w:ascii="Times New Roman" w:hAnsi="Times New Roman" w:cs="Times New Roman"/>
          <w:sz w:val="24"/>
          <w:szCs w:val="24"/>
          <w:lang w:val="pt-PT"/>
        </w:rPr>
        <w:t xml:space="preserve">Estas informações são de seguida partilhadas por qualquer </w:t>
      </w:r>
      <w:r w:rsidR="008329AE">
        <w:rPr>
          <w:rFonts w:ascii="Times New Roman" w:hAnsi="Times New Roman" w:cs="Times New Roman"/>
          <w:sz w:val="24"/>
          <w:szCs w:val="24"/>
          <w:lang w:val="pt-PT"/>
        </w:rPr>
        <w:t xml:space="preserve">um </w:t>
      </w:r>
      <w:r w:rsidRPr="00274E95">
        <w:rPr>
          <w:rFonts w:ascii="Times New Roman" w:hAnsi="Times New Roman" w:cs="Times New Roman"/>
          <w:sz w:val="24"/>
          <w:szCs w:val="24"/>
          <w:lang w:val="pt-PT"/>
        </w:rPr>
        <w:t xml:space="preserve">pelas redes sociais. O objectivo </w:t>
      </w:r>
      <w:r w:rsidR="008329AE">
        <w:rPr>
          <w:rFonts w:ascii="Times New Roman" w:hAnsi="Times New Roman" w:cs="Times New Roman"/>
          <w:sz w:val="24"/>
          <w:szCs w:val="24"/>
          <w:lang w:val="pt-PT"/>
        </w:rPr>
        <w:t>é de criar</w:t>
      </w:r>
      <w:r w:rsidRPr="00274E95">
        <w:rPr>
          <w:rFonts w:ascii="Times New Roman" w:hAnsi="Times New Roman" w:cs="Times New Roman"/>
          <w:sz w:val="24"/>
          <w:szCs w:val="24"/>
          <w:lang w:val="pt-PT"/>
        </w:rPr>
        <w:t xml:space="preserve"> um espaço público onde o debate não é censurado. Um debate sobre rubricas “menos importantes” para as redações dos grande</w:t>
      </w:r>
      <w:r>
        <w:rPr>
          <w:rFonts w:ascii="Times New Roman" w:hAnsi="Times New Roman" w:cs="Times New Roman"/>
          <w:sz w:val="24"/>
          <w:szCs w:val="24"/>
          <w:lang w:val="pt-PT"/>
        </w:rPr>
        <w:t>s</w:t>
      </w:r>
      <w:r w:rsidRPr="00274E95">
        <w:rPr>
          <w:rFonts w:ascii="Times New Roman" w:hAnsi="Times New Roman" w:cs="Times New Roman"/>
          <w:sz w:val="24"/>
          <w:szCs w:val="24"/>
          <w:lang w:val="pt-PT"/>
        </w:rPr>
        <w:t xml:space="preserve"> e </w:t>
      </w:r>
      <w:r w:rsidRPr="008329AE">
        <w:rPr>
          <w:rFonts w:ascii="Times New Roman" w:hAnsi="Times New Roman" w:cs="Times New Roman"/>
          <w:i/>
          <w:sz w:val="24"/>
          <w:szCs w:val="24"/>
          <w:lang w:val="pt-PT"/>
        </w:rPr>
        <w:t>Médias</w:t>
      </w:r>
      <w:r w:rsidRPr="00274E95">
        <w:rPr>
          <w:rFonts w:ascii="Times New Roman" w:hAnsi="Times New Roman" w:cs="Times New Roman"/>
          <w:sz w:val="24"/>
          <w:szCs w:val="24"/>
          <w:lang w:val="pt-PT"/>
        </w:rPr>
        <w:t xml:space="preserve"> tradicionais</w:t>
      </w:r>
      <w:r w:rsidR="008329AE">
        <w:rPr>
          <w:rFonts w:ascii="Times New Roman" w:hAnsi="Times New Roman" w:cs="Times New Roman"/>
          <w:sz w:val="24"/>
          <w:szCs w:val="24"/>
          <w:lang w:val="pt-PT"/>
        </w:rPr>
        <w:t>, mas que mexem com as comunidades</w:t>
      </w:r>
      <w:r w:rsidRPr="00274E95">
        <w:rPr>
          <w:rFonts w:ascii="Times New Roman" w:hAnsi="Times New Roman" w:cs="Times New Roman"/>
          <w:sz w:val="24"/>
          <w:szCs w:val="24"/>
          <w:lang w:val="pt-PT"/>
        </w:rPr>
        <w:t xml:space="preserve">. Assim, cria-se a opinião pública, capaz de levar a direção e o governo a tomar medidas de averiguação. </w:t>
      </w:r>
    </w:p>
    <w:p w:rsidR="001B4987" w:rsidRPr="00274E95" w:rsidRDefault="001B4987" w:rsidP="001B4987">
      <w:pPr>
        <w:spacing w:before="120" w:after="120" w:line="360" w:lineRule="auto"/>
        <w:jc w:val="both"/>
        <w:rPr>
          <w:rFonts w:ascii="Times New Roman" w:hAnsi="Times New Roman" w:cs="Times New Roman"/>
          <w:sz w:val="24"/>
          <w:szCs w:val="24"/>
          <w:lang w:val="pt-PT"/>
        </w:rPr>
      </w:pPr>
      <w:r w:rsidRPr="00274E95">
        <w:rPr>
          <w:rFonts w:ascii="Times New Roman" w:hAnsi="Times New Roman" w:cs="Times New Roman"/>
          <w:sz w:val="24"/>
          <w:szCs w:val="24"/>
          <w:lang w:val="pt-PT"/>
        </w:rPr>
        <w:lastRenderedPageBreak/>
        <w:t xml:space="preserve">O seu texto é bastante complexo em relação aos relatórios acima descritos. Isto revela uma forte relação entre os usuários, publicando neste </w:t>
      </w:r>
      <w:r w:rsidRPr="001E4BFB">
        <w:rPr>
          <w:rFonts w:ascii="Times New Roman" w:hAnsi="Times New Roman" w:cs="Times New Roman"/>
          <w:i/>
          <w:sz w:val="24"/>
          <w:szCs w:val="24"/>
          <w:lang w:val="pt-PT"/>
        </w:rPr>
        <w:t>Website</w:t>
      </w:r>
      <w:r w:rsidRPr="00274E95">
        <w:rPr>
          <w:rFonts w:ascii="Times New Roman" w:hAnsi="Times New Roman" w:cs="Times New Roman"/>
          <w:sz w:val="24"/>
          <w:szCs w:val="24"/>
          <w:lang w:val="pt-PT"/>
        </w:rPr>
        <w:t>. Porém, o mais importante é que as informações veiculadas no @Verdade têm origem nos escritos dos cidadãos. Estes são colunistas e relatores, denunciantes de irregularidades que garantem a diversidade e qualidade das informações, trazendo notícias complementares/suplementares aos leitores.</w:t>
      </w:r>
    </w:p>
    <w:p w:rsidR="001B4987" w:rsidRPr="00274E95" w:rsidRDefault="001B4987" w:rsidP="001B4987">
      <w:pPr>
        <w:spacing w:before="120" w:after="120" w:line="360" w:lineRule="auto"/>
        <w:jc w:val="both"/>
        <w:rPr>
          <w:rFonts w:ascii="Times New Roman" w:hAnsi="Times New Roman" w:cs="Times New Roman"/>
          <w:sz w:val="24"/>
          <w:szCs w:val="24"/>
          <w:lang w:val="pt-PT"/>
        </w:rPr>
      </w:pPr>
      <w:r w:rsidRPr="00274E95">
        <w:rPr>
          <w:rFonts w:ascii="Times New Roman" w:hAnsi="Times New Roman" w:cs="Times New Roman"/>
          <w:sz w:val="24"/>
          <w:szCs w:val="24"/>
          <w:lang w:val="pt-PT"/>
        </w:rPr>
        <w:t xml:space="preserve">Assim, asseguramos estar confirmada a nossa última hipótese, segundo a qual as informações abordadas nos </w:t>
      </w:r>
      <w:r w:rsidRPr="001E4BFB">
        <w:rPr>
          <w:rFonts w:ascii="Times New Roman" w:hAnsi="Times New Roman" w:cs="Times New Roman"/>
          <w:i/>
          <w:sz w:val="24"/>
          <w:szCs w:val="24"/>
          <w:lang w:val="pt-PT"/>
        </w:rPr>
        <w:t>Websites</w:t>
      </w:r>
      <w:r w:rsidRPr="00274E95">
        <w:rPr>
          <w:rFonts w:ascii="Times New Roman" w:hAnsi="Times New Roman" w:cs="Times New Roman"/>
          <w:sz w:val="24"/>
          <w:szCs w:val="24"/>
          <w:lang w:val="pt-PT"/>
        </w:rPr>
        <w:t xml:space="preserve"> que praticam o Jornalismo Cidadão têm que ver com os aspectos intrinsecamente ligados às populações pobres e desfavorecidas. Informações que raramente têm espaço nas pautas dos grandes Médias.</w:t>
      </w:r>
    </w:p>
    <w:p w:rsidR="001B4987" w:rsidRPr="00D8667D" w:rsidRDefault="00E94E09" w:rsidP="00420C42">
      <w:pPr>
        <w:pStyle w:val="PargrafodaLista"/>
        <w:numPr>
          <w:ilvl w:val="2"/>
          <w:numId w:val="20"/>
        </w:numPr>
        <w:spacing w:before="120" w:after="120" w:line="360" w:lineRule="auto"/>
        <w:jc w:val="both"/>
        <w:rPr>
          <w:rFonts w:ascii="Times New Roman" w:hAnsi="Times New Roman" w:cs="Times New Roman"/>
          <w:sz w:val="24"/>
          <w:szCs w:val="24"/>
          <w:lang w:val="pt-PT"/>
        </w:rPr>
      </w:pPr>
      <w:r>
        <w:rPr>
          <w:rFonts w:ascii="Times New Roman" w:hAnsi="Times New Roman" w:cs="Times New Roman"/>
          <w:b/>
          <w:sz w:val="24"/>
          <w:szCs w:val="24"/>
          <w:lang w:val="pt-PT"/>
        </w:rPr>
        <w:t xml:space="preserve">As ferramentas de interação no </w:t>
      </w:r>
      <w:r w:rsidRPr="00D8667D">
        <w:rPr>
          <w:rFonts w:ascii="Times New Roman" w:hAnsi="Times New Roman" w:cs="Times New Roman"/>
          <w:b/>
          <w:sz w:val="24"/>
          <w:szCs w:val="24"/>
          <w:lang w:val="pt-PT"/>
        </w:rPr>
        <w:t xml:space="preserve">Olho </w:t>
      </w:r>
      <w:r w:rsidR="001B4987" w:rsidRPr="00D8667D">
        <w:rPr>
          <w:rFonts w:ascii="Times New Roman" w:hAnsi="Times New Roman" w:cs="Times New Roman"/>
          <w:b/>
          <w:sz w:val="24"/>
          <w:szCs w:val="24"/>
          <w:lang w:val="pt-PT"/>
        </w:rPr>
        <w:t xml:space="preserve">do </w:t>
      </w:r>
      <w:r w:rsidRPr="00D8667D">
        <w:rPr>
          <w:rFonts w:ascii="Times New Roman" w:hAnsi="Times New Roman" w:cs="Times New Roman"/>
          <w:b/>
          <w:sz w:val="24"/>
          <w:szCs w:val="24"/>
          <w:lang w:val="pt-PT"/>
        </w:rPr>
        <w:t>Cidadão</w:t>
      </w:r>
    </w:p>
    <w:p w:rsidR="001B4987" w:rsidRPr="00260554"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68" type="#_x0000_t202" style="position:absolute;left:0;text-align:left;margin-left:1.55pt;margin-top:257.75pt;width:296.5pt;height:.05pt;z-index:251781120" stroked="f">
            <v:textbox style="mso-fit-shape-to-text:t" inset="0,0,0,0">
              <w:txbxContent>
                <w:p w:rsidR="009C7345" w:rsidRPr="0050590B" w:rsidRDefault="009C7345" w:rsidP="0050590B">
                  <w:pPr>
                    <w:pStyle w:val="Legenda"/>
                    <w:rPr>
                      <w:rFonts w:ascii="Times New Roman" w:hAnsi="Times New Roman" w:cs="Times New Roman"/>
                      <w:i/>
                      <w:noProof/>
                      <w:sz w:val="20"/>
                      <w:szCs w:val="20"/>
                      <w:lang w:val="pt-PT"/>
                    </w:rPr>
                  </w:pPr>
                  <w:r w:rsidRPr="0050590B">
                    <w:rPr>
                      <w:rFonts w:ascii="Times New Roman" w:hAnsi="Times New Roman" w:cs="Times New Roman"/>
                      <w:i/>
                      <w:sz w:val="20"/>
                      <w:szCs w:val="20"/>
                      <w:lang w:val="pt-PT"/>
                    </w:rPr>
                    <w:t xml:space="preserve">Figure </w:t>
                  </w:r>
                  <w:r w:rsidR="005B7076" w:rsidRPr="0050590B">
                    <w:rPr>
                      <w:rFonts w:ascii="Times New Roman" w:hAnsi="Times New Roman" w:cs="Times New Roman"/>
                      <w:i/>
                      <w:sz w:val="20"/>
                      <w:szCs w:val="20"/>
                    </w:rPr>
                    <w:fldChar w:fldCharType="begin"/>
                  </w:r>
                  <w:r w:rsidRPr="0050590B">
                    <w:rPr>
                      <w:rFonts w:ascii="Times New Roman" w:hAnsi="Times New Roman" w:cs="Times New Roman"/>
                      <w:i/>
                      <w:sz w:val="20"/>
                      <w:szCs w:val="20"/>
                      <w:lang w:val="pt-PT"/>
                    </w:rPr>
                    <w:instrText xml:space="preserve"> SEQ Figure \* ARABIC </w:instrText>
                  </w:r>
                  <w:r w:rsidR="005B7076" w:rsidRPr="0050590B">
                    <w:rPr>
                      <w:rFonts w:ascii="Times New Roman" w:hAnsi="Times New Roman" w:cs="Times New Roman"/>
                      <w:i/>
                      <w:sz w:val="20"/>
                      <w:szCs w:val="20"/>
                    </w:rPr>
                    <w:fldChar w:fldCharType="separate"/>
                  </w:r>
                  <w:r>
                    <w:rPr>
                      <w:rFonts w:ascii="Times New Roman" w:hAnsi="Times New Roman" w:cs="Times New Roman"/>
                      <w:i/>
                      <w:noProof/>
                      <w:sz w:val="20"/>
                      <w:szCs w:val="20"/>
                      <w:lang w:val="pt-PT"/>
                    </w:rPr>
                    <w:t>10</w:t>
                  </w:r>
                  <w:r w:rsidR="005B7076" w:rsidRPr="0050590B">
                    <w:rPr>
                      <w:rFonts w:ascii="Times New Roman" w:hAnsi="Times New Roman" w:cs="Times New Roman"/>
                      <w:i/>
                      <w:sz w:val="20"/>
                      <w:szCs w:val="20"/>
                    </w:rPr>
                    <w:fldChar w:fldCharType="end"/>
                  </w:r>
                  <w:r w:rsidRPr="0050590B">
                    <w:rPr>
                      <w:rFonts w:ascii="Times New Roman" w:hAnsi="Times New Roman" w:cs="Times New Roman"/>
                      <w:i/>
                      <w:sz w:val="20"/>
                      <w:szCs w:val="20"/>
                      <w:lang w:val="pt-PT"/>
                    </w:rPr>
                    <w:t xml:space="preserve"> - a plataforma Olho do Cidadão; fonte: o pesquisador</w:t>
                  </w:r>
                </w:p>
              </w:txbxContent>
            </v:textbox>
            <w10:wrap type="square"/>
          </v:shape>
        </w:pict>
      </w:r>
      <w:r w:rsidR="001B4987">
        <w:rPr>
          <w:rFonts w:ascii="Times New Roman" w:hAnsi="Times New Roman" w:cs="Times New Roman"/>
          <w:noProof/>
          <w:sz w:val="24"/>
          <w:szCs w:val="24"/>
          <w:lang w:eastAsia="en-GB"/>
        </w:rPr>
        <w:drawing>
          <wp:anchor distT="0" distB="0" distL="114300" distR="114300" simplePos="0" relativeHeight="251729920" behindDoc="0" locked="0" layoutInCell="1" allowOverlap="1">
            <wp:simplePos x="0" y="0"/>
            <wp:positionH relativeFrom="column">
              <wp:posOffset>19685</wp:posOffset>
            </wp:positionH>
            <wp:positionV relativeFrom="paragraph">
              <wp:posOffset>339725</wp:posOffset>
            </wp:positionV>
            <wp:extent cx="3765550" cy="2876550"/>
            <wp:effectExtent l="19050" t="0" r="6350" b="0"/>
            <wp:wrapSquare wrapText="bothSides"/>
            <wp:docPr id="34" name="Imagem 1" descr="C:\Users\Samuel\Desktop\Olho do Cidadão\olhodocidadã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Desktop\Olho do Cidadão\olhodocidadão1.png"/>
                    <pic:cNvPicPr>
                      <a:picLocks noChangeAspect="1" noChangeArrowheads="1"/>
                    </pic:cNvPicPr>
                  </pic:nvPicPr>
                  <pic:blipFill>
                    <a:blip r:embed="rId28" cstate="print"/>
                    <a:srcRect/>
                    <a:stretch>
                      <a:fillRect/>
                    </a:stretch>
                  </pic:blipFill>
                  <pic:spPr bwMode="auto">
                    <a:xfrm>
                      <a:off x="0" y="0"/>
                      <a:ext cx="3765550" cy="2876550"/>
                    </a:xfrm>
                    <a:prstGeom prst="rect">
                      <a:avLst/>
                    </a:prstGeom>
                    <a:noFill/>
                    <a:ln w="9525">
                      <a:noFill/>
                      <a:miter lim="800000"/>
                      <a:headEnd/>
                      <a:tailEnd/>
                    </a:ln>
                  </pic:spPr>
                </pic:pic>
              </a:graphicData>
            </a:graphic>
          </wp:anchor>
        </w:drawing>
      </w:r>
      <w:r w:rsidR="005D291C" w:rsidRPr="00DA7B6E">
        <w:rPr>
          <w:rFonts w:ascii="Times New Roman" w:hAnsi="Times New Roman" w:cs="Times New Roman"/>
          <w:noProof/>
          <w:sz w:val="24"/>
          <w:szCs w:val="24"/>
          <w:lang w:val="pt-PT" w:eastAsia="en-GB"/>
        </w:rPr>
        <w:t>Atento à</w:t>
      </w:r>
      <w:r w:rsidR="005D291C">
        <w:rPr>
          <w:rFonts w:ascii="Times New Roman" w:hAnsi="Times New Roman" w:cs="Times New Roman"/>
          <w:sz w:val="24"/>
          <w:szCs w:val="24"/>
          <w:lang w:val="pt-PT"/>
        </w:rPr>
        <w:t xml:space="preserve"> figura</w:t>
      </w:r>
      <w:r w:rsidR="001B4987" w:rsidRPr="00260554">
        <w:rPr>
          <w:rFonts w:ascii="Times New Roman" w:hAnsi="Times New Roman" w:cs="Times New Roman"/>
          <w:sz w:val="24"/>
          <w:szCs w:val="24"/>
          <w:lang w:val="pt-PT"/>
        </w:rPr>
        <w:t>:</w:t>
      </w:r>
    </w:p>
    <w:p w:rsidR="001B4987" w:rsidRPr="00260554" w:rsidRDefault="001B4987" w:rsidP="001B4987">
      <w:pPr>
        <w:spacing w:before="120" w:after="120" w:line="360" w:lineRule="auto"/>
        <w:jc w:val="both"/>
        <w:rPr>
          <w:rFonts w:ascii="Times New Roman" w:hAnsi="Times New Roman" w:cs="Times New Roman"/>
          <w:sz w:val="24"/>
          <w:szCs w:val="24"/>
          <w:lang w:val="pt-PT"/>
        </w:rPr>
      </w:pPr>
      <w:r w:rsidRPr="00260554">
        <w:rPr>
          <w:rFonts w:ascii="Times New Roman" w:hAnsi="Times New Roman" w:cs="Times New Roman"/>
          <w:sz w:val="24"/>
          <w:szCs w:val="24"/>
          <w:lang w:val="pt-PT"/>
        </w:rPr>
        <w:t xml:space="preserve">Olho do cidadão é uma plataforma criada/fundada por um grupo de bloguistas, estudantes universitários, não jornalistas, em Abril de 2013. </w:t>
      </w:r>
      <w:r w:rsidR="000D67C3">
        <w:rPr>
          <w:rFonts w:ascii="Times New Roman" w:hAnsi="Times New Roman" w:cs="Times New Roman"/>
          <w:sz w:val="24"/>
          <w:szCs w:val="24"/>
          <w:lang w:val="pt-PT"/>
        </w:rPr>
        <w:t>Um grupo</w:t>
      </w:r>
      <w:r w:rsidRPr="00260554">
        <w:rPr>
          <w:rFonts w:ascii="Times New Roman" w:hAnsi="Times New Roman" w:cs="Times New Roman"/>
          <w:sz w:val="24"/>
          <w:szCs w:val="24"/>
          <w:lang w:val="pt-PT"/>
        </w:rPr>
        <w:t xml:space="preserve"> liderado por Tomás Queface e Fernanda Lobato. Segundo Queface, este movimento conduziu ao nascimento do chamado cidadão repórter – um verdadeiro jornalismo. Aqui o cidadão é chamado a reportar quaisquer problemas que não tenham a cobertura dos grandes e </w:t>
      </w:r>
      <w:r w:rsidR="000D67C3" w:rsidRPr="000D67C3">
        <w:rPr>
          <w:rFonts w:ascii="Times New Roman" w:hAnsi="Times New Roman" w:cs="Times New Roman"/>
          <w:i/>
          <w:sz w:val="24"/>
          <w:szCs w:val="24"/>
          <w:lang w:val="pt-PT"/>
        </w:rPr>
        <w:t>Médias</w:t>
      </w:r>
      <w:r w:rsidR="000D67C3" w:rsidRPr="00260554">
        <w:rPr>
          <w:rFonts w:ascii="Times New Roman" w:hAnsi="Times New Roman" w:cs="Times New Roman"/>
          <w:sz w:val="24"/>
          <w:szCs w:val="24"/>
          <w:lang w:val="pt-PT"/>
        </w:rPr>
        <w:t xml:space="preserve"> </w:t>
      </w:r>
      <w:r w:rsidRPr="00260554">
        <w:rPr>
          <w:rFonts w:ascii="Times New Roman" w:hAnsi="Times New Roman" w:cs="Times New Roman"/>
          <w:sz w:val="24"/>
          <w:szCs w:val="24"/>
          <w:lang w:val="pt-PT"/>
        </w:rPr>
        <w:t>tradicionais. Um movimento criado como alternativo informativ</w:t>
      </w:r>
      <w:r>
        <w:rPr>
          <w:rFonts w:ascii="Times New Roman" w:hAnsi="Times New Roman" w:cs="Times New Roman"/>
          <w:sz w:val="24"/>
          <w:szCs w:val="24"/>
          <w:lang w:val="pt-PT"/>
        </w:rPr>
        <w:t>o, que devia trazer informações</w:t>
      </w:r>
      <w:r w:rsidRPr="00260554">
        <w:rPr>
          <w:rFonts w:ascii="Times New Roman" w:hAnsi="Times New Roman" w:cs="Times New Roman"/>
          <w:sz w:val="24"/>
          <w:szCs w:val="24"/>
          <w:lang w:val="pt-PT"/>
        </w:rPr>
        <w:t xml:space="preserve"> de todos os cantos e, garantir desta forma</w:t>
      </w:r>
      <w:r w:rsidR="000D67C3">
        <w:rPr>
          <w:rFonts w:ascii="Times New Roman" w:hAnsi="Times New Roman" w:cs="Times New Roman"/>
          <w:sz w:val="24"/>
          <w:szCs w:val="24"/>
          <w:lang w:val="pt-PT"/>
        </w:rPr>
        <w:t>,</w:t>
      </w:r>
      <w:r w:rsidRPr="00260554">
        <w:rPr>
          <w:rFonts w:ascii="Times New Roman" w:hAnsi="Times New Roman" w:cs="Times New Roman"/>
          <w:sz w:val="24"/>
          <w:szCs w:val="24"/>
          <w:lang w:val="pt-PT"/>
        </w:rPr>
        <w:t xml:space="preserve"> o acesso à informação (no sentido de consumidor-produtor). Após a fundação, ele começou a integrar muitos outros novos estudantes universitários</w:t>
      </w:r>
      <w:r w:rsidR="000D67C3">
        <w:rPr>
          <w:rFonts w:ascii="Times New Roman" w:hAnsi="Times New Roman" w:cs="Times New Roman"/>
          <w:sz w:val="24"/>
          <w:szCs w:val="24"/>
          <w:lang w:val="pt-PT"/>
        </w:rPr>
        <w:t>.</w:t>
      </w:r>
    </w:p>
    <w:p w:rsidR="001B4987" w:rsidRPr="00260554" w:rsidRDefault="001B4987" w:rsidP="001B4987">
      <w:pPr>
        <w:spacing w:before="120" w:after="120" w:line="360" w:lineRule="auto"/>
        <w:jc w:val="both"/>
        <w:rPr>
          <w:rFonts w:ascii="Times New Roman" w:hAnsi="Times New Roman" w:cs="Times New Roman"/>
          <w:sz w:val="24"/>
          <w:szCs w:val="24"/>
          <w:lang w:val="pt-PT"/>
        </w:rPr>
      </w:pPr>
      <w:r w:rsidRPr="00260554">
        <w:rPr>
          <w:rFonts w:ascii="Times New Roman" w:hAnsi="Times New Roman" w:cs="Times New Roman"/>
          <w:sz w:val="24"/>
          <w:szCs w:val="24"/>
          <w:lang w:val="pt-PT"/>
        </w:rPr>
        <w:t>No seu perfil, a plataforma apresenta uma criança negra, pobre e desfavorecida, descamisada. Ela é apresentada com um olhar bastante fixo e atento. A atenção tem</w:t>
      </w:r>
      <w:r>
        <w:rPr>
          <w:rFonts w:ascii="Times New Roman" w:hAnsi="Times New Roman" w:cs="Times New Roman"/>
          <w:sz w:val="24"/>
          <w:szCs w:val="24"/>
          <w:lang w:val="pt-PT"/>
        </w:rPr>
        <w:t xml:space="preserve"> </w:t>
      </w:r>
      <w:r w:rsidRPr="00260554">
        <w:rPr>
          <w:rFonts w:ascii="Times New Roman" w:hAnsi="Times New Roman" w:cs="Times New Roman"/>
          <w:sz w:val="24"/>
          <w:szCs w:val="24"/>
          <w:lang w:val="pt-PT"/>
        </w:rPr>
        <w:t>que ver com os problemas decorrentes das comunidades pobre</w:t>
      </w:r>
      <w:r>
        <w:rPr>
          <w:rFonts w:ascii="Times New Roman" w:hAnsi="Times New Roman" w:cs="Times New Roman"/>
          <w:sz w:val="24"/>
          <w:szCs w:val="24"/>
          <w:lang w:val="pt-PT"/>
        </w:rPr>
        <w:t>s</w:t>
      </w:r>
      <w:proofErr w:type="gramStart"/>
      <w:r>
        <w:rPr>
          <w:rFonts w:ascii="Times New Roman" w:hAnsi="Times New Roman" w:cs="Times New Roman"/>
          <w:sz w:val="24"/>
          <w:szCs w:val="24"/>
          <w:lang w:val="pt-PT"/>
        </w:rPr>
        <w:t>,</w:t>
      </w:r>
      <w:proofErr w:type="gramEnd"/>
      <w:r>
        <w:rPr>
          <w:rFonts w:ascii="Times New Roman" w:hAnsi="Times New Roman" w:cs="Times New Roman"/>
          <w:sz w:val="24"/>
          <w:szCs w:val="24"/>
          <w:lang w:val="pt-PT"/>
        </w:rPr>
        <w:t xml:space="preserve"> seja urbanas seja rurais</w:t>
      </w:r>
      <w:r w:rsidRPr="00260554">
        <w:rPr>
          <w:rFonts w:ascii="Times New Roman" w:hAnsi="Times New Roman" w:cs="Times New Roman"/>
          <w:sz w:val="24"/>
          <w:szCs w:val="24"/>
          <w:lang w:val="pt-PT"/>
        </w:rPr>
        <w:t xml:space="preserve">. E, como se pode ler </w:t>
      </w:r>
      <w:r w:rsidRPr="00260554">
        <w:rPr>
          <w:rFonts w:ascii="Times New Roman" w:hAnsi="Times New Roman" w:cs="Times New Roman"/>
          <w:sz w:val="24"/>
          <w:szCs w:val="24"/>
          <w:lang w:val="pt-PT"/>
        </w:rPr>
        <w:lastRenderedPageBreak/>
        <w:t xml:space="preserve">nos artigos apresentados na rubrica “os meus blogues”, o conteúdo de reflexão deste grupo é referente a aspectos que raramente são notícias para os grandes </w:t>
      </w:r>
      <w:r w:rsidRPr="00916CC2">
        <w:rPr>
          <w:rFonts w:ascii="Times New Roman" w:hAnsi="Times New Roman" w:cs="Times New Roman"/>
          <w:i/>
          <w:sz w:val="24"/>
          <w:szCs w:val="24"/>
          <w:lang w:val="pt-PT"/>
        </w:rPr>
        <w:t>Médias</w:t>
      </w:r>
      <w:r w:rsidRPr="00260554">
        <w:rPr>
          <w:rFonts w:ascii="Times New Roman" w:hAnsi="Times New Roman" w:cs="Times New Roman"/>
          <w:sz w:val="24"/>
          <w:szCs w:val="24"/>
          <w:lang w:val="pt-PT"/>
        </w:rPr>
        <w:t>.</w:t>
      </w:r>
    </w:p>
    <w:p w:rsidR="001B4987" w:rsidRPr="00260554" w:rsidRDefault="001B4987" w:rsidP="001B4987">
      <w:pPr>
        <w:spacing w:before="120" w:after="120" w:line="360" w:lineRule="auto"/>
        <w:jc w:val="both"/>
        <w:rPr>
          <w:rFonts w:ascii="Times New Roman" w:hAnsi="Times New Roman" w:cs="Times New Roman"/>
          <w:sz w:val="24"/>
          <w:szCs w:val="24"/>
          <w:lang w:val="pt-PT"/>
        </w:rPr>
      </w:pPr>
      <w:r w:rsidRPr="00260554">
        <w:rPr>
          <w:rFonts w:ascii="Times New Roman" w:hAnsi="Times New Roman" w:cs="Times New Roman"/>
          <w:sz w:val="24"/>
          <w:szCs w:val="24"/>
          <w:lang w:val="pt-PT"/>
        </w:rPr>
        <w:t>Em 2014, tempo antes das eleições gerais de 15 de Outubro, o grupo integra uma nova plataforma de vigi</w:t>
      </w:r>
      <w:r>
        <w:rPr>
          <w:rFonts w:ascii="Times New Roman" w:hAnsi="Times New Roman" w:cs="Times New Roman"/>
          <w:sz w:val="24"/>
          <w:szCs w:val="24"/>
          <w:lang w:val="pt-PT"/>
        </w:rPr>
        <w:t xml:space="preserve">lância social que se denominou </w:t>
      </w:r>
      <w:r w:rsidR="00DE79B2" w:rsidRPr="00DE79B2">
        <w:rPr>
          <w:rFonts w:ascii="Times New Roman" w:hAnsi="Times New Roman" w:cs="Times New Roman"/>
          <w:i/>
          <w:sz w:val="24"/>
          <w:szCs w:val="24"/>
          <w:lang w:val="pt-PT"/>
        </w:rPr>
        <w:t>txeka</w:t>
      </w:r>
      <w:r w:rsidRPr="00260554">
        <w:rPr>
          <w:rFonts w:ascii="Times New Roman" w:hAnsi="Times New Roman" w:cs="Times New Roman"/>
          <w:sz w:val="24"/>
          <w:szCs w:val="24"/>
          <w:lang w:val="pt-PT"/>
        </w:rPr>
        <w:t>, segundo ilustra a figura:</w:t>
      </w:r>
    </w:p>
    <w:p w:rsidR="0050590B" w:rsidRDefault="001B4987" w:rsidP="0050590B">
      <w:pPr>
        <w:keepNext/>
        <w:spacing w:before="120" w:after="120" w:line="360" w:lineRule="auto"/>
        <w:jc w:val="both"/>
      </w:pPr>
      <w:r w:rsidRPr="00260554">
        <w:rPr>
          <w:rFonts w:ascii="Times New Roman" w:hAnsi="Times New Roman" w:cs="Times New Roman"/>
          <w:noProof/>
          <w:sz w:val="24"/>
          <w:szCs w:val="24"/>
          <w:lang w:eastAsia="en-GB"/>
        </w:rPr>
        <w:drawing>
          <wp:inline distT="0" distB="0" distL="0" distR="0">
            <wp:extent cx="5760085" cy="3242523"/>
            <wp:effectExtent l="19050" t="0" r="0" b="0"/>
            <wp:docPr id="35" name="Imagem 6" descr="C:\Users\Samuel\Desktop\Olho do Cidadão\Screenshot_2016-08-22-04-4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uel\Desktop\Olho do Cidadão\Screenshot_2016-08-22-04-48-12.png"/>
                    <pic:cNvPicPr>
                      <a:picLocks noChangeAspect="1" noChangeArrowheads="1"/>
                    </pic:cNvPicPr>
                  </pic:nvPicPr>
                  <pic:blipFill>
                    <a:blip r:embed="rId29" cstate="print"/>
                    <a:srcRect/>
                    <a:stretch>
                      <a:fillRect/>
                    </a:stretch>
                  </pic:blipFill>
                  <pic:spPr bwMode="auto">
                    <a:xfrm>
                      <a:off x="0" y="0"/>
                      <a:ext cx="5760085" cy="3242523"/>
                    </a:xfrm>
                    <a:prstGeom prst="rect">
                      <a:avLst/>
                    </a:prstGeom>
                    <a:noFill/>
                    <a:ln w="9525">
                      <a:noFill/>
                      <a:miter lim="800000"/>
                      <a:headEnd/>
                      <a:tailEnd/>
                    </a:ln>
                  </pic:spPr>
                </pic:pic>
              </a:graphicData>
            </a:graphic>
          </wp:inline>
        </w:drawing>
      </w:r>
    </w:p>
    <w:p w:rsidR="001B4987" w:rsidRPr="0050590B" w:rsidRDefault="0050590B" w:rsidP="0050590B">
      <w:pPr>
        <w:pStyle w:val="Legenda"/>
        <w:jc w:val="both"/>
        <w:rPr>
          <w:rFonts w:ascii="Times New Roman" w:hAnsi="Times New Roman" w:cs="Times New Roman"/>
          <w:i/>
          <w:sz w:val="20"/>
          <w:szCs w:val="20"/>
          <w:lang w:val="pt-PT"/>
        </w:rPr>
      </w:pPr>
      <w:r w:rsidRPr="0050590B">
        <w:rPr>
          <w:rFonts w:ascii="Times New Roman" w:hAnsi="Times New Roman" w:cs="Times New Roman"/>
          <w:i/>
          <w:sz w:val="20"/>
          <w:szCs w:val="20"/>
          <w:lang w:val="pt-PT"/>
        </w:rPr>
        <w:t xml:space="preserve">Figure </w:t>
      </w:r>
      <w:r w:rsidR="005B7076" w:rsidRPr="0050590B">
        <w:rPr>
          <w:rFonts w:ascii="Times New Roman" w:hAnsi="Times New Roman" w:cs="Times New Roman"/>
          <w:i/>
          <w:sz w:val="20"/>
          <w:szCs w:val="20"/>
        </w:rPr>
        <w:fldChar w:fldCharType="begin"/>
      </w:r>
      <w:r w:rsidRPr="0050590B">
        <w:rPr>
          <w:rFonts w:ascii="Times New Roman" w:hAnsi="Times New Roman" w:cs="Times New Roman"/>
          <w:i/>
          <w:sz w:val="20"/>
          <w:szCs w:val="20"/>
          <w:lang w:val="pt-PT"/>
        </w:rPr>
        <w:instrText xml:space="preserve"> SEQ Figure \* ARABIC </w:instrText>
      </w:r>
      <w:r w:rsidR="005B7076" w:rsidRPr="0050590B">
        <w:rPr>
          <w:rFonts w:ascii="Times New Roman" w:hAnsi="Times New Roman" w:cs="Times New Roman"/>
          <w:i/>
          <w:sz w:val="20"/>
          <w:szCs w:val="20"/>
        </w:rPr>
        <w:fldChar w:fldCharType="separate"/>
      </w:r>
      <w:r w:rsidR="00F5451A">
        <w:rPr>
          <w:rFonts w:ascii="Times New Roman" w:hAnsi="Times New Roman" w:cs="Times New Roman"/>
          <w:i/>
          <w:noProof/>
          <w:sz w:val="20"/>
          <w:szCs w:val="20"/>
          <w:lang w:val="pt-PT"/>
        </w:rPr>
        <w:t>11</w:t>
      </w:r>
      <w:r w:rsidR="005B7076" w:rsidRPr="0050590B">
        <w:rPr>
          <w:rFonts w:ascii="Times New Roman" w:hAnsi="Times New Roman" w:cs="Times New Roman"/>
          <w:i/>
          <w:sz w:val="20"/>
          <w:szCs w:val="20"/>
        </w:rPr>
        <w:fldChar w:fldCharType="end"/>
      </w:r>
      <w:r w:rsidRPr="0050590B">
        <w:rPr>
          <w:rFonts w:ascii="Times New Roman" w:hAnsi="Times New Roman" w:cs="Times New Roman"/>
          <w:i/>
          <w:sz w:val="20"/>
          <w:szCs w:val="20"/>
          <w:lang w:val="pt-PT"/>
        </w:rPr>
        <w:t xml:space="preserve"> - a plataforma txeka; fonte: o pesquisador</w:t>
      </w:r>
    </w:p>
    <w:p w:rsidR="001B4987" w:rsidRPr="00260554" w:rsidRDefault="001B4987" w:rsidP="001B4987">
      <w:pPr>
        <w:spacing w:before="120" w:after="120" w:line="360" w:lineRule="auto"/>
        <w:jc w:val="both"/>
        <w:rPr>
          <w:rFonts w:ascii="Times New Roman" w:hAnsi="Times New Roman" w:cs="Times New Roman"/>
          <w:sz w:val="24"/>
          <w:szCs w:val="24"/>
          <w:lang w:val="pt-PT"/>
        </w:rPr>
      </w:pPr>
      <w:r w:rsidRPr="00260554">
        <w:rPr>
          <w:rFonts w:ascii="Times New Roman" w:hAnsi="Times New Roman" w:cs="Times New Roman"/>
          <w:sz w:val="24"/>
          <w:szCs w:val="24"/>
          <w:lang w:val="pt-PT"/>
        </w:rPr>
        <w:t>O objectivo da criação desta plataforma era de incitar e permitir que os cidadãos enviassem relatos de quaisquer ocorrências vista</w:t>
      </w:r>
      <w:r w:rsidR="003A0E37">
        <w:rPr>
          <w:rFonts w:ascii="Times New Roman" w:hAnsi="Times New Roman" w:cs="Times New Roman"/>
          <w:sz w:val="24"/>
          <w:szCs w:val="24"/>
          <w:lang w:val="pt-PT"/>
        </w:rPr>
        <w:t>s</w:t>
      </w:r>
      <w:r w:rsidRPr="00260554">
        <w:rPr>
          <w:rFonts w:ascii="Times New Roman" w:hAnsi="Times New Roman" w:cs="Times New Roman"/>
          <w:sz w:val="24"/>
          <w:szCs w:val="24"/>
          <w:lang w:val="pt-PT"/>
        </w:rPr>
        <w:t xml:space="preserve"> como anómala</w:t>
      </w:r>
      <w:r w:rsidR="003A0E37">
        <w:rPr>
          <w:rFonts w:ascii="Times New Roman" w:hAnsi="Times New Roman" w:cs="Times New Roman"/>
          <w:sz w:val="24"/>
          <w:szCs w:val="24"/>
          <w:lang w:val="pt-PT"/>
        </w:rPr>
        <w:t>s</w:t>
      </w:r>
      <w:r w:rsidRPr="00260554">
        <w:rPr>
          <w:rFonts w:ascii="Times New Roman" w:hAnsi="Times New Roman" w:cs="Times New Roman"/>
          <w:sz w:val="24"/>
          <w:szCs w:val="24"/>
          <w:lang w:val="pt-PT"/>
        </w:rPr>
        <w:t>, decorrente do processo eleitoral. Uma forma de instigar a cidadania por meio de acções democráticas.</w:t>
      </w:r>
    </w:p>
    <w:p w:rsidR="001B4987" w:rsidRPr="003A0E37" w:rsidRDefault="001B4987" w:rsidP="001B4987">
      <w:pPr>
        <w:spacing w:before="120" w:after="120" w:line="360" w:lineRule="auto"/>
        <w:jc w:val="both"/>
        <w:rPr>
          <w:rFonts w:ascii="Times New Roman" w:hAnsi="Times New Roman" w:cs="Times New Roman"/>
          <w:i/>
          <w:lang w:val="pt-PT"/>
        </w:rPr>
      </w:pPr>
      <w:r w:rsidRPr="003A0E37">
        <w:rPr>
          <w:rFonts w:ascii="Times New Roman" w:hAnsi="Times New Roman" w:cs="Times New Roman"/>
          <w:i/>
          <w:lang w:val="pt-PT"/>
        </w:rPr>
        <w:t xml:space="preserve">Conte tudo o que está a acontecer no teu bairro e comunidade, sobre as eleições. Sempre que partilhares informações com o txeka, não esqueça de mencionar a localização. Todas as informações serão tratadas </w:t>
      </w:r>
      <w:r w:rsidR="003A0E37" w:rsidRPr="003A0E37">
        <w:rPr>
          <w:rFonts w:ascii="Times New Roman" w:hAnsi="Times New Roman" w:cs="Times New Roman"/>
          <w:i/>
          <w:lang w:val="pt-PT"/>
        </w:rPr>
        <w:t>de forma anónima</w:t>
      </w:r>
      <w:r w:rsidRPr="003A0E37">
        <w:rPr>
          <w:rFonts w:ascii="Times New Roman" w:hAnsi="Times New Roman" w:cs="Times New Roman"/>
          <w:i/>
          <w:lang w:val="pt-PT"/>
        </w:rPr>
        <w:t xml:space="preserve">. </w:t>
      </w:r>
    </w:p>
    <w:p w:rsidR="001B4987" w:rsidRPr="00260554"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69" type="#_x0000_t202" style="position:absolute;left:0;text-align:left;margin-left:1.5pt;margin-top:159.65pt;width:318.55pt;height:21.5pt;z-index:251783168" stroked="f">
            <v:textbox style="mso-fit-shape-to-text:t" inset="0,0,0,0">
              <w:txbxContent>
                <w:p w:rsidR="009C7345" w:rsidRPr="00F5451A" w:rsidRDefault="009C7345" w:rsidP="00F5451A">
                  <w:pPr>
                    <w:pStyle w:val="Legenda"/>
                    <w:rPr>
                      <w:rFonts w:ascii="Times New Roman" w:hAnsi="Times New Roman" w:cs="Times New Roman"/>
                      <w:i/>
                      <w:sz w:val="20"/>
                      <w:szCs w:val="20"/>
                      <w:lang w:val="pt-PT"/>
                    </w:rPr>
                  </w:pPr>
                  <w:r w:rsidRPr="00F5451A">
                    <w:rPr>
                      <w:rFonts w:ascii="Times New Roman" w:hAnsi="Times New Roman" w:cs="Times New Roman"/>
                      <w:i/>
                      <w:sz w:val="20"/>
                      <w:szCs w:val="20"/>
                      <w:lang w:val="pt-PT"/>
                    </w:rPr>
                    <w:t xml:space="preserve">Figure </w:t>
                  </w:r>
                  <w:r w:rsidR="005B7076" w:rsidRPr="00F5451A">
                    <w:rPr>
                      <w:rFonts w:ascii="Times New Roman" w:hAnsi="Times New Roman" w:cs="Times New Roman"/>
                      <w:i/>
                      <w:sz w:val="20"/>
                      <w:szCs w:val="20"/>
                    </w:rPr>
                    <w:fldChar w:fldCharType="begin"/>
                  </w:r>
                  <w:r w:rsidRPr="00F5451A">
                    <w:rPr>
                      <w:rFonts w:ascii="Times New Roman" w:hAnsi="Times New Roman" w:cs="Times New Roman"/>
                      <w:i/>
                      <w:sz w:val="20"/>
                      <w:szCs w:val="20"/>
                      <w:lang w:val="pt-PT"/>
                    </w:rPr>
                    <w:instrText xml:space="preserve"> SEQ Figure \* ARABIC </w:instrText>
                  </w:r>
                  <w:r w:rsidR="005B7076" w:rsidRPr="00F5451A">
                    <w:rPr>
                      <w:rFonts w:ascii="Times New Roman" w:hAnsi="Times New Roman" w:cs="Times New Roman"/>
                      <w:i/>
                      <w:sz w:val="20"/>
                      <w:szCs w:val="20"/>
                    </w:rPr>
                    <w:fldChar w:fldCharType="separate"/>
                  </w:r>
                  <w:r>
                    <w:rPr>
                      <w:rFonts w:ascii="Times New Roman" w:hAnsi="Times New Roman" w:cs="Times New Roman"/>
                      <w:i/>
                      <w:noProof/>
                      <w:sz w:val="20"/>
                      <w:szCs w:val="20"/>
                      <w:lang w:val="pt-PT"/>
                    </w:rPr>
                    <w:t>12</w:t>
                  </w:r>
                  <w:r w:rsidR="005B7076" w:rsidRPr="00F5451A">
                    <w:rPr>
                      <w:rFonts w:ascii="Times New Roman" w:hAnsi="Times New Roman" w:cs="Times New Roman"/>
                      <w:i/>
                      <w:sz w:val="20"/>
                      <w:szCs w:val="20"/>
                    </w:rPr>
                    <w:fldChar w:fldCharType="end"/>
                  </w:r>
                  <w:r w:rsidRPr="00F5451A">
                    <w:rPr>
                      <w:rFonts w:ascii="Times New Roman" w:hAnsi="Times New Roman" w:cs="Times New Roman"/>
                      <w:i/>
                      <w:sz w:val="20"/>
                      <w:szCs w:val="20"/>
                      <w:lang w:val="pt-PT"/>
                    </w:rPr>
                    <w:t xml:space="preserve"> - espaço de relato no txeka; fonte: o pesquisador</w:t>
                  </w:r>
                </w:p>
              </w:txbxContent>
            </v:textbox>
            <w10:wrap type="square"/>
          </v:shape>
        </w:pict>
      </w:r>
      <w:r w:rsidR="000F062C">
        <w:rPr>
          <w:rFonts w:ascii="Times New Roman" w:hAnsi="Times New Roman" w:cs="Times New Roman"/>
          <w:noProof/>
          <w:sz w:val="24"/>
          <w:szCs w:val="24"/>
          <w:lang w:eastAsia="en-GB"/>
        </w:rPr>
        <w:drawing>
          <wp:anchor distT="0" distB="0" distL="114300" distR="114300" simplePos="0" relativeHeight="251731968" behindDoc="0" locked="0" layoutInCell="1" allowOverlap="1">
            <wp:simplePos x="0" y="0"/>
            <wp:positionH relativeFrom="column">
              <wp:posOffset>19685</wp:posOffset>
            </wp:positionH>
            <wp:positionV relativeFrom="paragraph">
              <wp:posOffset>325755</wp:posOffset>
            </wp:positionV>
            <wp:extent cx="4043680" cy="1796415"/>
            <wp:effectExtent l="19050" t="0" r="0" b="0"/>
            <wp:wrapSquare wrapText="bothSides"/>
            <wp:docPr id="37" name="Imagem 8" descr="C:\Users\Samuel\Desktop\Olho do Cidadão\txeka-lá\txek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uel\Desktop\Olho do Cidadão\txeka-lá\txeka8.png"/>
                    <pic:cNvPicPr>
                      <a:picLocks noChangeAspect="1" noChangeArrowheads="1"/>
                    </pic:cNvPicPr>
                  </pic:nvPicPr>
                  <pic:blipFill>
                    <a:blip r:embed="rId30" cstate="print"/>
                    <a:srcRect/>
                    <a:stretch>
                      <a:fillRect/>
                    </a:stretch>
                  </pic:blipFill>
                  <pic:spPr bwMode="auto">
                    <a:xfrm>
                      <a:off x="0" y="0"/>
                      <a:ext cx="4043680" cy="1796415"/>
                    </a:xfrm>
                    <a:prstGeom prst="rect">
                      <a:avLst/>
                    </a:prstGeom>
                    <a:noFill/>
                    <a:ln w="9525">
                      <a:noFill/>
                      <a:miter lim="800000"/>
                      <a:headEnd/>
                      <a:tailEnd/>
                    </a:ln>
                  </pic:spPr>
                </pic:pic>
              </a:graphicData>
            </a:graphic>
          </wp:anchor>
        </w:drawing>
      </w:r>
      <w:r w:rsidR="001B4987" w:rsidRPr="00260554">
        <w:rPr>
          <w:rFonts w:ascii="Times New Roman" w:hAnsi="Times New Roman" w:cs="Times New Roman"/>
          <w:sz w:val="24"/>
          <w:szCs w:val="24"/>
          <w:lang w:val="pt-PT"/>
        </w:rPr>
        <w:t xml:space="preserve">Com esta plataforma e a participação activa dos cidadãos, pretendia-se garantir a transparência nas eleições. </w:t>
      </w:r>
      <w:r w:rsidR="003A0E37">
        <w:rPr>
          <w:rFonts w:ascii="Times New Roman" w:hAnsi="Times New Roman" w:cs="Times New Roman"/>
          <w:sz w:val="24"/>
          <w:szCs w:val="24"/>
          <w:lang w:val="pt-PT"/>
        </w:rPr>
        <w:t xml:space="preserve">E, </w:t>
      </w:r>
      <w:r w:rsidR="003A0E37" w:rsidRPr="00260554">
        <w:rPr>
          <w:rFonts w:ascii="Times New Roman" w:hAnsi="Times New Roman" w:cs="Times New Roman"/>
          <w:sz w:val="24"/>
          <w:szCs w:val="24"/>
          <w:lang w:val="pt-PT"/>
        </w:rPr>
        <w:t xml:space="preserve">em </w:t>
      </w:r>
      <w:r w:rsidR="001B4987" w:rsidRPr="00260554">
        <w:rPr>
          <w:rFonts w:ascii="Times New Roman" w:hAnsi="Times New Roman" w:cs="Times New Roman"/>
          <w:sz w:val="24"/>
          <w:szCs w:val="24"/>
          <w:lang w:val="pt-PT"/>
        </w:rPr>
        <w:t>relação à plataforma, importa referirmos que apresenta espaços a</w:t>
      </w:r>
      <w:r w:rsidR="00D12F0A">
        <w:rPr>
          <w:rFonts w:ascii="Times New Roman" w:hAnsi="Times New Roman" w:cs="Times New Roman"/>
          <w:sz w:val="24"/>
          <w:szCs w:val="24"/>
          <w:lang w:val="pt-PT"/>
        </w:rPr>
        <w:t xml:space="preserve">bertos para o carregamento, </w:t>
      </w:r>
      <w:r w:rsidR="00D12F0A" w:rsidRPr="00D12F0A">
        <w:rPr>
          <w:rFonts w:ascii="Times New Roman" w:hAnsi="Times New Roman" w:cs="Times New Roman"/>
          <w:i/>
          <w:sz w:val="24"/>
          <w:szCs w:val="24"/>
          <w:lang w:val="pt-PT"/>
        </w:rPr>
        <w:t>titrage</w:t>
      </w:r>
      <w:r w:rsidR="001B4987" w:rsidRPr="00260554">
        <w:rPr>
          <w:rFonts w:ascii="Times New Roman" w:hAnsi="Times New Roman" w:cs="Times New Roman"/>
          <w:sz w:val="24"/>
          <w:szCs w:val="24"/>
          <w:lang w:val="pt-PT"/>
        </w:rPr>
        <w:t xml:space="preserve"> e descrição de ocorrências. </w:t>
      </w:r>
      <w:r w:rsidR="001B4987" w:rsidRPr="00260554">
        <w:rPr>
          <w:rFonts w:ascii="Times New Roman" w:hAnsi="Times New Roman" w:cs="Times New Roman"/>
          <w:sz w:val="24"/>
          <w:szCs w:val="24"/>
          <w:lang w:val="pt-PT"/>
        </w:rPr>
        <w:lastRenderedPageBreak/>
        <w:t>Esta descrição corresponde aos relatos ali exigidos. São relatos acompanhados de escolha de categorias apresentadas pelos conceptores. A indicação dos conteúdos é uma estratégia adoptada para facilitar a escolha de conteúdos que interessem para as suas reportagens. A seleção da cidade, das horas garante a verificação, embora esta dependa</w:t>
      </w:r>
      <w:r w:rsidR="00D12F0A">
        <w:rPr>
          <w:rFonts w:ascii="Times New Roman" w:hAnsi="Times New Roman" w:cs="Times New Roman"/>
          <w:sz w:val="24"/>
          <w:szCs w:val="24"/>
          <w:lang w:val="pt-PT"/>
        </w:rPr>
        <w:t>,</w:t>
      </w:r>
      <w:r w:rsidR="001B4987" w:rsidRPr="00260554">
        <w:rPr>
          <w:rFonts w:ascii="Times New Roman" w:hAnsi="Times New Roman" w:cs="Times New Roman"/>
          <w:sz w:val="24"/>
          <w:szCs w:val="24"/>
          <w:lang w:val="pt-PT"/>
        </w:rPr>
        <w:t xml:space="preserve"> grosso modo</w:t>
      </w:r>
      <w:r w:rsidR="00D12F0A">
        <w:rPr>
          <w:rFonts w:ascii="Times New Roman" w:hAnsi="Times New Roman" w:cs="Times New Roman"/>
          <w:sz w:val="24"/>
          <w:szCs w:val="24"/>
          <w:lang w:val="pt-PT"/>
        </w:rPr>
        <w:t>,</w:t>
      </w:r>
      <w:r w:rsidR="001B4987" w:rsidRPr="00260554">
        <w:rPr>
          <w:rFonts w:ascii="Times New Roman" w:hAnsi="Times New Roman" w:cs="Times New Roman"/>
          <w:sz w:val="24"/>
          <w:szCs w:val="24"/>
          <w:lang w:val="pt-PT"/>
        </w:rPr>
        <w:t xml:space="preserve"> do número de relatos coincidentes enviados pelos usuários. À plataforma</w:t>
      </w:r>
      <w:r w:rsidR="00D12F0A">
        <w:rPr>
          <w:rFonts w:ascii="Times New Roman" w:hAnsi="Times New Roman" w:cs="Times New Roman"/>
          <w:sz w:val="24"/>
          <w:szCs w:val="24"/>
          <w:lang w:val="pt-PT"/>
        </w:rPr>
        <w:t>,</w:t>
      </w:r>
      <w:r w:rsidR="001B4987" w:rsidRPr="00260554">
        <w:rPr>
          <w:rFonts w:ascii="Times New Roman" w:hAnsi="Times New Roman" w:cs="Times New Roman"/>
          <w:sz w:val="24"/>
          <w:szCs w:val="24"/>
          <w:lang w:val="pt-PT"/>
        </w:rPr>
        <w:t xml:space="preserve"> associa-se uma carta geográfica, mobilizada automaticamente logo após a selecção de categorias de localização pelo usuário.</w:t>
      </w:r>
    </w:p>
    <w:p w:rsidR="001B4987" w:rsidRPr="00260554" w:rsidRDefault="001B4987" w:rsidP="001B4987">
      <w:pPr>
        <w:spacing w:before="120" w:after="120" w:line="360" w:lineRule="auto"/>
        <w:jc w:val="both"/>
        <w:rPr>
          <w:rFonts w:ascii="Times New Roman" w:hAnsi="Times New Roman" w:cs="Times New Roman"/>
          <w:sz w:val="24"/>
          <w:szCs w:val="24"/>
          <w:lang w:val="pt-PT"/>
        </w:rPr>
      </w:pPr>
      <w:r w:rsidRPr="00260554">
        <w:rPr>
          <w:rFonts w:ascii="Times New Roman" w:hAnsi="Times New Roman" w:cs="Times New Roman"/>
          <w:sz w:val="24"/>
          <w:szCs w:val="24"/>
          <w:lang w:val="pt-PT"/>
        </w:rPr>
        <w:t>A plataforma apresenta um espaço de envio de relatórios, denominado “campo de descrição”. O usuário irá ou deverá apresentar de forma detalhada o evento decorrente e que ache digno de partilha com os restantes internautas, como se constata acima.</w:t>
      </w:r>
    </w:p>
    <w:p w:rsidR="001B4987" w:rsidRPr="00260554" w:rsidRDefault="001B4987" w:rsidP="001B4987">
      <w:pPr>
        <w:spacing w:before="120" w:after="120" w:line="360" w:lineRule="auto"/>
        <w:jc w:val="both"/>
        <w:rPr>
          <w:rFonts w:ascii="Times New Roman" w:hAnsi="Times New Roman" w:cs="Times New Roman"/>
          <w:sz w:val="24"/>
          <w:szCs w:val="24"/>
          <w:lang w:val="pt-PT"/>
        </w:rPr>
      </w:pPr>
      <w:r w:rsidRPr="00260554">
        <w:rPr>
          <w:rFonts w:ascii="Times New Roman" w:hAnsi="Times New Roman" w:cs="Times New Roman"/>
          <w:sz w:val="24"/>
          <w:szCs w:val="24"/>
          <w:lang w:val="pt-PT"/>
        </w:rPr>
        <w:t xml:space="preserve">Fora das categorias indicadas, são exigidas informações opcionais. Tais informações são referentes ao nome, sobrenome e </w:t>
      </w:r>
      <w:proofErr w:type="gramStart"/>
      <w:r w:rsidRPr="00260554">
        <w:rPr>
          <w:rFonts w:ascii="Times New Roman" w:hAnsi="Times New Roman" w:cs="Times New Roman"/>
          <w:sz w:val="24"/>
          <w:szCs w:val="24"/>
          <w:lang w:val="pt-PT"/>
        </w:rPr>
        <w:t>e</w:t>
      </w:r>
      <w:r w:rsidR="005C3FF1">
        <w:rPr>
          <w:rFonts w:ascii="Times New Roman" w:hAnsi="Times New Roman" w:cs="Times New Roman"/>
          <w:sz w:val="24"/>
          <w:szCs w:val="24"/>
          <w:lang w:val="pt-PT"/>
        </w:rPr>
        <w:t>-mail</w:t>
      </w:r>
      <w:proofErr w:type="gramEnd"/>
      <w:r w:rsidR="005C3FF1">
        <w:rPr>
          <w:rFonts w:ascii="Times New Roman" w:hAnsi="Times New Roman" w:cs="Times New Roman"/>
          <w:sz w:val="24"/>
          <w:szCs w:val="24"/>
          <w:lang w:val="pt-PT"/>
        </w:rPr>
        <w:t xml:space="preserve">. </w:t>
      </w:r>
      <w:r w:rsidR="007D6DD3">
        <w:rPr>
          <w:rFonts w:ascii="Times New Roman" w:hAnsi="Times New Roman" w:cs="Times New Roman"/>
          <w:sz w:val="24"/>
          <w:szCs w:val="24"/>
          <w:lang w:val="pt-PT"/>
        </w:rPr>
        <w:t>Informação que garantiria</w:t>
      </w:r>
      <w:r w:rsidR="007D6DD3" w:rsidRPr="00260554">
        <w:rPr>
          <w:rFonts w:ascii="Times New Roman" w:hAnsi="Times New Roman" w:cs="Times New Roman"/>
          <w:sz w:val="24"/>
          <w:szCs w:val="24"/>
          <w:lang w:val="pt-PT"/>
        </w:rPr>
        <w:t xml:space="preserve"> a identificação do usuário se lhe fosse obrigado a apresentá-</w:t>
      </w:r>
      <w:r w:rsidRPr="00260554">
        <w:rPr>
          <w:rFonts w:ascii="Times New Roman" w:hAnsi="Times New Roman" w:cs="Times New Roman"/>
          <w:sz w:val="24"/>
          <w:szCs w:val="24"/>
          <w:lang w:val="pt-PT"/>
        </w:rPr>
        <w:t>los. Mas porque no seu editorial afirmaram a não revelação da identidade dos usuários, então este espaço é opcional. Sendo o envio dos relatos não depende destas informações.</w:t>
      </w:r>
    </w:p>
    <w:p w:rsidR="001B4987" w:rsidRPr="00260554"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56" type="#_x0000_t202" style="position:absolute;left:0;text-align:left;margin-left:1.5pt;margin-top:358.5pt;width:362.4pt;height:.05pt;z-index:251760640" stroked="f">
            <v:textbox style="mso-next-textbox:#_x0000_s1056;mso-fit-shape-to-text:t" inset="0,0,0,0">
              <w:txbxContent>
                <w:p w:rsidR="009C7345" w:rsidRPr="005F337F" w:rsidRDefault="009C7345" w:rsidP="005F337F">
                  <w:pPr>
                    <w:pStyle w:val="Legenda"/>
                    <w:rPr>
                      <w:rFonts w:ascii="Times New Roman" w:hAnsi="Times New Roman" w:cs="Times New Roman"/>
                      <w:i/>
                      <w:noProof/>
                      <w:sz w:val="20"/>
                      <w:szCs w:val="20"/>
                      <w:lang w:val="pt-PT"/>
                    </w:rPr>
                  </w:pPr>
                  <w:r w:rsidRPr="005F337F">
                    <w:rPr>
                      <w:rFonts w:ascii="Times New Roman" w:hAnsi="Times New Roman" w:cs="Times New Roman"/>
                      <w:i/>
                      <w:sz w:val="20"/>
                      <w:szCs w:val="20"/>
                      <w:lang w:val="pt-PT"/>
                    </w:rPr>
                    <w:t xml:space="preserve">Figure </w:t>
                  </w:r>
                  <w:r w:rsidR="005B7076" w:rsidRPr="005F337F">
                    <w:rPr>
                      <w:rFonts w:ascii="Times New Roman" w:hAnsi="Times New Roman" w:cs="Times New Roman"/>
                      <w:i/>
                      <w:sz w:val="20"/>
                      <w:szCs w:val="20"/>
                    </w:rPr>
                    <w:fldChar w:fldCharType="begin"/>
                  </w:r>
                  <w:r w:rsidRPr="005F337F">
                    <w:rPr>
                      <w:rFonts w:ascii="Times New Roman" w:hAnsi="Times New Roman" w:cs="Times New Roman"/>
                      <w:i/>
                      <w:sz w:val="20"/>
                      <w:szCs w:val="20"/>
                      <w:lang w:val="pt-PT"/>
                    </w:rPr>
                    <w:instrText xml:space="preserve"> SEQ Figure \* ARABIC </w:instrText>
                  </w:r>
                  <w:r w:rsidR="005B7076" w:rsidRPr="005F337F">
                    <w:rPr>
                      <w:rFonts w:ascii="Times New Roman" w:hAnsi="Times New Roman" w:cs="Times New Roman"/>
                      <w:i/>
                      <w:sz w:val="20"/>
                      <w:szCs w:val="20"/>
                    </w:rPr>
                    <w:fldChar w:fldCharType="separate"/>
                  </w:r>
                  <w:r>
                    <w:rPr>
                      <w:rFonts w:ascii="Times New Roman" w:hAnsi="Times New Roman" w:cs="Times New Roman"/>
                      <w:i/>
                      <w:noProof/>
                      <w:sz w:val="20"/>
                      <w:szCs w:val="20"/>
                      <w:lang w:val="pt-PT"/>
                    </w:rPr>
                    <w:t>13</w:t>
                  </w:r>
                  <w:r w:rsidR="005B7076" w:rsidRPr="005F337F">
                    <w:rPr>
                      <w:rFonts w:ascii="Times New Roman" w:hAnsi="Times New Roman" w:cs="Times New Roman"/>
                      <w:i/>
                      <w:sz w:val="20"/>
                      <w:szCs w:val="20"/>
                    </w:rPr>
                    <w:fldChar w:fldCharType="end"/>
                  </w:r>
                  <w:r w:rsidRPr="005F337F">
                    <w:rPr>
                      <w:rFonts w:ascii="Times New Roman" w:hAnsi="Times New Roman" w:cs="Times New Roman"/>
                      <w:i/>
                      <w:sz w:val="20"/>
                      <w:szCs w:val="20"/>
                      <w:lang w:val="pt-PT"/>
                    </w:rPr>
                    <w:t xml:space="preserve"> - elementos de </w:t>
                  </w:r>
                  <w:r>
                    <w:rPr>
                      <w:rFonts w:ascii="Times New Roman" w:hAnsi="Times New Roman" w:cs="Times New Roman"/>
                      <w:i/>
                      <w:sz w:val="20"/>
                      <w:szCs w:val="20"/>
                      <w:lang w:val="pt-PT"/>
                    </w:rPr>
                    <w:t>fiabilidade de informações</w:t>
                  </w:r>
                  <w:r w:rsidRPr="005F337F">
                    <w:rPr>
                      <w:rFonts w:ascii="Times New Roman" w:hAnsi="Times New Roman" w:cs="Times New Roman"/>
                      <w:i/>
                      <w:sz w:val="20"/>
                      <w:szCs w:val="20"/>
                      <w:lang w:val="pt-PT"/>
                    </w:rPr>
                    <w:t>; fonte: o pesquisador</w:t>
                  </w:r>
                </w:p>
              </w:txbxContent>
            </v:textbox>
            <w10:wrap type="square"/>
          </v:shape>
        </w:pict>
      </w:r>
      <w:r w:rsidR="001B4987">
        <w:rPr>
          <w:rFonts w:ascii="Times New Roman" w:hAnsi="Times New Roman" w:cs="Times New Roman"/>
          <w:noProof/>
          <w:sz w:val="24"/>
          <w:szCs w:val="24"/>
          <w:lang w:eastAsia="en-GB"/>
        </w:rPr>
        <w:drawing>
          <wp:anchor distT="0" distB="0" distL="114300" distR="114300" simplePos="0" relativeHeight="251736064" behindDoc="0" locked="0" layoutInCell="1" allowOverlap="1">
            <wp:simplePos x="0" y="0"/>
            <wp:positionH relativeFrom="column">
              <wp:posOffset>19050</wp:posOffset>
            </wp:positionH>
            <wp:positionV relativeFrom="paragraph">
              <wp:posOffset>2182495</wp:posOffset>
            </wp:positionV>
            <wp:extent cx="4602480" cy="2313305"/>
            <wp:effectExtent l="19050" t="0" r="7620" b="0"/>
            <wp:wrapSquare wrapText="bothSides"/>
            <wp:docPr id="38" name="Imagem 9" descr="C:\Users\Samuel\Desktop\Olho do Cidadão\txeka-lá\txek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uel\Desktop\Olho do Cidadão\txeka-lá\txeka9.png"/>
                    <pic:cNvPicPr>
                      <a:picLocks noChangeAspect="1" noChangeArrowheads="1"/>
                    </pic:cNvPicPr>
                  </pic:nvPicPr>
                  <pic:blipFill>
                    <a:blip r:embed="rId31" cstate="print"/>
                    <a:srcRect/>
                    <a:stretch>
                      <a:fillRect/>
                    </a:stretch>
                  </pic:blipFill>
                  <pic:spPr bwMode="auto">
                    <a:xfrm>
                      <a:off x="0" y="0"/>
                      <a:ext cx="4602480" cy="2313305"/>
                    </a:xfrm>
                    <a:prstGeom prst="rect">
                      <a:avLst/>
                    </a:prstGeom>
                    <a:noFill/>
                    <a:ln w="9525">
                      <a:noFill/>
                      <a:miter lim="800000"/>
                      <a:headEnd/>
                      <a:tailEnd/>
                    </a:ln>
                  </pic:spPr>
                </pic:pic>
              </a:graphicData>
            </a:graphic>
          </wp:anchor>
        </w:drawing>
      </w:r>
      <w:r w:rsidR="001B4987" w:rsidRPr="00260554">
        <w:rPr>
          <w:rFonts w:ascii="Times New Roman" w:hAnsi="Times New Roman" w:cs="Times New Roman"/>
          <w:sz w:val="24"/>
          <w:szCs w:val="24"/>
          <w:lang w:val="pt-PT"/>
        </w:rPr>
        <w:t>Contudo, para garantir a credibilidade</w:t>
      </w:r>
      <w:r w:rsidR="00987C69">
        <w:rPr>
          <w:rFonts w:ascii="Times New Roman" w:hAnsi="Times New Roman" w:cs="Times New Roman"/>
          <w:sz w:val="24"/>
          <w:szCs w:val="24"/>
          <w:lang w:val="pt-PT"/>
        </w:rPr>
        <w:t xml:space="preserve"> dos seus relatos</w:t>
      </w:r>
      <w:r w:rsidR="001B4987" w:rsidRPr="00260554">
        <w:rPr>
          <w:rFonts w:ascii="Times New Roman" w:hAnsi="Times New Roman" w:cs="Times New Roman"/>
          <w:sz w:val="24"/>
          <w:szCs w:val="24"/>
          <w:lang w:val="pt-PT"/>
        </w:rPr>
        <w:t>, aos usuários</w:t>
      </w:r>
      <w:r w:rsidR="00987C69">
        <w:rPr>
          <w:rFonts w:ascii="Times New Roman" w:hAnsi="Times New Roman" w:cs="Times New Roman"/>
          <w:sz w:val="24"/>
          <w:szCs w:val="24"/>
          <w:lang w:val="pt-PT"/>
        </w:rPr>
        <w:t>,</w:t>
      </w:r>
      <w:r w:rsidR="001B4987" w:rsidRPr="00260554">
        <w:rPr>
          <w:rFonts w:ascii="Times New Roman" w:hAnsi="Times New Roman" w:cs="Times New Roman"/>
          <w:sz w:val="24"/>
          <w:szCs w:val="24"/>
          <w:lang w:val="pt-PT"/>
        </w:rPr>
        <w:t xml:space="preserve"> pede-se o envio de informações adicionais – detalhes. Pode-se ver no canto inferior, direito. Os usuários além de detalhes informacionais, maior descrição nos seus relatos, eles devem en</w:t>
      </w:r>
      <w:r w:rsidR="00987C69">
        <w:rPr>
          <w:rFonts w:ascii="Times New Roman" w:hAnsi="Times New Roman" w:cs="Times New Roman"/>
          <w:sz w:val="24"/>
          <w:szCs w:val="24"/>
          <w:lang w:val="pt-PT"/>
        </w:rPr>
        <w:t>viar também, fotos, imagens e</w:t>
      </w:r>
      <w:r w:rsidR="001B4987" w:rsidRPr="00260554">
        <w:rPr>
          <w:rFonts w:ascii="Times New Roman" w:hAnsi="Times New Roman" w:cs="Times New Roman"/>
          <w:sz w:val="24"/>
          <w:szCs w:val="24"/>
          <w:lang w:val="pt-PT"/>
        </w:rPr>
        <w:t xml:space="preserve"> </w:t>
      </w:r>
      <w:proofErr w:type="gramStart"/>
      <w:r w:rsidR="001B4987" w:rsidRPr="00260554">
        <w:rPr>
          <w:rFonts w:ascii="Times New Roman" w:hAnsi="Times New Roman" w:cs="Times New Roman"/>
          <w:i/>
          <w:sz w:val="24"/>
          <w:szCs w:val="24"/>
          <w:lang w:val="pt-PT"/>
        </w:rPr>
        <w:t>links</w:t>
      </w:r>
      <w:proofErr w:type="gramEnd"/>
      <w:r w:rsidR="001B4987" w:rsidRPr="00260554">
        <w:rPr>
          <w:rFonts w:ascii="Times New Roman" w:hAnsi="Times New Roman" w:cs="Times New Roman"/>
          <w:sz w:val="24"/>
          <w:szCs w:val="24"/>
          <w:lang w:val="pt-PT"/>
        </w:rPr>
        <w:t xml:space="preserve"> de todas as informações externas. Isto significa que fora da proposição e objectivos apresentados pela associação “vigiar” as atitudes eleitorais e garantir a transparência, esta plataforma </w:t>
      </w:r>
      <w:r w:rsidR="00987C69">
        <w:rPr>
          <w:rFonts w:ascii="Times New Roman" w:hAnsi="Times New Roman" w:cs="Times New Roman"/>
          <w:sz w:val="24"/>
          <w:szCs w:val="24"/>
          <w:lang w:val="pt-PT"/>
        </w:rPr>
        <w:t>propõe-se a funcionar como reposi</w:t>
      </w:r>
      <w:r w:rsidR="001B4987" w:rsidRPr="00260554">
        <w:rPr>
          <w:rFonts w:ascii="Times New Roman" w:hAnsi="Times New Roman" w:cs="Times New Roman"/>
          <w:sz w:val="24"/>
          <w:szCs w:val="24"/>
          <w:lang w:val="pt-PT"/>
        </w:rPr>
        <w:t xml:space="preserve">tório de informações de todo o tipo. </w:t>
      </w:r>
      <w:r w:rsidR="00987C69">
        <w:rPr>
          <w:rFonts w:ascii="Times New Roman" w:hAnsi="Times New Roman" w:cs="Times New Roman"/>
          <w:sz w:val="24"/>
          <w:szCs w:val="24"/>
          <w:lang w:val="pt-PT"/>
        </w:rPr>
        <w:t xml:space="preserve">E, </w:t>
      </w:r>
      <w:r w:rsidR="00987C69" w:rsidRPr="00260554">
        <w:rPr>
          <w:rFonts w:ascii="Times New Roman" w:hAnsi="Times New Roman" w:cs="Times New Roman"/>
          <w:sz w:val="24"/>
          <w:szCs w:val="24"/>
          <w:lang w:val="pt-PT"/>
        </w:rPr>
        <w:t xml:space="preserve">o </w:t>
      </w:r>
      <w:r w:rsidR="001B4987" w:rsidRPr="00260554">
        <w:rPr>
          <w:rFonts w:ascii="Times New Roman" w:hAnsi="Times New Roman" w:cs="Times New Roman"/>
          <w:sz w:val="24"/>
          <w:szCs w:val="24"/>
          <w:lang w:val="pt-PT"/>
        </w:rPr>
        <w:t xml:space="preserve">que se exige aos usuários é a indicação das fontes </w:t>
      </w:r>
      <w:r w:rsidR="00987C69">
        <w:rPr>
          <w:rFonts w:ascii="Times New Roman" w:hAnsi="Times New Roman" w:cs="Times New Roman"/>
          <w:sz w:val="24"/>
          <w:szCs w:val="24"/>
          <w:lang w:val="pt-PT"/>
        </w:rPr>
        <w:t>das</w:t>
      </w:r>
      <w:r w:rsidR="001B4987" w:rsidRPr="00260554">
        <w:rPr>
          <w:rFonts w:ascii="Times New Roman" w:hAnsi="Times New Roman" w:cs="Times New Roman"/>
          <w:sz w:val="24"/>
          <w:szCs w:val="24"/>
          <w:lang w:val="pt-PT"/>
        </w:rPr>
        <w:t xml:space="preserve"> informações </w:t>
      </w:r>
      <w:r w:rsidR="00987C69">
        <w:rPr>
          <w:rFonts w:ascii="Times New Roman" w:hAnsi="Times New Roman" w:cs="Times New Roman"/>
          <w:sz w:val="24"/>
          <w:szCs w:val="24"/>
          <w:lang w:val="pt-PT"/>
        </w:rPr>
        <w:t>por partilhar</w:t>
      </w:r>
      <w:r w:rsidR="001B4987" w:rsidRPr="00260554">
        <w:rPr>
          <w:rFonts w:ascii="Times New Roman" w:hAnsi="Times New Roman" w:cs="Times New Roman"/>
          <w:sz w:val="24"/>
          <w:szCs w:val="24"/>
          <w:lang w:val="pt-PT"/>
        </w:rPr>
        <w:t>, conforme a ilustração</w:t>
      </w:r>
      <w:r w:rsidR="00554C1E">
        <w:rPr>
          <w:rFonts w:ascii="Times New Roman" w:hAnsi="Times New Roman" w:cs="Times New Roman"/>
          <w:sz w:val="24"/>
          <w:szCs w:val="24"/>
          <w:lang w:val="pt-PT"/>
        </w:rPr>
        <w:t xml:space="preserve"> aqui feita</w:t>
      </w:r>
      <w:r w:rsidR="001B4987" w:rsidRPr="00260554">
        <w:rPr>
          <w:rFonts w:ascii="Times New Roman" w:hAnsi="Times New Roman" w:cs="Times New Roman"/>
          <w:sz w:val="24"/>
          <w:szCs w:val="24"/>
          <w:lang w:val="pt-PT"/>
        </w:rPr>
        <w:t>:</w:t>
      </w:r>
    </w:p>
    <w:p w:rsidR="001B4987" w:rsidRPr="00260554" w:rsidRDefault="001B4987" w:rsidP="001B4987">
      <w:pPr>
        <w:spacing w:before="120" w:after="120" w:line="360" w:lineRule="auto"/>
        <w:jc w:val="both"/>
        <w:rPr>
          <w:rFonts w:ascii="Times New Roman" w:hAnsi="Times New Roman" w:cs="Times New Roman"/>
          <w:sz w:val="24"/>
          <w:szCs w:val="24"/>
          <w:lang w:val="pt-PT"/>
        </w:rPr>
      </w:pPr>
      <w:r w:rsidRPr="00260554">
        <w:rPr>
          <w:rFonts w:ascii="Times New Roman" w:hAnsi="Times New Roman" w:cs="Times New Roman"/>
          <w:sz w:val="24"/>
          <w:szCs w:val="24"/>
          <w:lang w:val="pt-PT"/>
        </w:rPr>
        <w:t xml:space="preserve">Esta agregação de informações, a indicação de fontes e o carregamento multimédia </w:t>
      </w:r>
      <w:r w:rsidR="005F337F">
        <w:rPr>
          <w:rFonts w:ascii="Times New Roman" w:hAnsi="Times New Roman" w:cs="Times New Roman"/>
          <w:sz w:val="24"/>
          <w:szCs w:val="24"/>
          <w:lang w:val="pt-PT"/>
        </w:rPr>
        <w:t>são</w:t>
      </w:r>
      <w:r w:rsidRPr="00260554">
        <w:rPr>
          <w:rFonts w:ascii="Times New Roman" w:hAnsi="Times New Roman" w:cs="Times New Roman"/>
          <w:sz w:val="24"/>
          <w:szCs w:val="24"/>
          <w:lang w:val="pt-PT"/>
        </w:rPr>
        <w:t xml:space="preserve"> o garante da fiabilidade do </w:t>
      </w:r>
      <w:r w:rsidR="005F337F" w:rsidRPr="005F337F">
        <w:rPr>
          <w:rFonts w:ascii="Times New Roman" w:hAnsi="Times New Roman" w:cs="Times New Roman"/>
          <w:i/>
          <w:sz w:val="24"/>
          <w:szCs w:val="24"/>
          <w:lang w:val="pt-PT"/>
        </w:rPr>
        <w:t>Website</w:t>
      </w:r>
      <w:r w:rsidR="005F337F" w:rsidRPr="00260554">
        <w:rPr>
          <w:rFonts w:ascii="Times New Roman" w:hAnsi="Times New Roman" w:cs="Times New Roman"/>
          <w:sz w:val="24"/>
          <w:szCs w:val="24"/>
          <w:lang w:val="pt-PT"/>
        </w:rPr>
        <w:t xml:space="preserve"> </w:t>
      </w:r>
      <w:r w:rsidRPr="00260554">
        <w:rPr>
          <w:rFonts w:ascii="Times New Roman" w:hAnsi="Times New Roman" w:cs="Times New Roman"/>
          <w:sz w:val="24"/>
          <w:szCs w:val="24"/>
          <w:lang w:val="pt-PT"/>
        </w:rPr>
        <w:t xml:space="preserve">e das </w:t>
      </w:r>
      <w:r w:rsidRPr="00260554">
        <w:rPr>
          <w:rFonts w:ascii="Times New Roman" w:hAnsi="Times New Roman" w:cs="Times New Roman"/>
          <w:sz w:val="24"/>
          <w:szCs w:val="24"/>
          <w:lang w:val="pt-PT"/>
        </w:rPr>
        <w:lastRenderedPageBreak/>
        <w:t>i</w:t>
      </w:r>
      <w:r w:rsidR="005F337F">
        <w:rPr>
          <w:rFonts w:ascii="Times New Roman" w:hAnsi="Times New Roman" w:cs="Times New Roman"/>
          <w:sz w:val="24"/>
          <w:szCs w:val="24"/>
          <w:lang w:val="pt-PT"/>
        </w:rPr>
        <w:t xml:space="preserve">nformações ali publicadas pelos </w:t>
      </w:r>
      <w:r w:rsidRPr="00260554">
        <w:rPr>
          <w:rFonts w:ascii="Times New Roman" w:hAnsi="Times New Roman" w:cs="Times New Roman"/>
          <w:sz w:val="24"/>
          <w:szCs w:val="24"/>
          <w:lang w:val="pt-PT"/>
        </w:rPr>
        <w:t xml:space="preserve">usuários visto que não existe a figura </w:t>
      </w:r>
      <w:r w:rsidR="00280A23">
        <w:rPr>
          <w:rFonts w:ascii="Times New Roman" w:hAnsi="Times New Roman" w:cs="Times New Roman"/>
          <w:sz w:val="24"/>
          <w:szCs w:val="24"/>
          <w:lang w:val="pt-PT"/>
        </w:rPr>
        <w:t xml:space="preserve">de </w:t>
      </w:r>
      <w:r w:rsidR="00280A23" w:rsidRPr="00280A23">
        <w:rPr>
          <w:rFonts w:ascii="Times New Roman" w:hAnsi="Times New Roman" w:cs="Times New Roman"/>
          <w:i/>
          <w:sz w:val="24"/>
          <w:szCs w:val="24"/>
          <w:lang w:val="pt-PT"/>
        </w:rPr>
        <w:t>gatekeeper</w:t>
      </w:r>
      <w:r w:rsidR="00A67657">
        <w:rPr>
          <w:rFonts w:ascii="Times New Roman" w:hAnsi="Times New Roman" w:cs="Times New Roman"/>
          <w:i/>
          <w:sz w:val="24"/>
          <w:szCs w:val="24"/>
          <w:lang w:val="pt-PT"/>
        </w:rPr>
        <w:t xml:space="preserve"> </w:t>
      </w:r>
      <w:r w:rsidR="00A67657" w:rsidRPr="00A67657">
        <w:rPr>
          <w:rFonts w:ascii="Times New Roman" w:hAnsi="Times New Roman" w:cs="Times New Roman"/>
          <w:sz w:val="24"/>
          <w:szCs w:val="24"/>
          <w:lang w:val="pt-PT"/>
        </w:rPr>
        <w:t>nem de editor ou chefe de redação, como fizemos menção no @Verdade</w:t>
      </w:r>
      <w:r w:rsidRPr="00260554">
        <w:rPr>
          <w:rFonts w:ascii="Times New Roman" w:hAnsi="Times New Roman" w:cs="Times New Roman"/>
          <w:sz w:val="24"/>
          <w:szCs w:val="24"/>
          <w:lang w:val="pt-PT"/>
        </w:rPr>
        <w:t>. As informações/relatos são enviadas directamente às suas páginas.</w:t>
      </w:r>
    </w:p>
    <w:p w:rsidR="001B4987" w:rsidRPr="00260554" w:rsidRDefault="00A6765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Refiramos</w:t>
      </w:r>
      <w:r w:rsidR="001B4987" w:rsidRPr="00260554">
        <w:rPr>
          <w:rFonts w:ascii="Times New Roman" w:hAnsi="Times New Roman" w:cs="Times New Roman"/>
          <w:sz w:val="24"/>
          <w:szCs w:val="24"/>
          <w:lang w:val="pt-PT"/>
        </w:rPr>
        <w:t xml:space="preserve"> que os indivíduos que não dispõem de um celular capaz de descarregar o aplicativo da plataforma txeka, podem-no fazer usando </w:t>
      </w:r>
      <w:proofErr w:type="gramStart"/>
      <w:r w:rsidR="001B4987" w:rsidRPr="00260554">
        <w:rPr>
          <w:rFonts w:ascii="Times New Roman" w:hAnsi="Times New Roman" w:cs="Times New Roman"/>
          <w:sz w:val="24"/>
          <w:szCs w:val="24"/>
          <w:lang w:val="pt-PT"/>
        </w:rPr>
        <w:t>e-mails</w:t>
      </w:r>
      <w:proofErr w:type="gramEnd"/>
      <w:r w:rsidR="001B4987" w:rsidRPr="00260554">
        <w:rPr>
          <w:rFonts w:ascii="Times New Roman" w:hAnsi="Times New Roman" w:cs="Times New Roman"/>
          <w:sz w:val="24"/>
          <w:szCs w:val="24"/>
          <w:lang w:val="pt-PT"/>
        </w:rPr>
        <w:t>, sms e o tweeter. As mensagens são enviadas para vários contactos telefónicos criados para o efeito.</w:t>
      </w:r>
    </w:p>
    <w:p w:rsidR="001B4987" w:rsidRPr="00D8667D" w:rsidRDefault="006205A6" w:rsidP="00420C42">
      <w:pPr>
        <w:pStyle w:val="PargrafodaLista"/>
        <w:numPr>
          <w:ilvl w:val="3"/>
          <w:numId w:val="20"/>
        </w:numPr>
        <w:spacing w:before="120" w:after="120"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t>O txeka: u</w:t>
      </w:r>
      <w:r w:rsidR="00181DBC">
        <w:rPr>
          <w:rFonts w:ascii="Times New Roman" w:hAnsi="Times New Roman" w:cs="Times New Roman"/>
          <w:b/>
          <w:sz w:val="24"/>
          <w:szCs w:val="24"/>
          <w:lang w:val="pt-PT"/>
        </w:rPr>
        <w:t>ma plataforma de denúncia no Olho do Cidadão</w:t>
      </w:r>
    </w:p>
    <w:p w:rsidR="001B4987" w:rsidRPr="009E684E" w:rsidRDefault="00A74794"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Fora dos artigos publicados na plataforma Olho do Cidadão, pelos bloguistas, a análise do conteúdo destes </w:t>
      </w:r>
      <w:r w:rsidRPr="00A74794">
        <w:rPr>
          <w:rFonts w:ascii="Times New Roman" w:hAnsi="Times New Roman" w:cs="Times New Roman"/>
          <w:i/>
          <w:sz w:val="24"/>
          <w:szCs w:val="24"/>
          <w:lang w:val="pt-PT"/>
        </w:rPr>
        <w:t>Websites</w:t>
      </w:r>
      <w:r>
        <w:rPr>
          <w:rFonts w:ascii="Times New Roman" w:hAnsi="Times New Roman" w:cs="Times New Roman"/>
          <w:sz w:val="24"/>
          <w:szCs w:val="24"/>
          <w:lang w:val="pt-PT"/>
        </w:rPr>
        <w:t xml:space="preserve"> pode partir das mensagens constantes da plataforma </w:t>
      </w:r>
      <w:r w:rsidRPr="00A74794">
        <w:rPr>
          <w:rFonts w:ascii="Times New Roman" w:hAnsi="Times New Roman" w:cs="Times New Roman"/>
          <w:i/>
          <w:sz w:val="24"/>
          <w:szCs w:val="24"/>
          <w:lang w:val="pt-PT"/>
        </w:rPr>
        <w:t>txeka</w:t>
      </w:r>
      <w:r>
        <w:rPr>
          <w:rFonts w:ascii="Times New Roman" w:hAnsi="Times New Roman" w:cs="Times New Roman"/>
          <w:i/>
          <w:sz w:val="24"/>
          <w:szCs w:val="24"/>
          <w:lang w:val="pt-PT"/>
        </w:rPr>
        <w:t xml:space="preserve">. </w:t>
      </w:r>
      <w:r w:rsidR="001B4987" w:rsidRPr="00A74794">
        <w:rPr>
          <w:rFonts w:ascii="Times New Roman" w:hAnsi="Times New Roman" w:cs="Times New Roman"/>
          <w:i/>
          <w:sz w:val="24"/>
          <w:szCs w:val="24"/>
          <w:lang w:val="pt-PT"/>
        </w:rPr>
        <w:t>Os</w:t>
      </w:r>
      <w:r w:rsidR="001B4987" w:rsidRPr="009E684E">
        <w:rPr>
          <w:rFonts w:ascii="Times New Roman" w:hAnsi="Times New Roman" w:cs="Times New Roman"/>
          <w:sz w:val="24"/>
          <w:szCs w:val="24"/>
          <w:lang w:val="pt-PT"/>
        </w:rPr>
        <w:t xml:space="preserve"> relatos apresentados abaixo </w:t>
      </w:r>
      <w:r>
        <w:rPr>
          <w:rFonts w:ascii="Times New Roman" w:hAnsi="Times New Roman" w:cs="Times New Roman"/>
          <w:sz w:val="24"/>
          <w:szCs w:val="24"/>
          <w:lang w:val="pt-PT"/>
        </w:rPr>
        <w:t>são</w:t>
      </w:r>
      <w:r w:rsidR="001B4987" w:rsidRPr="009E684E">
        <w:rPr>
          <w:rFonts w:ascii="Times New Roman" w:hAnsi="Times New Roman" w:cs="Times New Roman"/>
          <w:sz w:val="24"/>
          <w:szCs w:val="24"/>
          <w:lang w:val="pt-PT"/>
        </w:rPr>
        <w:t xml:space="preserve"> exemplos da actividade jornalística nos tempos actuais. Trata-se de uma actividade, envolvendo cidadãos comuns e activitas que se comprometem nas acções de recolha, partilha e disseminação de informações.</w:t>
      </w:r>
    </w:p>
    <w:p w:rsidR="001B4987" w:rsidRPr="009E684E" w:rsidRDefault="001B4987" w:rsidP="001B4987">
      <w:pPr>
        <w:spacing w:before="120" w:after="120" w:line="360" w:lineRule="auto"/>
        <w:jc w:val="both"/>
        <w:rPr>
          <w:rFonts w:ascii="Times New Roman" w:hAnsi="Times New Roman" w:cs="Times New Roman"/>
          <w:sz w:val="24"/>
          <w:szCs w:val="24"/>
          <w:lang w:val="pt-PT"/>
        </w:rPr>
      </w:pPr>
      <w:r w:rsidRPr="009E684E">
        <w:rPr>
          <w:rFonts w:ascii="Times New Roman" w:hAnsi="Times New Roman" w:cs="Times New Roman"/>
          <w:sz w:val="24"/>
          <w:szCs w:val="24"/>
          <w:lang w:val="pt-PT"/>
        </w:rPr>
        <w:t>Assim, temos quatro sequências discursivas, classificadas em categorias ou tipo de usuário. O que significa que est</w:t>
      </w:r>
      <w:r w:rsidR="00A74794">
        <w:rPr>
          <w:rFonts w:ascii="Times New Roman" w:hAnsi="Times New Roman" w:cs="Times New Roman"/>
          <w:sz w:val="24"/>
          <w:szCs w:val="24"/>
          <w:lang w:val="pt-PT"/>
        </w:rPr>
        <w:t xml:space="preserve">es </w:t>
      </w:r>
      <w:r w:rsidRPr="009E684E">
        <w:rPr>
          <w:rFonts w:ascii="Times New Roman" w:hAnsi="Times New Roman" w:cs="Times New Roman"/>
          <w:sz w:val="24"/>
          <w:szCs w:val="24"/>
          <w:lang w:val="pt-PT"/>
        </w:rPr>
        <w:t xml:space="preserve">relatos foram enviados por indivíduos diferentes, mas que podem ser agrupados em categorias similares, como </w:t>
      </w:r>
      <w:r w:rsidR="00A74794">
        <w:rPr>
          <w:rFonts w:ascii="Times New Roman" w:hAnsi="Times New Roman" w:cs="Times New Roman"/>
          <w:sz w:val="24"/>
          <w:szCs w:val="24"/>
          <w:lang w:val="pt-PT"/>
        </w:rPr>
        <w:t>fazemos</w:t>
      </w:r>
      <w:r w:rsidRPr="009E684E">
        <w:rPr>
          <w:rFonts w:ascii="Times New Roman" w:hAnsi="Times New Roman" w:cs="Times New Roman"/>
          <w:sz w:val="24"/>
          <w:szCs w:val="24"/>
          <w:lang w:val="pt-PT"/>
        </w:rPr>
        <w:t xml:space="preserve"> </w:t>
      </w:r>
      <w:r w:rsidR="00A74794">
        <w:rPr>
          <w:rFonts w:ascii="Times New Roman" w:hAnsi="Times New Roman" w:cs="Times New Roman"/>
          <w:sz w:val="24"/>
          <w:szCs w:val="24"/>
          <w:lang w:val="pt-PT"/>
        </w:rPr>
        <w:t>a</w:t>
      </w:r>
      <w:r w:rsidR="008B4928">
        <w:rPr>
          <w:rFonts w:ascii="Times New Roman" w:hAnsi="Times New Roman" w:cs="Times New Roman"/>
          <w:sz w:val="24"/>
          <w:szCs w:val="24"/>
          <w:lang w:val="pt-PT"/>
        </w:rPr>
        <w:t xml:space="preserve"> seguir</w:t>
      </w:r>
      <w:r w:rsidR="00C76E97">
        <w:rPr>
          <w:rFonts w:ascii="Times New Roman" w:hAnsi="Times New Roman" w:cs="Times New Roman"/>
          <w:sz w:val="24"/>
          <w:szCs w:val="24"/>
          <w:lang w:val="pt-PT"/>
        </w:rPr>
        <w:t>:</w:t>
      </w:r>
    </w:p>
    <w:p w:rsidR="001B4987" w:rsidRPr="007013B0" w:rsidRDefault="001B4987" w:rsidP="001B4987">
      <w:pPr>
        <w:spacing w:before="120" w:after="120" w:line="240" w:lineRule="auto"/>
        <w:ind w:left="1440"/>
        <w:jc w:val="both"/>
        <w:rPr>
          <w:rFonts w:ascii="Times New Roman" w:hAnsi="Times New Roman" w:cs="Times New Roman"/>
          <w:lang w:val="pt-PT"/>
        </w:rPr>
      </w:pPr>
      <w:r w:rsidRPr="007013B0">
        <w:rPr>
          <w:rFonts w:ascii="Times New Roman" w:hAnsi="Times New Roman" w:cs="Times New Roman"/>
          <w:b/>
          <w:lang w:val="pt-PT"/>
        </w:rPr>
        <w:t>SD1txeka</w:t>
      </w:r>
      <w:r w:rsidRPr="007013B0">
        <w:rPr>
          <w:rFonts w:ascii="Times New Roman" w:hAnsi="Times New Roman" w:cs="Times New Roman"/>
          <w:lang w:val="pt-PT"/>
        </w:rPr>
        <w:t xml:space="preserve"> – </w:t>
      </w:r>
      <w:r w:rsidRPr="007013B0">
        <w:rPr>
          <w:rFonts w:ascii="Times New Roman" w:hAnsi="Times New Roman" w:cs="Times New Roman"/>
          <w:u w:val="single"/>
          <w:lang w:val="pt-PT"/>
        </w:rPr>
        <w:t xml:space="preserve">Eleitores </w:t>
      </w:r>
      <w:r w:rsidRPr="007013B0">
        <w:rPr>
          <w:rFonts w:ascii="Times New Roman" w:hAnsi="Times New Roman" w:cs="Times New Roman"/>
          <w:lang w:val="pt-PT"/>
        </w:rPr>
        <w:t xml:space="preserve">que se encontram na Escola primária Polana Caniço </w:t>
      </w:r>
      <w:r w:rsidRPr="007013B0">
        <w:rPr>
          <w:rFonts w:ascii="Times New Roman" w:hAnsi="Times New Roman" w:cs="Times New Roman"/>
          <w:u w:val="single"/>
          <w:lang w:val="pt-PT"/>
        </w:rPr>
        <w:t xml:space="preserve">afirmam que </w:t>
      </w:r>
      <w:r w:rsidRPr="007013B0">
        <w:rPr>
          <w:rFonts w:ascii="Times New Roman" w:hAnsi="Times New Roman" w:cs="Times New Roman"/>
          <w:lang w:val="pt-PT"/>
        </w:rPr>
        <w:t xml:space="preserve">nos cadernos não constam todos os nomes e poucos têm as informações do que está realmente a acontecer. </w:t>
      </w:r>
    </w:p>
    <w:p w:rsidR="001B4987" w:rsidRPr="007013B0" w:rsidRDefault="001B4987" w:rsidP="001B4987">
      <w:pPr>
        <w:spacing w:before="120" w:after="120" w:line="240" w:lineRule="auto"/>
        <w:ind w:left="1440"/>
        <w:jc w:val="both"/>
        <w:rPr>
          <w:rFonts w:ascii="Times New Roman" w:hAnsi="Times New Roman" w:cs="Times New Roman"/>
          <w:lang w:val="pt-PT"/>
        </w:rPr>
      </w:pPr>
      <w:r w:rsidRPr="007013B0">
        <w:rPr>
          <w:rFonts w:ascii="Times New Roman" w:hAnsi="Times New Roman" w:cs="Times New Roman"/>
          <w:b/>
          <w:lang w:val="pt-PT"/>
        </w:rPr>
        <w:t>SD2txeka</w:t>
      </w:r>
      <w:r w:rsidRPr="007013B0">
        <w:rPr>
          <w:rFonts w:ascii="Times New Roman" w:hAnsi="Times New Roman" w:cs="Times New Roman"/>
          <w:lang w:val="pt-PT"/>
        </w:rPr>
        <w:t xml:space="preserve"> – </w:t>
      </w:r>
      <w:r w:rsidRPr="007013B0">
        <w:rPr>
          <w:rFonts w:ascii="Times New Roman" w:hAnsi="Times New Roman" w:cs="Times New Roman"/>
          <w:u w:val="single"/>
          <w:lang w:val="pt-PT"/>
        </w:rPr>
        <w:t xml:space="preserve">Falando em Conferência de Imprensa, realizada em Maputo, hoje na cidade de Maputo, o candidato às presidenciais da Renamo, Afonso Dlakama disse </w:t>
      </w:r>
      <w:r w:rsidRPr="007013B0">
        <w:rPr>
          <w:rFonts w:ascii="Times New Roman" w:hAnsi="Times New Roman" w:cs="Times New Roman"/>
          <w:lang w:val="pt-PT"/>
        </w:rPr>
        <w:t>que houve desorganização no processo eleitoral (…) e questionado pela equipa do txeka…</w:t>
      </w:r>
    </w:p>
    <w:p w:rsidR="001B4987" w:rsidRPr="009E684E" w:rsidRDefault="001B4987" w:rsidP="001B4987">
      <w:pPr>
        <w:spacing w:before="120" w:after="120" w:line="360" w:lineRule="auto"/>
        <w:jc w:val="both"/>
        <w:rPr>
          <w:rFonts w:ascii="Times New Roman" w:hAnsi="Times New Roman" w:cs="Times New Roman"/>
          <w:sz w:val="24"/>
          <w:szCs w:val="24"/>
          <w:lang w:val="pt-PT"/>
        </w:rPr>
      </w:pPr>
      <w:r w:rsidRPr="009E684E">
        <w:rPr>
          <w:rFonts w:ascii="Times New Roman" w:hAnsi="Times New Roman" w:cs="Times New Roman"/>
          <w:sz w:val="24"/>
          <w:szCs w:val="24"/>
          <w:lang w:val="pt-PT"/>
        </w:rPr>
        <w:t xml:space="preserve">Olhando a sequência discursiva </w:t>
      </w:r>
      <w:r w:rsidRPr="009E684E">
        <w:rPr>
          <w:rFonts w:ascii="Times New Roman" w:hAnsi="Times New Roman" w:cs="Times New Roman"/>
          <w:b/>
          <w:sz w:val="24"/>
          <w:szCs w:val="24"/>
          <w:lang w:val="pt-PT"/>
        </w:rPr>
        <w:t>SD1txeka</w:t>
      </w:r>
      <w:r w:rsidRPr="009E684E">
        <w:rPr>
          <w:rFonts w:ascii="Times New Roman" w:hAnsi="Times New Roman" w:cs="Times New Roman"/>
          <w:sz w:val="24"/>
          <w:szCs w:val="24"/>
          <w:lang w:val="pt-PT"/>
        </w:rPr>
        <w:t xml:space="preserve"> constatamos que se trata de um relatório enviado à plataforma </w:t>
      </w:r>
      <w:r w:rsidRPr="00D63938">
        <w:rPr>
          <w:rFonts w:ascii="Times New Roman" w:hAnsi="Times New Roman" w:cs="Times New Roman"/>
          <w:i/>
          <w:sz w:val="24"/>
          <w:szCs w:val="24"/>
          <w:lang w:val="pt-PT"/>
        </w:rPr>
        <w:t>txeka</w:t>
      </w:r>
      <w:r w:rsidRPr="009E684E">
        <w:rPr>
          <w:rFonts w:ascii="Times New Roman" w:hAnsi="Times New Roman" w:cs="Times New Roman"/>
          <w:sz w:val="24"/>
          <w:szCs w:val="24"/>
          <w:lang w:val="pt-PT"/>
        </w:rPr>
        <w:t xml:space="preserve"> por um cidadão comum. Ora, este cidadão não é alguém que se encontra ao acaso no local e, vendo esta situação de ausência de nom</w:t>
      </w:r>
      <w:r w:rsidR="00D63938">
        <w:rPr>
          <w:rFonts w:ascii="Times New Roman" w:hAnsi="Times New Roman" w:cs="Times New Roman"/>
          <w:sz w:val="24"/>
          <w:szCs w:val="24"/>
          <w:lang w:val="pt-PT"/>
        </w:rPr>
        <w:t>es de eleitores nos cadernos, põe-</w:t>
      </w:r>
      <w:r w:rsidRPr="009E684E">
        <w:rPr>
          <w:rFonts w:ascii="Times New Roman" w:hAnsi="Times New Roman" w:cs="Times New Roman"/>
          <w:sz w:val="24"/>
          <w:szCs w:val="24"/>
          <w:lang w:val="pt-PT"/>
        </w:rPr>
        <w:t>se a relatar. A narração feita distancia-o do envo</w:t>
      </w:r>
      <w:r w:rsidR="00D63938">
        <w:rPr>
          <w:rFonts w:ascii="Times New Roman" w:hAnsi="Times New Roman" w:cs="Times New Roman"/>
          <w:sz w:val="24"/>
          <w:szCs w:val="24"/>
          <w:lang w:val="pt-PT"/>
        </w:rPr>
        <w:t>lvimento no evento. Ele relata</w:t>
      </w:r>
      <w:r w:rsidRPr="009E684E">
        <w:rPr>
          <w:rFonts w:ascii="Times New Roman" w:hAnsi="Times New Roman" w:cs="Times New Roman"/>
          <w:sz w:val="24"/>
          <w:szCs w:val="24"/>
          <w:lang w:val="pt-PT"/>
        </w:rPr>
        <w:t xml:space="preserve"> na 3ª pessoa as ocorrências.</w:t>
      </w:r>
      <w:r w:rsidR="00D63938">
        <w:rPr>
          <w:rFonts w:ascii="Times New Roman" w:hAnsi="Times New Roman" w:cs="Times New Roman"/>
          <w:sz w:val="24"/>
          <w:szCs w:val="24"/>
          <w:lang w:val="pt-PT"/>
        </w:rPr>
        <w:t xml:space="preserve"> É um cidadão </w:t>
      </w:r>
      <w:r w:rsidRPr="009E684E">
        <w:rPr>
          <w:rFonts w:ascii="Times New Roman" w:hAnsi="Times New Roman" w:cs="Times New Roman"/>
          <w:sz w:val="24"/>
          <w:szCs w:val="24"/>
          <w:lang w:val="pt-PT"/>
        </w:rPr>
        <w:t>observador</w:t>
      </w:r>
      <w:r w:rsidR="00D63938">
        <w:rPr>
          <w:rFonts w:ascii="Times New Roman" w:hAnsi="Times New Roman" w:cs="Times New Roman"/>
          <w:sz w:val="24"/>
          <w:szCs w:val="24"/>
          <w:lang w:val="pt-PT"/>
        </w:rPr>
        <w:t xml:space="preserve">, colaborar do </w:t>
      </w:r>
      <w:r w:rsidR="00D63938" w:rsidRPr="00D63938">
        <w:rPr>
          <w:rFonts w:ascii="Times New Roman" w:hAnsi="Times New Roman" w:cs="Times New Roman"/>
          <w:i/>
          <w:sz w:val="24"/>
          <w:szCs w:val="24"/>
          <w:lang w:val="pt-PT"/>
        </w:rPr>
        <w:t>txeka</w:t>
      </w:r>
      <w:r w:rsidRPr="009E684E">
        <w:rPr>
          <w:rFonts w:ascii="Times New Roman" w:hAnsi="Times New Roman" w:cs="Times New Roman"/>
          <w:sz w:val="24"/>
          <w:szCs w:val="24"/>
          <w:lang w:val="pt-PT"/>
        </w:rPr>
        <w:t>. Um indivíduo que se compromete a acompanhar todo o acto eleitoral.</w:t>
      </w:r>
    </w:p>
    <w:p w:rsidR="001B4987" w:rsidRPr="009E684E" w:rsidRDefault="00D63938"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 segunda informou Queface, </w:t>
      </w:r>
      <w:r w:rsidR="001B4987" w:rsidRPr="009E684E">
        <w:rPr>
          <w:rFonts w:ascii="Times New Roman" w:hAnsi="Times New Roman" w:cs="Times New Roman"/>
          <w:sz w:val="24"/>
          <w:szCs w:val="24"/>
          <w:lang w:val="pt-PT"/>
        </w:rPr>
        <w:t xml:space="preserve">dirigente do projecto, somente é possível obter informações para alimentar esta plataforma se tiver grupos de colaboradores distribuídos por todo o canto onde decorram as eleições. Isto evita que haja dias em </w:t>
      </w:r>
      <w:r>
        <w:rPr>
          <w:rFonts w:ascii="Times New Roman" w:hAnsi="Times New Roman" w:cs="Times New Roman"/>
          <w:sz w:val="24"/>
          <w:szCs w:val="24"/>
          <w:lang w:val="pt-PT"/>
        </w:rPr>
        <w:t>que as informações não cheguem</w:t>
      </w:r>
      <w:r w:rsidRPr="00D63938">
        <w:rPr>
          <w:rFonts w:ascii="Times New Roman" w:hAnsi="Times New Roman" w:cs="Times New Roman"/>
          <w:i/>
          <w:sz w:val="24"/>
          <w:szCs w:val="24"/>
          <w:lang w:val="pt-PT"/>
        </w:rPr>
        <w:t>, i.e.,</w:t>
      </w:r>
      <w:r>
        <w:rPr>
          <w:rFonts w:ascii="Times New Roman" w:hAnsi="Times New Roman" w:cs="Times New Roman"/>
          <w:sz w:val="24"/>
          <w:szCs w:val="24"/>
          <w:lang w:val="pt-PT"/>
        </w:rPr>
        <w:t xml:space="preserve"> a plataforma fique sem notícias.</w:t>
      </w:r>
      <w:r w:rsidR="001B4987" w:rsidRPr="009E684E">
        <w:rPr>
          <w:rFonts w:ascii="Times New Roman" w:hAnsi="Times New Roman" w:cs="Times New Roman"/>
          <w:sz w:val="24"/>
          <w:szCs w:val="24"/>
          <w:lang w:val="pt-PT"/>
        </w:rPr>
        <w:t xml:space="preserve"> Este cidadão repórter, não assalariados nem filia</w:t>
      </w:r>
      <w:r>
        <w:rPr>
          <w:rFonts w:ascii="Times New Roman" w:hAnsi="Times New Roman" w:cs="Times New Roman"/>
          <w:sz w:val="24"/>
          <w:szCs w:val="24"/>
          <w:lang w:val="pt-PT"/>
        </w:rPr>
        <w:t>dos a empresas mediáticas, goza</w:t>
      </w:r>
      <w:r w:rsidR="001B4987" w:rsidRPr="009E684E">
        <w:rPr>
          <w:rFonts w:ascii="Times New Roman" w:hAnsi="Times New Roman" w:cs="Times New Roman"/>
          <w:sz w:val="24"/>
          <w:szCs w:val="24"/>
          <w:lang w:val="pt-PT"/>
        </w:rPr>
        <w:t xml:space="preserve"> de algumas capacitações sobre os princípios básicos de relato.</w:t>
      </w:r>
    </w:p>
    <w:p w:rsidR="001B4987" w:rsidRPr="009E684E" w:rsidRDefault="00CF139B"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Verifica-se, portanto, a mesma situação</w:t>
      </w:r>
      <w:r w:rsidR="001B4987" w:rsidRPr="009E684E">
        <w:rPr>
          <w:rFonts w:ascii="Times New Roman" w:hAnsi="Times New Roman" w:cs="Times New Roman"/>
          <w:sz w:val="24"/>
          <w:szCs w:val="24"/>
          <w:lang w:val="pt-PT"/>
        </w:rPr>
        <w:t xml:space="preserve"> na segunda sequência discursiva </w:t>
      </w:r>
      <w:r w:rsidR="001B4987" w:rsidRPr="009E684E">
        <w:rPr>
          <w:rFonts w:ascii="Times New Roman" w:hAnsi="Times New Roman" w:cs="Times New Roman"/>
          <w:b/>
          <w:sz w:val="24"/>
          <w:szCs w:val="24"/>
          <w:lang w:val="pt-PT"/>
        </w:rPr>
        <w:t>SD2txeka</w:t>
      </w:r>
      <w:r w:rsidR="001B4987" w:rsidRPr="009E684E">
        <w:rPr>
          <w:rFonts w:ascii="Times New Roman" w:hAnsi="Times New Roman" w:cs="Times New Roman"/>
          <w:sz w:val="24"/>
          <w:szCs w:val="24"/>
          <w:lang w:val="pt-PT"/>
        </w:rPr>
        <w:t>. Um grupo de bloguistas, também com o mínimo de conhecimento sobre o acto de reportar ou informar. Eles que</w:t>
      </w:r>
      <w:r>
        <w:rPr>
          <w:rFonts w:ascii="Times New Roman" w:hAnsi="Times New Roman" w:cs="Times New Roman"/>
          <w:sz w:val="24"/>
          <w:szCs w:val="24"/>
          <w:lang w:val="pt-PT"/>
        </w:rPr>
        <w:t>,</w:t>
      </w:r>
      <w:r w:rsidR="001B4987" w:rsidRPr="009E684E">
        <w:rPr>
          <w:rFonts w:ascii="Times New Roman" w:hAnsi="Times New Roman" w:cs="Times New Roman"/>
          <w:sz w:val="24"/>
          <w:szCs w:val="24"/>
          <w:lang w:val="pt-PT"/>
        </w:rPr>
        <w:t xml:space="preserve"> tendo partido à cobertura da conferência de imprensa dada pelo presidente da Renamo, apresentam as suas informações, usando uma estrutura jornalística clássica. Facto que comprova ainda mais que não se trata de cidadãos comuns, andando aí pelo caminho e sem intenções de recolher e informar aos outros</w:t>
      </w:r>
      <w:r>
        <w:rPr>
          <w:rFonts w:ascii="Times New Roman" w:hAnsi="Times New Roman" w:cs="Times New Roman"/>
          <w:sz w:val="24"/>
          <w:szCs w:val="24"/>
          <w:lang w:val="pt-PT"/>
        </w:rPr>
        <w:t>, o façam</w:t>
      </w:r>
      <w:r w:rsidR="001B4987" w:rsidRPr="009E684E">
        <w:rPr>
          <w:rFonts w:ascii="Times New Roman" w:hAnsi="Times New Roman" w:cs="Times New Roman"/>
          <w:sz w:val="24"/>
          <w:szCs w:val="24"/>
          <w:lang w:val="pt-PT"/>
        </w:rPr>
        <w:t xml:space="preserve">. </w:t>
      </w:r>
      <w:r>
        <w:rPr>
          <w:rFonts w:ascii="Times New Roman" w:hAnsi="Times New Roman" w:cs="Times New Roman"/>
          <w:sz w:val="24"/>
          <w:szCs w:val="24"/>
          <w:lang w:val="pt-PT"/>
        </w:rPr>
        <w:t>É</w:t>
      </w:r>
      <w:r w:rsidR="001B4987" w:rsidRPr="009E684E">
        <w:rPr>
          <w:rFonts w:ascii="Times New Roman" w:hAnsi="Times New Roman" w:cs="Times New Roman"/>
          <w:sz w:val="24"/>
          <w:szCs w:val="24"/>
          <w:lang w:val="pt-PT"/>
        </w:rPr>
        <w:t xml:space="preserve"> um grupo engajado com esta atividade e, as informações são relatadas com um nível de objectividade aceitável. São feitas citações, indica</w:t>
      </w:r>
      <w:r>
        <w:rPr>
          <w:rFonts w:ascii="Times New Roman" w:hAnsi="Times New Roman" w:cs="Times New Roman"/>
          <w:sz w:val="24"/>
          <w:szCs w:val="24"/>
          <w:lang w:val="pt-PT"/>
        </w:rPr>
        <w:t xml:space="preserve">ção de </w:t>
      </w:r>
      <w:r w:rsidR="001B4987" w:rsidRPr="009E684E">
        <w:rPr>
          <w:rFonts w:ascii="Times New Roman" w:hAnsi="Times New Roman" w:cs="Times New Roman"/>
          <w:sz w:val="24"/>
          <w:szCs w:val="24"/>
          <w:lang w:val="pt-PT"/>
        </w:rPr>
        <w:t>fontes de informações. Uma atitude contr</w:t>
      </w:r>
      <w:r>
        <w:rPr>
          <w:rFonts w:ascii="Times New Roman" w:hAnsi="Times New Roman" w:cs="Times New Roman"/>
          <w:sz w:val="24"/>
          <w:szCs w:val="24"/>
          <w:lang w:val="pt-PT"/>
        </w:rPr>
        <w:t>ária do relato a baixo indicado:</w:t>
      </w:r>
    </w:p>
    <w:p w:rsidR="001B4987" w:rsidRPr="007013B0" w:rsidRDefault="001B4987" w:rsidP="001B4987">
      <w:pPr>
        <w:spacing w:before="120" w:after="120" w:line="240" w:lineRule="auto"/>
        <w:ind w:left="1440"/>
        <w:jc w:val="both"/>
        <w:rPr>
          <w:rFonts w:ascii="Times New Roman" w:hAnsi="Times New Roman" w:cs="Times New Roman"/>
          <w:lang w:val="pt-PT"/>
        </w:rPr>
      </w:pPr>
      <w:r w:rsidRPr="007013B0">
        <w:rPr>
          <w:rFonts w:ascii="Times New Roman" w:hAnsi="Times New Roman" w:cs="Times New Roman"/>
          <w:b/>
          <w:lang w:val="pt-PT"/>
        </w:rPr>
        <w:t>SD3txeka</w:t>
      </w:r>
      <w:r w:rsidRPr="007013B0">
        <w:rPr>
          <w:rFonts w:ascii="Times New Roman" w:hAnsi="Times New Roman" w:cs="Times New Roman"/>
          <w:lang w:val="pt-PT"/>
        </w:rPr>
        <w:t xml:space="preserve"> – </w:t>
      </w:r>
      <w:r w:rsidRPr="007013B0">
        <w:rPr>
          <w:rFonts w:ascii="Times New Roman" w:hAnsi="Times New Roman" w:cs="Times New Roman"/>
          <w:u w:val="single"/>
          <w:lang w:val="pt-PT"/>
        </w:rPr>
        <w:t>Txeka-lá agradecer pela iniciativa.</w:t>
      </w:r>
      <w:r w:rsidRPr="007013B0">
        <w:rPr>
          <w:rFonts w:ascii="Times New Roman" w:hAnsi="Times New Roman" w:cs="Times New Roman"/>
          <w:lang w:val="pt-PT"/>
        </w:rPr>
        <w:t xml:space="preserve"> Uma </w:t>
      </w:r>
      <w:r w:rsidRPr="007013B0">
        <w:rPr>
          <w:rFonts w:ascii="Times New Roman" w:hAnsi="Times New Roman" w:cs="Times New Roman"/>
          <w:u w:val="single"/>
          <w:lang w:val="pt-PT"/>
        </w:rPr>
        <w:t>coisa que nunca gostei</w:t>
      </w:r>
      <w:r w:rsidRPr="007013B0">
        <w:rPr>
          <w:rFonts w:ascii="Times New Roman" w:hAnsi="Times New Roman" w:cs="Times New Roman"/>
          <w:lang w:val="pt-PT"/>
        </w:rPr>
        <w:t xml:space="preserve"> neste país é o facto de se obrigar ao cidadão a afilhar-se a um partido X ou Y. </w:t>
      </w:r>
      <w:r w:rsidRPr="007013B0">
        <w:rPr>
          <w:rFonts w:ascii="Times New Roman" w:hAnsi="Times New Roman" w:cs="Times New Roman"/>
          <w:u w:val="single"/>
          <w:lang w:val="pt-PT"/>
        </w:rPr>
        <w:t>A minha preocupação</w:t>
      </w:r>
      <w:r w:rsidRPr="007013B0">
        <w:rPr>
          <w:rFonts w:ascii="Times New Roman" w:hAnsi="Times New Roman" w:cs="Times New Roman"/>
          <w:lang w:val="pt-PT"/>
        </w:rPr>
        <w:t xml:space="preserve"> é a despartidarização do Aparelho do Estado porque até hoje há reuniões obrigatórias nas Instituições Públicas a favor do Partido X.</w:t>
      </w:r>
    </w:p>
    <w:p w:rsidR="00195ED1" w:rsidRPr="007013B0" w:rsidRDefault="00195ED1" w:rsidP="001B4987">
      <w:pPr>
        <w:spacing w:line="240" w:lineRule="auto"/>
        <w:ind w:left="1440"/>
        <w:jc w:val="both"/>
        <w:rPr>
          <w:rFonts w:ascii="Times New Roman" w:hAnsi="Times New Roman" w:cs="Times New Roman"/>
          <w:b/>
          <w:lang w:val="pt-PT"/>
        </w:rPr>
      </w:pPr>
    </w:p>
    <w:p w:rsidR="001B4987" w:rsidRPr="007013B0" w:rsidRDefault="001B4987" w:rsidP="001B4987">
      <w:pPr>
        <w:spacing w:line="240" w:lineRule="auto"/>
        <w:ind w:left="1440"/>
        <w:jc w:val="both"/>
        <w:rPr>
          <w:rFonts w:ascii="Times New Roman" w:hAnsi="Times New Roman" w:cs="Times New Roman"/>
          <w:lang w:val="pt-PT"/>
        </w:rPr>
      </w:pPr>
      <w:r w:rsidRPr="007013B0">
        <w:rPr>
          <w:rFonts w:ascii="Times New Roman" w:hAnsi="Times New Roman" w:cs="Times New Roman"/>
          <w:b/>
          <w:lang w:val="pt-PT"/>
        </w:rPr>
        <w:t xml:space="preserve">SD4txeka – </w:t>
      </w:r>
      <w:r w:rsidRPr="007013B0">
        <w:rPr>
          <w:rFonts w:ascii="Times New Roman" w:hAnsi="Times New Roman" w:cs="Times New Roman"/>
          <w:u w:val="single"/>
          <w:lang w:val="pt-PT"/>
        </w:rPr>
        <w:t>Boa tarde</w:t>
      </w:r>
    </w:p>
    <w:p w:rsidR="001B4987" w:rsidRPr="007013B0" w:rsidRDefault="001B4987" w:rsidP="001B4987">
      <w:pPr>
        <w:spacing w:line="240" w:lineRule="auto"/>
        <w:ind w:left="1440"/>
        <w:jc w:val="both"/>
        <w:rPr>
          <w:rFonts w:ascii="Times New Roman" w:hAnsi="Times New Roman" w:cs="Times New Roman"/>
          <w:lang w:val="pt-PT"/>
        </w:rPr>
      </w:pPr>
      <w:r w:rsidRPr="007013B0">
        <w:rPr>
          <w:rFonts w:ascii="Times New Roman" w:hAnsi="Times New Roman" w:cs="Times New Roman"/>
          <w:lang w:val="pt-PT"/>
        </w:rPr>
        <w:t>No Município de Pemba a corrupção é gritante</w:t>
      </w:r>
      <w:r w:rsidR="009D6DFE" w:rsidRPr="007013B0">
        <w:rPr>
          <w:rFonts w:ascii="Times New Roman" w:hAnsi="Times New Roman" w:cs="Times New Roman"/>
          <w:lang w:val="pt-PT"/>
        </w:rPr>
        <w:t xml:space="preserve">. </w:t>
      </w:r>
      <w:r w:rsidRPr="007013B0">
        <w:rPr>
          <w:rFonts w:ascii="Times New Roman" w:hAnsi="Times New Roman" w:cs="Times New Roman"/>
          <w:lang w:val="pt-PT"/>
        </w:rPr>
        <w:t>Não tem havido concursos públicos para obras, aquisição de bens, etc, etc</w:t>
      </w:r>
      <w:r w:rsidR="009D6DFE" w:rsidRPr="007013B0">
        <w:rPr>
          <w:rFonts w:ascii="Times New Roman" w:hAnsi="Times New Roman" w:cs="Times New Roman"/>
          <w:lang w:val="pt-PT"/>
        </w:rPr>
        <w:t>.</w:t>
      </w:r>
      <w:r w:rsidRPr="007013B0">
        <w:rPr>
          <w:rFonts w:ascii="Times New Roman" w:hAnsi="Times New Roman" w:cs="Times New Roman"/>
          <w:lang w:val="pt-PT"/>
        </w:rPr>
        <w:t>-O senhor Minoz Hassan acumula funções de vereador de Finanças, Infrasestruturas, Actividades Económicas, para além de ser empresário, notando-se conflitos de interesses na contratação e aquisição de bens e serviços.</w:t>
      </w:r>
      <w:r w:rsidR="009D6DFE" w:rsidRPr="007013B0">
        <w:rPr>
          <w:rFonts w:ascii="Times New Roman" w:hAnsi="Times New Roman" w:cs="Times New Roman"/>
          <w:lang w:val="pt-PT"/>
        </w:rPr>
        <w:t xml:space="preserve"> </w:t>
      </w:r>
      <w:r w:rsidRPr="007013B0">
        <w:rPr>
          <w:rFonts w:ascii="Times New Roman" w:hAnsi="Times New Roman" w:cs="Times New Roman"/>
          <w:lang w:val="pt-PT"/>
        </w:rPr>
        <w:t xml:space="preserve">Foi adquirida uma viatura (Toyota Prado) para o Presidente do Município de Pemba, </w:t>
      </w:r>
      <w:proofErr w:type="gramStart"/>
      <w:r w:rsidRPr="007013B0">
        <w:rPr>
          <w:rFonts w:ascii="Times New Roman" w:hAnsi="Times New Roman" w:cs="Times New Roman"/>
          <w:u w:val="single"/>
          <w:lang w:val="pt-PT"/>
        </w:rPr>
        <w:t>viatura</w:t>
      </w:r>
      <w:proofErr w:type="gramEnd"/>
      <w:r w:rsidRPr="007013B0">
        <w:rPr>
          <w:rFonts w:ascii="Times New Roman" w:hAnsi="Times New Roman" w:cs="Times New Roman"/>
          <w:u w:val="single"/>
          <w:lang w:val="pt-PT"/>
        </w:rPr>
        <w:t xml:space="preserve"> </w:t>
      </w:r>
      <w:proofErr w:type="gramStart"/>
      <w:r w:rsidRPr="007013B0">
        <w:rPr>
          <w:rFonts w:ascii="Times New Roman" w:hAnsi="Times New Roman" w:cs="Times New Roman"/>
          <w:u w:val="single"/>
          <w:lang w:val="pt-PT"/>
        </w:rPr>
        <w:t>essa</w:t>
      </w:r>
      <w:proofErr w:type="gramEnd"/>
      <w:r w:rsidRPr="007013B0">
        <w:rPr>
          <w:rFonts w:ascii="Times New Roman" w:hAnsi="Times New Roman" w:cs="Times New Roman"/>
          <w:lang w:val="pt-PT"/>
        </w:rPr>
        <w:t xml:space="preserve"> outrora pertencente ao Vereador Minoz Hassan…</w:t>
      </w:r>
      <w:r w:rsidRPr="007013B0">
        <w:rPr>
          <w:rFonts w:ascii="Times New Roman" w:hAnsi="Times New Roman" w:cs="Times New Roman"/>
          <w:u w:val="single"/>
          <w:lang w:val="pt-PT"/>
        </w:rPr>
        <w:t xml:space="preserve">esse vereador </w:t>
      </w:r>
      <w:r w:rsidRPr="007013B0">
        <w:rPr>
          <w:rFonts w:ascii="Times New Roman" w:hAnsi="Times New Roman" w:cs="Times New Roman"/>
          <w:lang w:val="pt-PT"/>
        </w:rPr>
        <w:t>usa informação privilegiada do Município para que as suas empresas participem nas oportunidades existentes.</w:t>
      </w:r>
    </w:p>
    <w:p w:rsidR="001B4987" w:rsidRPr="00732249" w:rsidRDefault="001B4987" w:rsidP="001B4987">
      <w:pPr>
        <w:spacing w:before="120" w:after="120" w:line="360" w:lineRule="auto"/>
        <w:jc w:val="both"/>
        <w:rPr>
          <w:rFonts w:ascii="Times New Roman" w:hAnsi="Times New Roman" w:cs="Times New Roman"/>
          <w:sz w:val="24"/>
          <w:szCs w:val="24"/>
          <w:lang w:val="pt-PT"/>
        </w:rPr>
      </w:pPr>
      <w:r w:rsidRPr="00732249">
        <w:rPr>
          <w:rFonts w:ascii="Times New Roman" w:hAnsi="Times New Roman" w:cs="Times New Roman"/>
          <w:sz w:val="24"/>
          <w:szCs w:val="24"/>
          <w:lang w:val="pt-PT"/>
        </w:rPr>
        <w:t xml:space="preserve">A </w:t>
      </w:r>
      <w:r w:rsidRPr="00732249">
        <w:rPr>
          <w:rFonts w:ascii="Times New Roman" w:hAnsi="Times New Roman" w:cs="Times New Roman"/>
          <w:b/>
          <w:sz w:val="24"/>
          <w:szCs w:val="24"/>
          <w:lang w:val="pt-PT"/>
        </w:rPr>
        <w:t>SD3txeka</w:t>
      </w:r>
      <w:r w:rsidRPr="00732249">
        <w:rPr>
          <w:rFonts w:ascii="Times New Roman" w:hAnsi="Times New Roman" w:cs="Times New Roman"/>
          <w:sz w:val="24"/>
          <w:szCs w:val="24"/>
          <w:lang w:val="pt-PT"/>
        </w:rPr>
        <w:t xml:space="preserve"> corresponde a um relato enviado à plataforma, na categoria sociedade. No seu discurso são observáveis construções </w:t>
      </w:r>
      <w:r w:rsidR="00195ED1">
        <w:rPr>
          <w:rFonts w:ascii="Times New Roman" w:hAnsi="Times New Roman" w:cs="Times New Roman"/>
          <w:sz w:val="24"/>
          <w:szCs w:val="24"/>
          <w:lang w:val="pt-PT"/>
        </w:rPr>
        <w:t>que denotam a</w:t>
      </w:r>
      <w:r w:rsidRPr="00732249">
        <w:rPr>
          <w:rFonts w:ascii="Times New Roman" w:hAnsi="Times New Roman" w:cs="Times New Roman"/>
          <w:sz w:val="24"/>
          <w:szCs w:val="24"/>
          <w:lang w:val="pt-PT"/>
        </w:rPr>
        <w:t xml:space="preserve"> subjectividade</w:t>
      </w:r>
      <w:r w:rsidR="00195ED1">
        <w:rPr>
          <w:rFonts w:ascii="Times New Roman" w:hAnsi="Times New Roman" w:cs="Times New Roman"/>
          <w:sz w:val="24"/>
          <w:szCs w:val="24"/>
          <w:lang w:val="pt-PT"/>
        </w:rPr>
        <w:t xml:space="preserve"> do relator</w:t>
      </w:r>
      <w:r w:rsidRPr="00732249">
        <w:rPr>
          <w:rFonts w:ascii="Times New Roman" w:hAnsi="Times New Roman" w:cs="Times New Roman"/>
          <w:sz w:val="24"/>
          <w:szCs w:val="24"/>
          <w:lang w:val="pt-PT"/>
        </w:rPr>
        <w:t xml:space="preserve">, com recurso à 1ª pessoa gramatical, como demonstramos nos sublinhados. O cidadão reporta uma situação por si vivida, entre os membros com os quais desenvolve as suas actividades numa instituição estatal. Um acto constrangedor e que ele julga </w:t>
      </w:r>
      <w:proofErr w:type="gramStart"/>
      <w:r w:rsidRPr="00732249">
        <w:rPr>
          <w:rFonts w:ascii="Times New Roman" w:hAnsi="Times New Roman" w:cs="Times New Roman"/>
          <w:sz w:val="24"/>
          <w:szCs w:val="24"/>
          <w:lang w:val="pt-PT"/>
        </w:rPr>
        <w:t>digno</w:t>
      </w:r>
      <w:proofErr w:type="gramEnd"/>
      <w:r w:rsidRPr="00732249">
        <w:rPr>
          <w:rFonts w:ascii="Times New Roman" w:hAnsi="Times New Roman" w:cs="Times New Roman"/>
          <w:sz w:val="24"/>
          <w:szCs w:val="24"/>
          <w:lang w:val="pt-PT"/>
        </w:rPr>
        <w:t xml:space="preserve"> de partilha com os membros inscritos na plataforma </w:t>
      </w:r>
      <w:r w:rsidRPr="00195ED1">
        <w:rPr>
          <w:rFonts w:ascii="Times New Roman" w:hAnsi="Times New Roman" w:cs="Times New Roman"/>
          <w:i/>
          <w:sz w:val="24"/>
          <w:szCs w:val="24"/>
          <w:lang w:val="pt-PT"/>
        </w:rPr>
        <w:t>txeka</w:t>
      </w:r>
      <w:r w:rsidRPr="00732249">
        <w:rPr>
          <w:rFonts w:ascii="Times New Roman" w:hAnsi="Times New Roman" w:cs="Times New Roman"/>
          <w:sz w:val="24"/>
          <w:szCs w:val="24"/>
          <w:lang w:val="pt-PT"/>
        </w:rPr>
        <w:t xml:space="preserve">. </w:t>
      </w:r>
    </w:p>
    <w:p w:rsidR="00195ED1" w:rsidRDefault="001B4987" w:rsidP="001B4987">
      <w:pPr>
        <w:spacing w:before="120" w:after="120" w:line="360" w:lineRule="auto"/>
        <w:jc w:val="both"/>
        <w:rPr>
          <w:rFonts w:ascii="Times New Roman" w:hAnsi="Times New Roman" w:cs="Times New Roman"/>
          <w:sz w:val="24"/>
          <w:szCs w:val="24"/>
          <w:lang w:val="pt-PT"/>
        </w:rPr>
      </w:pPr>
      <w:r w:rsidRPr="00732249">
        <w:rPr>
          <w:rFonts w:ascii="Times New Roman" w:hAnsi="Times New Roman" w:cs="Times New Roman"/>
          <w:sz w:val="24"/>
          <w:szCs w:val="24"/>
          <w:lang w:val="pt-PT"/>
        </w:rPr>
        <w:t>Tal situação repete-se</w:t>
      </w:r>
      <w:r w:rsidR="00195ED1">
        <w:rPr>
          <w:rFonts w:ascii="Times New Roman" w:hAnsi="Times New Roman" w:cs="Times New Roman"/>
          <w:sz w:val="24"/>
          <w:szCs w:val="24"/>
          <w:lang w:val="pt-PT"/>
        </w:rPr>
        <w:t xml:space="preserve"> </w:t>
      </w:r>
      <w:r w:rsidRPr="00732249">
        <w:rPr>
          <w:rFonts w:ascii="Times New Roman" w:hAnsi="Times New Roman" w:cs="Times New Roman"/>
          <w:sz w:val="24"/>
          <w:szCs w:val="24"/>
          <w:lang w:val="pt-PT"/>
        </w:rPr>
        <w:t xml:space="preserve">na </w:t>
      </w:r>
      <w:r w:rsidRPr="00732249">
        <w:rPr>
          <w:rFonts w:ascii="Times New Roman" w:hAnsi="Times New Roman" w:cs="Times New Roman"/>
          <w:b/>
          <w:sz w:val="24"/>
          <w:szCs w:val="24"/>
          <w:lang w:val="pt-PT"/>
        </w:rPr>
        <w:t>SD4txeka,</w:t>
      </w:r>
      <w:r w:rsidRPr="00732249">
        <w:rPr>
          <w:rFonts w:ascii="Times New Roman" w:hAnsi="Times New Roman" w:cs="Times New Roman"/>
          <w:sz w:val="24"/>
          <w:szCs w:val="24"/>
          <w:lang w:val="pt-PT"/>
        </w:rPr>
        <w:t xml:space="preserve"> onde um cidadão comum, não activista, mas trabalhador e funcionário do estado denuncia um acto de corrupção na Instituição do Estado. O cidadão experiencia uma situação de falta de transparência, o que chama de </w:t>
      </w:r>
      <w:r w:rsidRPr="00195ED1">
        <w:rPr>
          <w:rFonts w:ascii="Times New Roman" w:hAnsi="Times New Roman" w:cs="Times New Roman"/>
          <w:i/>
          <w:lang w:val="pt-PT"/>
        </w:rPr>
        <w:t>corrupção gritante</w:t>
      </w:r>
      <w:r w:rsidRPr="00195ED1">
        <w:rPr>
          <w:rFonts w:ascii="Times New Roman" w:hAnsi="Times New Roman" w:cs="Times New Roman"/>
          <w:i/>
          <w:sz w:val="24"/>
          <w:szCs w:val="24"/>
          <w:lang w:val="pt-PT"/>
        </w:rPr>
        <w:t>.</w:t>
      </w:r>
      <w:r w:rsidRPr="00732249">
        <w:rPr>
          <w:rFonts w:ascii="Times New Roman" w:hAnsi="Times New Roman" w:cs="Times New Roman"/>
          <w:sz w:val="24"/>
          <w:szCs w:val="24"/>
          <w:lang w:val="pt-PT"/>
        </w:rPr>
        <w:t xml:space="preserve"> </w:t>
      </w:r>
    </w:p>
    <w:p w:rsidR="001B4987" w:rsidRPr="00732249" w:rsidRDefault="001B4987" w:rsidP="001B4987">
      <w:pPr>
        <w:spacing w:before="120" w:after="120" w:line="360" w:lineRule="auto"/>
        <w:jc w:val="both"/>
        <w:rPr>
          <w:rFonts w:ascii="Times New Roman" w:hAnsi="Times New Roman" w:cs="Times New Roman"/>
          <w:sz w:val="24"/>
          <w:szCs w:val="24"/>
          <w:lang w:val="pt-PT"/>
        </w:rPr>
      </w:pPr>
      <w:r w:rsidRPr="00732249">
        <w:rPr>
          <w:rFonts w:ascii="Times New Roman" w:hAnsi="Times New Roman" w:cs="Times New Roman"/>
          <w:sz w:val="24"/>
          <w:szCs w:val="24"/>
          <w:lang w:val="pt-PT"/>
        </w:rPr>
        <w:t>O facto deve-se a vários factores segundo o que ele coloca como argumentos. Fala de um tr</w:t>
      </w:r>
      <w:r w:rsidR="00195ED1">
        <w:rPr>
          <w:rFonts w:ascii="Times New Roman" w:hAnsi="Times New Roman" w:cs="Times New Roman"/>
          <w:sz w:val="24"/>
          <w:szCs w:val="24"/>
          <w:lang w:val="pt-PT"/>
        </w:rPr>
        <w:t xml:space="preserve">abalhador que </w:t>
      </w:r>
      <w:r w:rsidR="00195ED1" w:rsidRPr="00195ED1">
        <w:rPr>
          <w:rFonts w:ascii="Times New Roman" w:hAnsi="Times New Roman" w:cs="Times New Roman"/>
          <w:i/>
          <w:lang w:val="pt-PT"/>
        </w:rPr>
        <w:t xml:space="preserve">acumula funções/cargos, </w:t>
      </w:r>
      <w:r w:rsidRPr="00195ED1">
        <w:rPr>
          <w:rFonts w:ascii="Times New Roman" w:hAnsi="Times New Roman" w:cs="Times New Roman"/>
          <w:i/>
          <w:lang w:val="pt-PT"/>
        </w:rPr>
        <w:t>adopta</w:t>
      </w:r>
      <w:r w:rsidR="00195ED1" w:rsidRPr="00195ED1">
        <w:rPr>
          <w:rFonts w:ascii="Times New Roman" w:hAnsi="Times New Roman" w:cs="Times New Roman"/>
          <w:i/>
          <w:lang w:val="pt-PT"/>
        </w:rPr>
        <w:t>ndo</w:t>
      </w:r>
      <w:r w:rsidRPr="00195ED1">
        <w:rPr>
          <w:rFonts w:ascii="Times New Roman" w:hAnsi="Times New Roman" w:cs="Times New Roman"/>
          <w:i/>
          <w:lang w:val="pt-PT"/>
        </w:rPr>
        <w:t xml:space="preserve"> políticas de influência para favorecer a determinados grupos na aquisição de bens e serviços.</w:t>
      </w:r>
    </w:p>
    <w:p w:rsidR="001B4987" w:rsidRPr="00732249" w:rsidRDefault="001B4987" w:rsidP="001B4987">
      <w:pPr>
        <w:spacing w:before="120" w:after="120" w:line="360" w:lineRule="auto"/>
        <w:jc w:val="both"/>
        <w:rPr>
          <w:rFonts w:ascii="Times New Roman" w:hAnsi="Times New Roman" w:cs="Times New Roman"/>
          <w:sz w:val="24"/>
          <w:szCs w:val="24"/>
          <w:lang w:val="pt-PT"/>
        </w:rPr>
      </w:pPr>
      <w:r w:rsidRPr="00732249">
        <w:rPr>
          <w:rFonts w:ascii="Times New Roman" w:hAnsi="Times New Roman" w:cs="Times New Roman"/>
          <w:sz w:val="24"/>
          <w:szCs w:val="24"/>
          <w:lang w:val="pt-PT"/>
        </w:rPr>
        <w:lastRenderedPageBreak/>
        <w:t xml:space="preserve">Mas, </w:t>
      </w:r>
      <w:r w:rsidR="00630F18">
        <w:rPr>
          <w:rFonts w:ascii="Times New Roman" w:hAnsi="Times New Roman" w:cs="Times New Roman"/>
          <w:sz w:val="24"/>
          <w:szCs w:val="24"/>
          <w:lang w:val="pt-PT"/>
        </w:rPr>
        <w:t xml:space="preserve">se o nosso objectivo é de </w:t>
      </w:r>
      <w:r w:rsidRPr="00732249">
        <w:rPr>
          <w:rFonts w:ascii="Times New Roman" w:hAnsi="Times New Roman" w:cs="Times New Roman"/>
          <w:sz w:val="24"/>
          <w:szCs w:val="24"/>
          <w:lang w:val="pt-PT"/>
        </w:rPr>
        <w:t xml:space="preserve">provar que se trata de um cidadão comum, podemos ver a fórmula inicial por si usada “boa tarde”. É típica de quem não tem noção da actividade e prática jornalística e que somente lhe interessa denunciar este acto de corrupção, neste espaço público. </w:t>
      </w:r>
      <w:r w:rsidR="00630F18">
        <w:rPr>
          <w:rFonts w:ascii="Times New Roman" w:hAnsi="Times New Roman" w:cs="Times New Roman"/>
          <w:sz w:val="24"/>
          <w:szCs w:val="24"/>
          <w:lang w:val="pt-PT"/>
        </w:rPr>
        <w:t>O recurso a</w:t>
      </w:r>
      <w:r w:rsidRPr="00732249">
        <w:rPr>
          <w:rFonts w:ascii="Times New Roman" w:hAnsi="Times New Roman" w:cs="Times New Roman"/>
          <w:sz w:val="24"/>
          <w:szCs w:val="24"/>
          <w:lang w:val="pt-PT"/>
        </w:rPr>
        <w:t xml:space="preserve"> expressões “</w:t>
      </w:r>
      <w:proofErr w:type="gramStart"/>
      <w:r w:rsidRPr="00732249">
        <w:rPr>
          <w:rFonts w:ascii="Times New Roman" w:hAnsi="Times New Roman" w:cs="Times New Roman"/>
          <w:sz w:val="24"/>
          <w:szCs w:val="24"/>
          <w:lang w:val="pt-PT"/>
        </w:rPr>
        <w:t>viatura</w:t>
      </w:r>
      <w:proofErr w:type="gramEnd"/>
      <w:r w:rsidRPr="00732249">
        <w:rPr>
          <w:rFonts w:ascii="Times New Roman" w:hAnsi="Times New Roman" w:cs="Times New Roman"/>
          <w:sz w:val="24"/>
          <w:szCs w:val="24"/>
          <w:lang w:val="pt-PT"/>
        </w:rPr>
        <w:t xml:space="preserve"> </w:t>
      </w:r>
      <w:proofErr w:type="gramStart"/>
      <w:r w:rsidRPr="00732249">
        <w:rPr>
          <w:rFonts w:ascii="Times New Roman" w:hAnsi="Times New Roman" w:cs="Times New Roman"/>
          <w:sz w:val="24"/>
          <w:szCs w:val="24"/>
          <w:lang w:val="pt-PT"/>
        </w:rPr>
        <w:t>essa</w:t>
      </w:r>
      <w:proofErr w:type="gramEnd"/>
      <w:r w:rsidRPr="00732249">
        <w:rPr>
          <w:rFonts w:ascii="Times New Roman" w:hAnsi="Times New Roman" w:cs="Times New Roman"/>
          <w:sz w:val="24"/>
          <w:szCs w:val="24"/>
          <w:lang w:val="pt-PT"/>
        </w:rPr>
        <w:t xml:space="preserve"> e esse vereador” denotam uma relação de proximidade entre o denunciante e o implicado, o que significa expressão subjecti</w:t>
      </w:r>
      <w:r w:rsidR="00630F18">
        <w:rPr>
          <w:rFonts w:ascii="Times New Roman" w:hAnsi="Times New Roman" w:cs="Times New Roman"/>
          <w:sz w:val="24"/>
          <w:szCs w:val="24"/>
          <w:lang w:val="pt-PT"/>
        </w:rPr>
        <w:t>va e emocional d sua indignação e a transposição da fala para a escrita.</w:t>
      </w:r>
    </w:p>
    <w:p w:rsidR="001B4987" w:rsidRDefault="001B4987" w:rsidP="001B4987">
      <w:pPr>
        <w:spacing w:before="120" w:after="120" w:line="360" w:lineRule="auto"/>
        <w:jc w:val="both"/>
        <w:rPr>
          <w:rFonts w:ascii="Times New Roman" w:hAnsi="Times New Roman" w:cs="Times New Roman"/>
          <w:sz w:val="24"/>
          <w:szCs w:val="24"/>
          <w:lang w:val="pt-PT"/>
        </w:rPr>
      </w:pPr>
      <w:r w:rsidRPr="00732249">
        <w:rPr>
          <w:rFonts w:ascii="Times New Roman" w:hAnsi="Times New Roman" w:cs="Times New Roman"/>
          <w:sz w:val="24"/>
          <w:szCs w:val="24"/>
          <w:lang w:val="pt-PT"/>
        </w:rPr>
        <w:t>Pelo que, relacionando estas quatro sequências discursivas entendemos haver a participação, no acto de recolha e disseminação de informações, de cidadãos comuns (activistas e não activistas). Os cidadãos comuns não activistas estão mais inclinados a actos de denúncias de irregularidades e procuram expressar os seus sentimentos, particulari</w:t>
      </w:r>
      <w:r w:rsidR="001F3DFA">
        <w:rPr>
          <w:rFonts w:ascii="Times New Roman" w:hAnsi="Times New Roman" w:cs="Times New Roman"/>
          <w:sz w:val="24"/>
          <w:szCs w:val="24"/>
          <w:lang w:val="pt-PT"/>
        </w:rPr>
        <w:t>za</w:t>
      </w:r>
      <w:r w:rsidRPr="00732249">
        <w:rPr>
          <w:rFonts w:ascii="Times New Roman" w:hAnsi="Times New Roman" w:cs="Times New Roman"/>
          <w:sz w:val="24"/>
          <w:szCs w:val="24"/>
          <w:lang w:val="pt-PT"/>
        </w:rPr>
        <w:t>dos enquanto os cidadãos comuns activistas transmitem e retransmitem informações decorrentes do dia-a-dia e que as julgam importantes p</w:t>
      </w:r>
      <w:r w:rsidR="001F3DFA">
        <w:rPr>
          <w:rFonts w:ascii="Times New Roman" w:hAnsi="Times New Roman" w:cs="Times New Roman"/>
          <w:sz w:val="24"/>
          <w:szCs w:val="24"/>
          <w:lang w:val="pt-PT"/>
        </w:rPr>
        <w:t xml:space="preserve">ara o conhecimento dos cidadãos. Falamos de reflexões escritas em textos complexos e bem estruturados. </w:t>
      </w:r>
    </w:p>
    <w:p w:rsidR="001B4987" w:rsidRPr="005C4ECA" w:rsidRDefault="001F3DFA"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Ora, em comum temos os comentários feitos sobre as suas publicações. Tais comentários traduzem-se em debates para a criação da opinião pública. Neste local não há reedição nem censura. As pessoas usam as palavras que lhes convierem. </w:t>
      </w:r>
      <w:r w:rsidR="00B87624">
        <w:rPr>
          <w:rFonts w:ascii="Times New Roman" w:hAnsi="Times New Roman" w:cs="Times New Roman"/>
          <w:sz w:val="24"/>
          <w:szCs w:val="24"/>
          <w:lang w:val="pt-PT"/>
        </w:rPr>
        <w:t xml:space="preserve">E, na prossecução das nossas análises, </w:t>
      </w:r>
      <w:r w:rsidR="00B87624" w:rsidRPr="005C4ECA">
        <w:rPr>
          <w:rFonts w:ascii="Times New Roman" w:hAnsi="Times New Roman" w:cs="Times New Roman"/>
          <w:sz w:val="24"/>
          <w:szCs w:val="24"/>
          <w:lang w:val="pt-PT"/>
        </w:rPr>
        <w:t xml:space="preserve">consideremos </w:t>
      </w:r>
      <w:r w:rsidR="001B4987" w:rsidRPr="005C4ECA">
        <w:rPr>
          <w:rFonts w:ascii="Times New Roman" w:hAnsi="Times New Roman" w:cs="Times New Roman"/>
          <w:sz w:val="24"/>
          <w:szCs w:val="24"/>
          <w:lang w:val="pt-PT"/>
        </w:rPr>
        <w:t xml:space="preserve">a figura </w:t>
      </w:r>
      <w:r w:rsidR="00B87624">
        <w:rPr>
          <w:rFonts w:ascii="Times New Roman" w:hAnsi="Times New Roman" w:cs="Times New Roman"/>
          <w:sz w:val="24"/>
          <w:szCs w:val="24"/>
          <w:lang w:val="pt-PT"/>
        </w:rPr>
        <w:t>11</w:t>
      </w:r>
      <w:r w:rsidR="001B4987" w:rsidRPr="005C4ECA">
        <w:rPr>
          <w:rFonts w:ascii="Times New Roman" w:hAnsi="Times New Roman" w:cs="Times New Roman"/>
          <w:sz w:val="24"/>
          <w:szCs w:val="24"/>
          <w:lang w:val="pt-PT"/>
        </w:rPr>
        <w:t>:</w:t>
      </w:r>
    </w:p>
    <w:p w:rsidR="002833AF" w:rsidRDefault="001B4987" w:rsidP="002833AF">
      <w:pPr>
        <w:keepNext/>
        <w:spacing w:before="120" w:after="120" w:line="360" w:lineRule="auto"/>
        <w:jc w:val="both"/>
      </w:pPr>
      <w:r w:rsidRPr="005C4ECA">
        <w:rPr>
          <w:rFonts w:ascii="Times New Roman" w:hAnsi="Times New Roman" w:cs="Times New Roman"/>
          <w:noProof/>
          <w:sz w:val="24"/>
          <w:szCs w:val="24"/>
          <w:lang w:eastAsia="en-GB"/>
        </w:rPr>
        <w:drawing>
          <wp:inline distT="0" distB="0" distL="0" distR="0">
            <wp:extent cx="5760085" cy="3242523"/>
            <wp:effectExtent l="19050" t="0" r="0" b="0"/>
            <wp:docPr id="36" name="Imagem 1" descr="C:\Users\Samuel\Desktop\Olho do Cidadão\Screenshot_2016-08-23-05-3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Desktop\Olho do Cidadão\Screenshot_2016-08-23-05-31-45.png"/>
                    <pic:cNvPicPr>
                      <a:picLocks noChangeAspect="1" noChangeArrowheads="1"/>
                    </pic:cNvPicPr>
                  </pic:nvPicPr>
                  <pic:blipFill>
                    <a:blip r:embed="rId32" cstate="print"/>
                    <a:srcRect/>
                    <a:stretch>
                      <a:fillRect/>
                    </a:stretch>
                  </pic:blipFill>
                  <pic:spPr bwMode="auto">
                    <a:xfrm>
                      <a:off x="0" y="0"/>
                      <a:ext cx="5760085" cy="3242523"/>
                    </a:xfrm>
                    <a:prstGeom prst="rect">
                      <a:avLst/>
                    </a:prstGeom>
                    <a:noFill/>
                    <a:ln w="9525">
                      <a:noFill/>
                      <a:miter lim="800000"/>
                      <a:headEnd/>
                      <a:tailEnd/>
                    </a:ln>
                  </pic:spPr>
                </pic:pic>
              </a:graphicData>
            </a:graphic>
          </wp:inline>
        </w:drawing>
      </w:r>
    </w:p>
    <w:p w:rsidR="001B4987" w:rsidRPr="002833AF" w:rsidRDefault="002833AF" w:rsidP="002833AF">
      <w:pPr>
        <w:pStyle w:val="Legenda"/>
        <w:jc w:val="both"/>
        <w:rPr>
          <w:rFonts w:ascii="Times New Roman" w:hAnsi="Times New Roman" w:cs="Times New Roman"/>
          <w:i/>
          <w:sz w:val="20"/>
          <w:szCs w:val="20"/>
          <w:lang w:val="pt-PT"/>
        </w:rPr>
      </w:pPr>
      <w:r w:rsidRPr="002833AF">
        <w:rPr>
          <w:rFonts w:ascii="Times New Roman" w:hAnsi="Times New Roman" w:cs="Times New Roman"/>
          <w:i/>
          <w:sz w:val="20"/>
          <w:szCs w:val="20"/>
          <w:lang w:val="pt-PT"/>
        </w:rPr>
        <w:t xml:space="preserve">Figure </w:t>
      </w:r>
      <w:r w:rsidR="005B7076" w:rsidRPr="002833AF">
        <w:rPr>
          <w:rFonts w:ascii="Times New Roman" w:hAnsi="Times New Roman" w:cs="Times New Roman"/>
          <w:i/>
          <w:sz w:val="20"/>
          <w:szCs w:val="20"/>
        </w:rPr>
        <w:fldChar w:fldCharType="begin"/>
      </w:r>
      <w:r w:rsidRPr="002833AF">
        <w:rPr>
          <w:rFonts w:ascii="Times New Roman" w:hAnsi="Times New Roman" w:cs="Times New Roman"/>
          <w:i/>
          <w:sz w:val="20"/>
          <w:szCs w:val="20"/>
          <w:lang w:val="pt-PT"/>
        </w:rPr>
        <w:instrText xml:space="preserve"> SEQ Figure \* ARABIC </w:instrText>
      </w:r>
      <w:r w:rsidR="005B7076" w:rsidRPr="002833AF">
        <w:rPr>
          <w:rFonts w:ascii="Times New Roman" w:hAnsi="Times New Roman" w:cs="Times New Roman"/>
          <w:i/>
          <w:sz w:val="20"/>
          <w:szCs w:val="20"/>
        </w:rPr>
        <w:fldChar w:fldCharType="separate"/>
      </w:r>
      <w:r w:rsidR="00F5451A">
        <w:rPr>
          <w:rFonts w:ascii="Times New Roman" w:hAnsi="Times New Roman" w:cs="Times New Roman"/>
          <w:i/>
          <w:noProof/>
          <w:sz w:val="20"/>
          <w:szCs w:val="20"/>
          <w:lang w:val="pt-PT"/>
        </w:rPr>
        <w:t>14</w:t>
      </w:r>
      <w:r w:rsidR="005B7076" w:rsidRPr="002833AF">
        <w:rPr>
          <w:rFonts w:ascii="Times New Roman" w:hAnsi="Times New Roman" w:cs="Times New Roman"/>
          <w:i/>
          <w:sz w:val="20"/>
          <w:szCs w:val="20"/>
        </w:rPr>
        <w:fldChar w:fldCharType="end"/>
      </w:r>
      <w:r w:rsidRPr="002833AF">
        <w:rPr>
          <w:rFonts w:ascii="Times New Roman" w:hAnsi="Times New Roman" w:cs="Times New Roman"/>
          <w:i/>
          <w:sz w:val="20"/>
          <w:szCs w:val="20"/>
          <w:lang w:val="pt-PT"/>
        </w:rPr>
        <w:t xml:space="preserve"> – relação de relatos de cidadãos comuns e activistas colaboradores; fonte: o pesquisador</w:t>
      </w:r>
    </w:p>
    <w:p w:rsidR="001B4987" w:rsidRPr="005C4ECA" w:rsidRDefault="001B4987" w:rsidP="001B4987">
      <w:pPr>
        <w:spacing w:before="120" w:after="120" w:line="360" w:lineRule="auto"/>
        <w:jc w:val="both"/>
        <w:rPr>
          <w:rFonts w:ascii="Times New Roman" w:hAnsi="Times New Roman" w:cs="Times New Roman"/>
          <w:sz w:val="24"/>
          <w:szCs w:val="24"/>
          <w:lang w:val="pt-PT"/>
        </w:rPr>
      </w:pPr>
      <w:r w:rsidRPr="005C4ECA">
        <w:rPr>
          <w:rFonts w:ascii="Times New Roman" w:hAnsi="Times New Roman" w:cs="Times New Roman"/>
          <w:sz w:val="24"/>
          <w:szCs w:val="24"/>
          <w:lang w:val="pt-PT"/>
        </w:rPr>
        <w:t xml:space="preserve">Nesta figura estão perfilados os relatórios enviados por cidadãos comuns (activistas ou </w:t>
      </w:r>
      <w:r w:rsidR="002833AF">
        <w:rPr>
          <w:rFonts w:ascii="Times New Roman" w:hAnsi="Times New Roman" w:cs="Times New Roman"/>
          <w:sz w:val="24"/>
          <w:szCs w:val="24"/>
          <w:lang w:val="pt-PT"/>
        </w:rPr>
        <w:t>não). E, observando o seu teor,</w:t>
      </w:r>
      <w:r w:rsidRPr="005C4ECA">
        <w:rPr>
          <w:rFonts w:ascii="Times New Roman" w:hAnsi="Times New Roman" w:cs="Times New Roman"/>
          <w:sz w:val="24"/>
          <w:szCs w:val="24"/>
          <w:lang w:val="pt-PT"/>
        </w:rPr>
        <w:t xml:space="preserve"> em função das descrições acima feitas sobre o seu conteúdo, </w:t>
      </w:r>
      <w:r w:rsidR="00393FBB">
        <w:rPr>
          <w:rFonts w:ascii="Times New Roman" w:hAnsi="Times New Roman" w:cs="Times New Roman"/>
          <w:sz w:val="24"/>
          <w:szCs w:val="24"/>
          <w:lang w:val="pt-PT"/>
        </w:rPr>
        <w:lastRenderedPageBreak/>
        <w:t xml:space="preserve">podemos </w:t>
      </w:r>
      <w:r w:rsidRPr="005C4ECA">
        <w:rPr>
          <w:rFonts w:ascii="Times New Roman" w:hAnsi="Times New Roman" w:cs="Times New Roman"/>
          <w:sz w:val="24"/>
          <w:szCs w:val="24"/>
          <w:lang w:val="pt-PT"/>
        </w:rPr>
        <w:t>realçar que os dois primeiros relatos, enviados por cidadãos comuns não activistas são dados por não verificados e</w:t>
      </w:r>
      <w:r w:rsidR="00393FBB">
        <w:rPr>
          <w:rFonts w:ascii="Times New Roman" w:hAnsi="Times New Roman" w:cs="Times New Roman"/>
          <w:sz w:val="24"/>
          <w:szCs w:val="24"/>
          <w:lang w:val="pt-PT"/>
        </w:rPr>
        <w:t xml:space="preserve"> sinalizados pela cor vermelha e os outros não.</w:t>
      </w:r>
    </w:p>
    <w:p w:rsidR="001B4987" w:rsidRPr="005C4ECA" w:rsidRDefault="00681143"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Este </w:t>
      </w:r>
      <w:r w:rsidR="001B4987" w:rsidRPr="005C4ECA">
        <w:rPr>
          <w:rFonts w:ascii="Times New Roman" w:hAnsi="Times New Roman" w:cs="Times New Roman"/>
          <w:sz w:val="24"/>
          <w:szCs w:val="24"/>
          <w:lang w:val="pt-PT"/>
        </w:rPr>
        <w:t xml:space="preserve">acto de verificação ou não tem que ver com a busca de credibilidade das informações, </w:t>
      </w:r>
      <w:r w:rsidR="001B4987" w:rsidRPr="005C5FC7">
        <w:rPr>
          <w:rFonts w:ascii="Times New Roman" w:hAnsi="Times New Roman" w:cs="Times New Roman"/>
          <w:i/>
          <w:sz w:val="24"/>
          <w:szCs w:val="24"/>
          <w:lang w:val="pt-PT"/>
        </w:rPr>
        <w:t>i.e.,</w:t>
      </w:r>
      <w:r w:rsidR="001B4987" w:rsidRPr="005C4ECA">
        <w:rPr>
          <w:rFonts w:ascii="Times New Roman" w:hAnsi="Times New Roman" w:cs="Times New Roman"/>
          <w:sz w:val="24"/>
          <w:szCs w:val="24"/>
          <w:lang w:val="pt-PT"/>
        </w:rPr>
        <w:t xml:space="preserve"> para que o </w:t>
      </w:r>
      <w:r w:rsidR="005C5FC7" w:rsidRPr="005C5FC7">
        <w:rPr>
          <w:rFonts w:ascii="Times New Roman" w:hAnsi="Times New Roman" w:cs="Times New Roman"/>
          <w:i/>
          <w:sz w:val="24"/>
          <w:szCs w:val="24"/>
          <w:lang w:val="pt-PT"/>
        </w:rPr>
        <w:t>Website</w:t>
      </w:r>
      <w:r w:rsidR="005C5FC7" w:rsidRPr="005C4ECA">
        <w:rPr>
          <w:rFonts w:ascii="Times New Roman" w:hAnsi="Times New Roman" w:cs="Times New Roman"/>
          <w:sz w:val="24"/>
          <w:szCs w:val="24"/>
          <w:lang w:val="pt-PT"/>
        </w:rPr>
        <w:t xml:space="preserve"> </w:t>
      </w:r>
      <w:r w:rsidR="001B4987" w:rsidRPr="005C4ECA">
        <w:rPr>
          <w:rFonts w:ascii="Times New Roman" w:hAnsi="Times New Roman" w:cs="Times New Roman"/>
          <w:sz w:val="24"/>
          <w:szCs w:val="24"/>
          <w:lang w:val="pt-PT"/>
        </w:rPr>
        <w:t xml:space="preserve">seja fonte digna de confiança há necessidade de os seus gestores fazerem a verificação das informações ali enviadas. E, para a plataforma </w:t>
      </w:r>
      <w:r w:rsidR="001B4987" w:rsidRPr="005C5FC7">
        <w:rPr>
          <w:rFonts w:ascii="Times New Roman" w:hAnsi="Times New Roman" w:cs="Times New Roman"/>
          <w:i/>
          <w:sz w:val="24"/>
          <w:szCs w:val="24"/>
          <w:lang w:val="pt-PT"/>
        </w:rPr>
        <w:t>txeka</w:t>
      </w:r>
      <w:r w:rsidR="001B4987" w:rsidRPr="005C4ECA">
        <w:rPr>
          <w:rFonts w:ascii="Times New Roman" w:hAnsi="Times New Roman" w:cs="Times New Roman"/>
          <w:sz w:val="24"/>
          <w:szCs w:val="24"/>
          <w:lang w:val="pt-PT"/>
        </w:rPr>
        <w:t>, segundo relatou Queface em entrevistas, existem várias estratégias de verificação dos relatos enviados directamente à plataforma. Algumas das estratégias dependem da semelhança das informações enviadas</w:t>
      </w:r>
      <w:r w:rsidR="001B4987" w:rsidRPr="001E22F0">
        <w:rPr>
          <w:rFonts w:ascii="Times New Roman" w:hAnsi="Times New Roman" w:cs="Times New Roman"/>
          <w:i/>
          <w:sz w:val="24"/>
          <w:szCs w:val="24"/>
          <w:lang w:val="pt-PT"/>
        </w:rPr>
        <w:t>, i.e.,</w:t>
      </w:r>
      <w:r w:rsidR="001B4987" w:rsidRPr="005C4ECA">
        <w:rPr>
          <w:rFonts w:ascii="Times New Roman" w:hAnsi="Times New Roman" w:cs="Times New Roman"/>
          <w:sz w:val="24"/>
          <w:szCs w:val="24"/>
          <w:lang w:val="pt-PT"/>
        </w:rPr>
        <w:t xml:space="preserve"> caso haja coincidência </w:t>
      </w:r>
      <w:r w:rsidR="005C5FC7">
        <w:rPr>
          <w:rFonts w:ascii="Times New Roman" w:hAnsi="Times New Roman" w:cs="Times New Roman"/>
          <w:sz w:val="24"/>
          <w:szCs w:val="24"/>
          <w:lang w:val="pt-PT"/>
        </w:rPr>
        <w:t xml:space="preserve">de reenvios </w:t>
      </w:r>
      <w:r w:rsidR="001B4987" w:rsidRPr="005C4ECA">
        <w:rPr>
          <w:rFonts w:ascii="Times New Roman" w:hAnsi="Times New Roman" w:cs="Times New Roman"/>
          <w:sz w:val="24"/>
          <w:szCs w:val="24"/>
          <w:lang w:val="pt-PT"/>
        </w:rPr>
        <w:t xml:space="preserve">e se tais factos forem abordados pelos </w:t>
      </w:r>
      <w:r w:rsidR="001B4987" w:rsidRPr="005C5FC7">
        <w:rPr>
          <w:rFonts w:ascii="Times New Roman" w:hAnsi="Times New Roman" w:cs="Times New Roman"/>
          <w:i/>
          <w:sz w:val="24"/>
          <w:szCs w:val="24"/>
          <w:lang w:val="pt-PT"/>
        </w:rPr>
        <w:t>Médias</w:t>
      </w:r>
      <w:r w:rsidR="001B4987" w:rsidRPr="005C4ECA">
        <w:rPr>
          <w:rFonts w:ascii="Times New Roman" w:hAnsi="Times New Roman" w:cs="Times New Roman"/>
          <w:sz w:val="24"/>
          <w:szCs w:val="24"/>
          <w:lang w:val="pt-PT"/>
        </w:rPr>
        <w:t xml:space="preserve"> tradicionais. Eles trabalham em constante interação com estes Médias.</w:t>
      </w:r>
    </w:p>
    <w:p w:rsidR="001B4987" w:rsidRPr="005C4ECA" w:rsidRDefault="001B4987" w:rsidP="001B4987">
      <w:pPr>
        <w:spacing w:before="120" w:after="120" w:line="360" w:lineRule="auto"/>
        <w:jc w:val="both"/>
        <w:rPr>
          <w:rFonts w:ascii="Times New Roman" w:hAnsi="Times New Roman" w:cs="Times New Roman"/>
          <w:sz w:val="24"/>
          <w:szCs w:val="24"/>
          <w:lang w:val="pt-PT"/>
        </w:rPr>
      </w:pPr>
      <w:r w:rsidRPr="005C4ECA">
        <w:rPr>
          <w:rFonts w:ascii="Times New Roman" w:hAnsi="Times New Roman" w:cs="Times New Roman"/>
          <w:sz w:val="24"/>
          <w:szCs w:val="24"/>
          <w:lang w:val="pt-PT"/>
        </w:rPr>
        <w:t xml:space="preserve">Seja por isso que as informações </w:t>
      </w:r>
      <w:r w:rsidR="005C5FC7">
        <w:rPr>
          <w:rFonts w:ascii="Times New Roman" w:hAnsi="Times New Roman" w:cs="Times New Roman"/>
          <w:sz w:val="24"/>
          <w:szCs w:val="24"/>
          <w:lang w:val="pt-PT"/>
        </w:rPr>
        <w:t>enviadas</w:t>
      </w:r>
      <w:r w:rsidRPr="005C4ECA">
        <w:rPr>
          <w:rFonts w:ascii="Times New Roman" w:hAnsi="Times New Roman" w:cs="Times New Roman"/>
          <w:sz w:val="24"/>
          <w:szCs w:val="24"/>
          <w:lang w:val="pt-PT"/>
        </w:rPr>
        <w:t xml:space="preserve"> p</w:t>
      </w:r>
      <w:r w:rsidR="005C5FC7">
        <w:rPr>
          <w:rFonts w:ascii="Times New Roman" w:hAnsi="Times New Roman" w:cs="Times New Roman"/>
          <w:sz w:val="24"/>
          <w:szCs w:val="24"/>
          <w:lang w:val="pt-PT"/>
        </w:rPr>
        <w:t>or</w:t>
      </w:r>
      <w:r w:rsidRPr="005C4ECA">
        <w:rPr>
          <w:rFonts w:ascii="Times New Roman" w:hAnsi="Times New Roman" w:cs="Times New Roman"/>
          <w:sz w:val="24"/>
          <w:szCs w:val="24"/>
          <w:lang w:val="pt-PT"/>
        </w:rPr>
        <w:t xml:space="preserve"> bloguistas membros e colaboradores, como se ilustra na figura em análise, são dadas por verificadas e levam a cor verde. </w:t>
      </w:r>
      <w:r w:rsidR="00D96D86">
        <w:rPr>
          <w:rFonts w:ascii="Times New Roman" w:hAnsi="Times New Roman" w:cs="Times New Roman"/>
          <w:sz w:val="24"/>
          <w:szCs w:val="24"/>
          <w:lang w:val="pt-PT"/>
        </w:rPr>
        <w:t>Os bloguistas</w:t>
      </w:r>
      <w:r w:rsidRPr="005C4ECA">
        <w:rPr>
          <w:rFonts w:ascii="Times New Roman" w:hAnsi="Times New Roman" w:cs="Times New Roman"/>
          <w:sz w:val="24"/>
          <w:szCs w:val="24"/>
          <w:lang w:val="pt-PT"/>
        </w:rPr>
        <w:t>, nas suas redações, além das imagens que melhor ilustram e comprovam, efectuam citações de Instituições especializadas ou envolvidas em tais actividades, como é o caso da CNE.</w:t>
      </w:r>
    </w:p>
    <w:p w:rsidR="001B4987" w:rsidRPr="005C4ECA" w:rsidRDefault="001B4987" w:rsidP="001B4987">
      <w:pPr>
        <w:spacing w:before="120" w:after="120" w:line="360" w:lineRule="auto"/>
        <w:jc w:val="both"/>
        <w:rPr>
          <w:rFonts w:ascii="Times New Roman" w:hAnsi="Times New Roman" w:cs="Times New Roman"/>
          <w:sz w:val="24"/>
          <w:szCs w:val="24"/>
          <w:lang w:val="pt-PT"/>
        </w:rPr>
      </w:pPr>
      <w:r w:rsidRPr="005C4ECA">
        <w:rPr>
          <w:rFonts w:ascii="Times New Roman" w:hAnsi="Times New Roman" w:cs="Times New Roman"/>
          <w:sz w:val="24"/>
          <w:szCs w:val="24"/>
          <w:lang w:val="pt-PT"/>
        </w:rPr>
        <w:t>Por fim, analisemos o conteúdo constante da figura a seguir:</w:t>
      </w:r>
    </w:p>
    <w:p w:rsidR="001B4987" w:rsidRPr="005C4ECA"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57" type="#_x0000_t202" style="position:absolute;left:0;text-align:left;margin-left:1.55pt;margin-top:259.95pt;width:354.1pt;height:.05pt;z-index:251762688" stroked="f">
            <v:textbox style="mso-next-textbox:#_x0000_s1057;mso-fit-shape-to-text:t" inset="0,0,0,0">
              <w:txbxContent>
                <w:p w:rsidR="009C7345" w:rsidRPr="00C07918" w:rsidRDefault="009C7345" w:rsidP="00C07918">
                  <w:pPr>
                    <w:pStyle w:val="Legenda"/>
                    <w:rPr>
                      <w:rFonts w:ascii="Times New Roman" w:hAnsi="Times New Roman" w:cs="Times New Roman"/>
                      <w:i/>
                      <w:noProof/>
                      <w:sz w:val="20"/>
                      <w:szCs w:val="20"/>
                      <w:lang w:val="pt-PT"/>
                    </w:rPr>
                  </w:pPr>
                  <w:r w:rsidRPr="00C07918">
                    <w:rPr>
                      <w:rFonts w:ascii="Times New Roman" w:hAnsi="Times New Roman" w:cs="Times New Roman"/>
                      <w:i/>
                      <w:sz w:val="20"/>
                      <w:szCs w:val="20"/>
                      <w:lang w:val="pt-PT"/>
                    </w:rPr>
                    <w:t xml:space="preserve">Figure </w:t>
                  </w:r>
                  <w:r w:rsidR="005B7076" w:rsidRPr="00C07918">
                    <w:rPr>
                      <w:rFonts w:ascii="Times New Roman" w:hAnsi="Times New Roman" w:cs="Times New Roman"/>
                      <w:i/>
                      <w:sz w:val="20"/>
                      <w:szCs w:val="20"/>
                    </w:rPr>
                    <w:fldChar w:fldCharType="begin"/>
                  </w:r>
                  <w:r w:rsidRPr="00C07918">
                    <w:rPr>
                      <w:rFonts w:ascii="Times New Roman" w:hAnsi="Times New Roman" w:cs="Times New Roman"/>
                      <w:i/>
                      <w:sz w:val="20"/>
                      <w:szCs w:val="20"/>
                      <w:lang w:val="pt-PT"/>
                    </w:rPr>
                    <w:instrText xml:space="preserve"> SEQ Figure \* ARABIC </w:instrText>
                  </w:r>
                  <w:r w:rsidR="005B7076" w:rsidRPr="00C07918">
                    <w:rPr>
                      <w:rFonts w:ascii="Times New Roman" w:hAnsi="Times New Roman" w:cs="Times New Roman"/>
                      <w:i/>
                      <w:sz w:val="20"/>
                      <w:szCs w:val="20"/>
                    </w:rPr>
                    <w:fldChar w:fldCharType="separate"/>
                  </w:r>
                  <w:r>
                    <w:rPr>
                      <w:rFonts w:ascii="Times New Roman" w:hAnsi="Times New Roman" w:cs="Times New Roman"/>
                      <w:i/>
                      <w:noProof/>
                      <w:sz w:val="20"/>
                      <w:szCs w:val="20"/>
                      <w:lang w:val="pt-PT"/>
                    </w:rPr>
                    <w:t>15</w:t>
                  </w:r>
                  <w:r w:rsidR="005B7076" w:rsidRPr="00C07918">
                    <w:rPr>
                      <w:rFonts w:ascii="Times New Roman" w:hAnsi="Times New Roman" w:cs="Times New Roman"/>
                      <w:i/>
                      <w:sz w:val="20"/>
                      <w:szCs w:val="20"/>
                    </w:rPr>
                    <w:fldChar w:fldCharType="end"/>
                  </w:r>
                  <w:r w:rsidRPr="00C07918">
                    <w:rPr>
                      <w:rFonts w:ascii="Times New Roman" w:hAnsi="Times New Roman" w:cs="Times New Roman"/>
                      <w:i/>
                      <w:sz w:val="20"/>
                      <w:szCs w:val="20"/>
                      <w:lang w:val="pt-PT"/>
                    </w:rPr>
                    <w:t xml:space="preserve"> - incitação de debates por meio de comentários; fonte: o pesquisador</w:t>
                  </w:r>
                </w:p>
              </w:txbxContent>
            </v:textbox>
            <w10:wrap type="square"/>
          </v:shape>
        </w:pict>
      </w:r>
      <w:r w:rsidR="001B4987" w:rsidRPr="005C4ECA">
        <w:rPr>
          <w:rFonts w:ascii="Times New Roman" w:hAnsi="Times New Roman" w:cs="Times New Roman"/>
          <w:noProof/>
          <w:sz w:val="24"/>
          <w:szCs w:val="24"/>
          <w:lang w:eastAsia="en-GB"/>
        </w:rPr>
        <w:drawing>
          <wp:anchor distT="0" distB="0" distL="114300" distR="114300" simplePos="0" relativeHeight="251730944" behindDoc="0" locked="0" layoutInCell="1" allowOverlap="1">
            <wp:simplePos x="0" y="0"/>
            <wp:positionH relativeFrom="column">
              <wp:posOffset>20292</wp:posOffset>
            </wp:positionH>
            <wp:positionV relativeFrom="paragraph">
              <wp:posOffset>1242</wp:posOffset>
            </wp:positionV>
            <wp:extent cx="4497291" cy="3244133"/>
            <wp:effectExtent l="19050" t="0" r="0" b="0"/>
            <wp:wrapSquare wrapText="bothSides"/>
            <wp:docPr id="39" name="Imagem 2" descr="C:\Users\Samuel\Desktop\Olho do Cidadão\Screenshot_2016-08-23-05-4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el\Desktop\Olho do Cidadão\Screenshot_2016-08-23-05-42-26.png"/>
                    <pic:cNvPicPr>
                      <a:picLocks noChangeAspect="1" noChangeArrowheads="1"/>
                    </pic:cNvPicPr>
                  </pic:nvPicPr>
                  <pic:blipFill>
                    <a:blip r:embed="rId33" cstate="print"/>
                    <a:srcRect/>
                    <a:stretch>
                      <a:fillRect/>
                    </a:stretch>
                  </pic:blipFill>
                  <pic:spPr bwMode="auto">
                    <a:xfrm>
                      <a:off x="0" y="0"/>
                      <a:ext cx="4497291" cy="3244133"/>
                    </a:xfrm>
                    <a:prstGeom prst="rect">
                      <a:avLst/>
                    </a:prstGeom>
                    <a:noFill/>
                    <a:ln w="9525">
                      <a:noFill/>
                      <a:miter lim="800000"/>
                      <a:headEnd/>
                      <a:tailEnd/>
                    </a:ln>
                  </pic:spPr>
                </pic:pic>
              </a:graphicData>
            </a:graphic>
          </wp:anchor>
        </w:drawing>
      </w:r>
      <w:r w:rsidR="001B4987" w:rsidRPr="005C4ECA">
        <w:rPr>
          <w:rFonts w:ascii="Times New Roman" w:hAnsi="Times New Roman" w:cs="Times New Roman"/>
          <w:sz w:val="24"/>
          <w:szCs w:val="24"/>
          <w:lang w:val="pt-PT"/>
        </w:rPr>
        <w:t>Na indicação da estrutura das ferramentas de interação e descrição da forma feita acima, falou-se da existência de espaços para comentários.</w:t>
      </w:r>
    </w:p>
    <w:p w:rsidR="001B4987" w:rsidRPr="005C4ECA" w:rsidRDefault="001B4987" w:rsidP="001B4987">
      <w:pPr>
        <w:spacing w:before="120" w:after="120" w:line="360" w:lineRule="auto"/>
        <w:jc w:val="both"/>
        <w:rPr>
          <w:rFonts w:ascii="Times New Roman" w:hAnsi="Times New Roman" w:cs="Times New Roman"/>
          <w:sz w:val="24"/>
          <w:szCs w:val="24"/>
          <w:lang w:val="pt-PT"/>
        </w:rPr>
      </w:pPr>
      <w:r w:rsidRPr="005C4ECA">
        <w:rPr>
          <w:rFonts w:ascii="Times New Roman" w:hAnsi="Times New Roman" w:cs="Times New Roman"/>
          <w:sz w:val="24"/>
          <w:szCs w:val="24"/>
          <w:lang w:val="pt-PT"/>
        </w:rPr>
        <w:t>Assim, a figura e o conteúdo aqui apresentados são exemplos de</w:t>
      </w:r>
      <w:r w:rsidR="0057104B">
        <w:rPr>
          <w:rFonts w:ascii="Times New Roman" w:hAnsi="Times New Roman" w:cs="Times New Roman"/>
          <w:sz w:val="24"/>
          <w:szCs w:val="24"/>
          <w:lang w:val="pt-PT"/>
        </w:rPr>
        <w:t xml:space="preserve"> tal</w:t>
      </w:r>
      <w:r w:rsidRPr="005C4ECA">
        <w:rPr>
          <w:rFonts w:ascii="Times New Roman" w:hAnsi="Times New Roman" w:cs="Times New Roman"/>
          <w:sz w:val="24"/>
          <w:szCs w:val="24"/>
          <w:lang w:val="pt-PT"/>
        </w:rPr>
        <w:t xml:space="preserve"> prát</w:t>
      </w:r>
      <w:r w:rsidR="000773F8">
        <w:rPr>
          <w:rFonts w:ascii="Times New Roman" w:hAnsi="Times New Roman" w:cs="Times New Roman"/>
          <w:sz w:val="24"/>
          <w:szCs w:val="24"/>
          <w:lang w:val="pt-PT"/>
        </w:rPr>
        <w:t xml:space="preserve">ica. O cidadão repórter narra </w:t>
      </w:r>
      <w:r w:rsidRPr="005C4ECA">
        <w:rPr>
          <w:rFonts w:ascii="Times New Roman" w:hAnsi="Times New Roman" w:cs="Times New Roman"/>
          <w:sz w:val="24"/>
          <w:szCs w:val="24"/>
          <w:lang w:val="pt-PT"/>
        </w:rPr>
        <w:t>a estória de um citadino que na inocência remove panfletos elei</w:t>
      </w:r>
      <w:r w:rsidR="000773F8">
        <w:rPr>
          <w:rFonts w:ascii="Times New Roman" w:hAnsi="Times New Roman" w:cs="Times New Roman"/>
          <w:sz w:val="24"/>
          <w:szCs w:val="24"/>
          <w:lang w:val="pt-PT"/>
        </w:rPr>
        <w:t xml:space="preserve">torais após longos após </w:t>
      </w:r>
      <w:r w:rsidRPr="005C4ECA">
        <w:rPr>
          <w:rFonts w:ascii="Times New Roman" w:hAnsi="Times New Roman" w:cs="Times New Roman"/>
          <w:sz w:val="24"/>
          <w:szCs w:val="24"/>
          <w:lang w:val="pt-PT"/>
        </w:rPr>
        <w:t xml:space="preserve">o pleito. Por conta disso, ele </w:t>
      </w:r>
      <w:r w:rsidR="000773F8">
        <w:rPr>
          <w:rFonts w:ascii="Times New Roman" w:hAnsi="Times New Roman" w:cs="Times New Roman"/>
          <w:sz w:val="24"/>
          <w:szCs w:val="24"/>
          <w:lang w:val="pt-PT"/>
        </w:rPr>
        <w:t>é</w:t>
      </w:r>
      <w:r w:rsidRPr="005C4ECA">
        <w:rPr>
          <w:rFonts w:ascii="Times New Roman" w:hAnsi="Times New Roman" w:cs="Times New Roman"/>
          <w:sz w:val="24"/>
          <w:szCs w:val="24"/>
          <w:lang w:val="pt-PT"/>
        </w:rPr>
        <w:t xml:space="preserve"> criticado por se pensar que, se tal pertenceu ao governo, devia permanecer naquele local.</w:t>
      </w:r>
    </w:p>
    <w:p w:rsidR="001B4987" w:rsidRPr="005C4ECA" w:rsidRDefault="001B4987" w:rsidP="001B4987">
      <w:pPr>
        <w:spacing w:before="120" w:after="120" w:line="360" w:lineRule="auto"/>
        <w:jc w:val="both"/>
        <w:rPr>
          <w:rFonts w:ascii="Times New Roman" w:hAnsi="Times New Roman" w:cs="Times New Roman"/>
          <w:sz w:val="24"/>
          <w:szCs w:val="24"/>
          <w:lang w:val="pt-PT"/>
        </w:rPr>
      </w:pPr>
      <w:r w:rsidRPr="005C4ECA">
        <w:rPr>
          <w:rFonts w:ascii="Times New Roman" w:hAnsi="Times New Roman" w:cs="Times New Roman"/>
          <w:sz w:val="24"/>
          <w:szCs w:val="24"/>
          <w:lang w:val="pt-PT"/>
        </w:rPr>
        <w:lastRenderedPageBreak/>
        <w:t>Mas o que pretendemos sublinhar é o debate</w:t>
      </w:r>
      <w:r w:rsidR="000773F8">
        <w:rPr>
          <w:rFonts w:ascii="Times New Roman" w:hAnsi="Times New Roman" w:cs="Times New Roman"/>
          <w:sz w:val="24"/>
          <w:szCs w:val="24"/>
          <w:lang w:val="pt-PT"/>
        </w:rPr>
        <w:t xml:space="preserve"> iniciado na internet</w:t>
      </w:r>
      <w:r w:rsidRPr="005C4ECA">
        <w:rPr>
          <w:rFonts w:ascii="Times New Roman" w:hAnsi="Times New Roman" w:cs="Times New Roman"/>
          <w:sz w:val="24"/>
          <w:szCs w:val="24"/>
          <w:lang w:val="pt-PT"/>
        </w:rPr>
        <w:t>, por</w:t>
      </w:r>
      <w:r w:rsidR="000773F8">
        <w:rPr>
          <w:rFonts w:ascii="Times New Roman" w:hAnsi="Times New Roman" w:cs="Times New Roman"/>
          <w:sz w:val="24"/>
          <w:szCs w:val="24"/>
          <w:lang w:val="pt-PT"/>
        </w:rPr>
        <w:t xml:space="preserve"> meio de comentários</w:t>
      </w:r>
      <w:r w:rsidRPr="005C4ECA">
        <w:rPr>
          <w:rFonts w:ascii="Times New Roman" w:hAnsi="Times New Roman" w:cs="Times New Roman"/>
          <w:sz w:val="24"/>
          <w:szCs w:val="24"/>
          <w:lang w:val="pt-PT"/>
        </w:rPr>
        <w:t>. Os cidadãos são chamados a tomar posição em função da informação postada. Este espaço funciona como um espaço público onde as pessoas podem postar as suas informaçõ</w:t>
      </w:r>
      <w:r w:rsidR="000773F8">
        <w:rPr>
          <w:rFonts w:ascii="Times New Roman" w:hAnsi="Times New Roman" w:cs="Times New Roman"/>
          <w:sz w:val="24"/>
          <w:szCs w:val="24"/>
          <w:lang w:val="pt-PT"/>
        </w:rPr>
        <w:t>es e pontos de vista</w:t>
      </w:r>
      <w:r w:rsidRPr="005C4ECA">
        <w:rPr>
          <w:rFonts w:ascii="Times New Roman" w:hAnsi="Times New Roman" w:cs="Times New Roman"/>
          <w:sz w:val="24"/>
          <w:szCs w:val="24"/>
          <w:lang w:val="pt-PT"/>
        </w:rPr>
        <w:t xml:space="preserve">, </w:t>
      </w:r>
      <w:r w:rsidR="000773F8">
        <w:rPr>
          <w:rFonts w:ascii="Times New Roman" w:hAnsi="Times New Roman" w:cs="Times New Roman"/>
          <w:sz w:val="24"/>
          <w:szCs w:val="24"/>
          <w:lang w:val="pt-PT"/>
        </w:rPr>
        <w:t>levando a debates para gerar</w:t>
      </w:r>
      <w:r w:rsidRPr="005C4ECA">
        <w:rPr>
          <w:rFonts w:ascii="Times New Roman" w:hAnsi="Times New Roman" w:cs="Times New Roman"/>
          <w:sz w:val="24"/>
          <w:szCs w:val="24"/>
          <w:lang w:val="pt-PT"/>
        </w:rPr>
        <w:t xml:space="preserve"> a opinião pública. Neste espaço, cidadãos de diversas filiações partidárias encontram-se e discutem o ético, efectuam as suas críticas e propõem soluções de determinados problemas. </w:t>
      </w:r>
    </w:p>
    <w:p w:rsidR="001B4987" w:rsidRPr="005C4ECA" w:rsidRDefault="001B4987" w:rsidP="001B4987">
      <w:pPr>
        <w:spacing w:before="120" w:after="120" w:line="360" w:lineRule="auto"/>
        <w:jc w:val="both"/>
        <w:rPr>
          <w:rFonts w:ascii="Times New Roman" w:hAnsi="Times New Roman" w:cs="Times New Roman"/>
          <w:sz w:val="24"/>
          <w:szCs w:val="24"/>
          <w:lang w:val="pt-PT"/>
        </w:rPr>
      </w:pPr>
      <w:r w:rsidRPr="005C4ECA">
        <w:rPr>
          <w:rFonts w:ascii="Times New Roman" w:hAnsi="Times New Roman" w:cs="Times New Roman"/>
          <w:sz w:val="24"/>
          <w:szCs w:val="24"/>
          <w:lang w:val="pt-PT"/>
        </w:rPr>
        <w:t>Assim, estamos seguros</w:t>
      </w:r>
      <w:r w:rsidR="00575C4D">
        <w:rPr>
          <w:rFonts w:ascii="Times New Roman" w:hAnsi="Times New Roman" w:cs="Times New Roman"/>
          <w:sz w:val="24"/>
          <w:szCs w:val="24"/>
          <w:lang w:val="pt-PT"/>
        </w:rPr>
        <w:t xml:space="preserve"> de</w:t>
      </w:r>
      <w:r w:rsidRPr="005C4ECA">
        <w:rPr>
          <w:rFonts w:ascii="Times New Roman" w:hAnsi="Times New Roman" w:cs="Times New Roman"/>
          <w:sz w:val="24"/>
          <w:szCs w:val="24"/>
          <w:lang w:val="pt-PT"/>
        </w:rPr>
        <w:t xml:space="preserve"> que este tipo de jornalismo constitui uma prática que vem romper os paradigmas editoriais clássicos e, os </w:t>
      </w:r>
      <w:r w:rsidRPr="00045CDA">
        <w:rPr>
          <w:rFonts w:ascii="Times New Roman" w:hAnsi="Times New Roman" w:cs="Times New Roman"/>
          <w:i/>
          <w:sz w:val="24"/>
          <w:szCs w:val="24"/>
          <w:lang w:val="pt-PT"/>
        </w:rPr>
        <w:t>Médias</w:t>
      </w:r>
      <w:r w:rsidRPr="005C4ECA">
        <w:rPr>
          <w:rFonts w:ascii="Times New Roman" w:hAnsi="Times New Roman" w:cs="Times New Roman"/>
          <w:sz w:val="24"/>
          <w:szCs w:val="24"/>
          <w:lang w:val="pt-PT"/>
        </w:rPr>
        <w:t xml:space="preserve"> incitam tais conversas entre os usuários, informando-os. </w:t>
      </w:r>
      <w:r w:rsidR="00575C4D">
        <w:rPr>
          <w:rFonts w:ascii="Times New Roman" w:hAnsi="Times New Roman" w:cs="Times New Roman"/>
          <w:sz w:val="24"/>
          <w:szCs w:val="24"/>
          <w:lang w:val="pt-PT"/>
        </w:rPr>
        <w:t xml:space="preserve">A colocação dos problemas, a exigência do cumprimento de suas tarefas por parte do governo são actos de cidadania, promovidos pelo jornalismo cidadão. </w:t>
      </w:r>
      <w:r w:rsidRPr="005C4ECA">
        <w:rPr>
          <w:rFonts w:ascii="Times New Roman" w:hAnsi="Times New Roman" w:cs="Times New Roman"/>
          <w:sz w:val="24"/>
          <w:szCs w:val="24"/>
          <w:lang w:val="pt-PT"/>
        </w:rPr>
        <w:t>Saliente-se que tais temas, como o caso de actos de cidadanias “remover panfletos para mante</w:t>
      </w:r>
      <w:r>
        <w:rPr>
          <w:rFonts w:ascii="Times New Roman" w:hAnsi="Times New Roman" w:cs="Times New Roman"/>
          <w:sz w:val="24"/>
          <w:szCs w:val="24"/>
          <w:lang w:val="pt-PT"/>
        </w:rPr>
        <w:t>r a cidade limpa e livre de suj</w:t>
      </w:r>
      <w:r w:rsidRPr="005C4ECA">
        <w:rPr>
          <w:rFonts w:ascii="Times New Roman" w:hAnsi="Times New Roman" w:cs="Times New Roman"/>
          <w:sz w:val="24"/>
          <w:szCs w:val="24"/>
          <w:lang w:val="pt-PT"/>
        </w:rPr>
        <w:t xml:space="preserve">idade” estão intimamente ligados às comunidades e que não teriam espaço nas pautas dos grande e Médias tradicionais. </w:t>
      </w:r>
    </w:p>
    <w:p w:rsidR="001B4987" w:rsidRDefault="00575C4D"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C</w:t>
      </w:r>
      <w:r w:rsidR="001B4987" w:rsidRPr="005C4ECA">
        <w:rPr>
          <w:rFonts w:ascii="Times New Roman" w:hAnsi="Times New Roman" w:cs="Times New Roman"/>
          <w:sz w:val="24"/>
          <w:szCs w:val="24"/>
          <w:lang w:val="pt-PT"/>
        </w:rPr>
        <w:t xml:space="preserve">om isto, comprova-se, novamente a hipótese segundo a qual, uma das estratégias da prática do </w:t>
      </w:r>
      <w:r w:rsidRPr="005C4ECA">
        <w:rPr>
          <w:rFonts w:ascii="Times New Roman" w:hAnsi="Times New Roman" w:cs="Times New Roman"/>
          <w:sz w:val="24"/>
          <w:szCs w:val="24"/>
          <w:lang w:val="pt-PT"/>
        </w:rPr>
        <w:t xml:space="preserve">Jornalismo Cidadão </w:t>
      </w:r>
      <w:r w:rsidR="001B4987" w:rsidRPr="005C4ECA">
        <w:rPr>
          <w:rFonts w:ascii="Times New Roman" w:hAnsi="Times New Roman" w:cs="Times New Roman"/>
          <w:sz w:val="24"/>
          <w:szCs w:val="24"/>
          <w:lang w:val="pt-PT"/>
        </w:rPr>
        <w:t>tem que ver com a disponibilização de espaços de interação entre os usuários, produção e envio de estórias, abordando assuntos ligados às populações, quebrando</w:t>
      </w:r>
      <w:r>
        <w:rPr>
          <w:rFonts w:ascii="Times New Roman" w:hAnsi="Times New Roman" w:cs="Times New Roman"/>
          <w:sz w:val="24"/>
          <w:szCs w:val="24"/>
          <w:lang w:val="pt-PT"/>
        </w:rPr>
        <w:t xml:space="preserve"> as grandes rubricas mediáticas e desenvolvendo actos de cidadania.</w:t>
      </w:r>
    </w:p>
    <w:p w:rsidR="001B4987" w:rsidRPr="00D8667D" w:rsidRDefault="001E22F0" w:rsidP="00420C42">
      <w:pPr>
        <w:pStyle w:val="PargrafodaLista"/>
        <w:numPr>
          <w:ilvl w:val="3"/>
          <w:numId w:val="20"/>
        </w:numPr>
        <w:spacing w:before="120" w:after="120"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t>O txeka:</w:t>
      </w:r>
      <w:r w:rsidR="001B4987" w:rsidRPr="00D8667D">
        <w:rPr>
          <w:rFonts w:ascii="Times New Roman" w:hAnsi="Times New Roman" w:cs="Times New Roman"/>
          <w:b/>
          <w:sz w:val="24"/>
          <w:szCs w:val="24"/>
          <w:lang w:val="pt-PT"/>
        </w:rPr>
        <w:t xml:space="preserve"> incitação à criação da opinião pública</w:t>
      </w:r>
    </w:p>
    <w:p w:rsidR="001B4987"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58" type="#_x0000_t202" style="position:absolute;left:0;text-align:left;margin-left:4.7pt;margin-top:283.55pt;width:328pt;height:.05pt;z-index:251764736" stroked="f">
            <v:textbox style="mso-next-textbox:#_x0000_s1058;mso-fit-shape-to-text:t" inset="0,0,0,0">
              <w:txbxContent>
                <w:p w:rsidR="009C7345" w:rsidRPr="00C07918" w:rsidRDefault="009C7345" w:rsidP="00C07918">
                  <w:pPr>
                    <w:pStyle w:val="Legenda"/>
                    <w:rPr>
                      <w:rFonts w:ascii="Times New Roman" w:hAnsi="Times New Roman" w:cs="Times New Roman"/>
                      <w:i/>
                      <w:noProof/>
                      <w:sz w:val="20"/>
                      <w:szCs w:val="20"/>
                      <w:lang w:val="pt-PT"/>
                    </w:rPr>
                  </w:pPr>
                  <w:r w:rsidRPr="00C07918">
                    <w:rPr>
                      <w:rFonts w:ascii="Times New Roman" w:hAnsi="Times New Roman" w:cs="Times New Roman"/>
                      <w:i/>
                      <w:sz w:val="20"/>
                      <w:szCs w:val="20"/>
                      <w:lang w:val="pt-PT"/>
                    </w:rPr>
                    <w:t xml:space="preserve">Figure </w:t>
                  </w:r>
                  <w:r w:rsidR="005B7076" w:rsidRPr="00C07918">
                    <w:rPr>
                      <w:rFonts w:ascii="Times New Roman" w:hAnsi="Times New Roman" w:cs="Times New Roman"/>
                      <w:i/>
                      <w:sz w:val="20"/>
                      <w:szCs w:val="20"/>
                    </w:rPr>
                    <w:fldChar w:fldCharType="begin"/>
                  </w:r>
                  <w:r w:rsidRPr="00C07918">
                    <w:rPr>
                      <w:rFonts w:ascii="Times New Roman" w:hAnsi="Times New Roman" w:cs="Times New Roman"/>
                      <w:i/>
                      <w:sz w:val="20"/>
                      <w:szCs w:val="20"/>
                      <w:lang w:val="pt-PT"/>
                    </w:rPr>
                    <w:instrText xml:space="preserve"> SEQ Figure \* ARABIC </w:instrText>
                  </w:r>
                  <w:r w:rsidR="005B7076" w:rsidRPr="00C07918">
                    <w:rPr>
                      <w:rFonts w:ascii="Times New Roman" w:hAnsi="Times New Roman" w:cs="Times New Roman"/>
                      <w:i/>
                      <w:sz w:val="20"/>
                      <w:szCs w:val="20"/>
                    </w:rPr>
                    <w:fldChar w:fldCharType="separate"/>
                  </w:r>
                  <w:r>
                    <w:rPr>
                      <w:rFonts w:ascii="Times New Roman" w:hAnsi="Times New Roman" w:cs="Times New Roman"/>
                      <w:i/>
                      <w:noProof/>
                      <w:sz w:val="20"/>
                      <w:szCs w:val="20"/>
                      <w:lang w:val="pt-PT"/>
                    </w:rPr>
                    <w:t>16</w:t>
                  </w:r>
                  <w:r w:rsidR="005B7076" w:rsidRPr="00C07918">
                    <w:rPr>
                      <w:rFonts w:ascii="Times New Roman" w:hAnsi="Times New Roman" w:cs="Times New Roman"/>
                      <w:i/>
                      <w:sz w:val="20"/>
                      <w:szCs w:val="20"/>
                    </w:rPr>
                    <w:fldChar w:fldCharType="end"/>
                  </w:r>
                  <w:r w:rsidRPr="00C07918">
                    <w:rPr>
                      <w:rFonts w:ascii="Times New Roman" w:hAnsi="Times New Roman" w:cs="Times New Roman"/>
                      <w:i/>
                      <w:sz w:val="20"/>
                      <w:szCs w:val="20"/>
                      <w:lang w:val="pt-PT"/>
                    </w:rPr>
                    <w:t xml:space="preserve"> - as redes socias como um espaço público; fonte: o pesquisador</w:t>
                  </w:r>
                </w:p>
              </w:txbxContent>
            </v:textbox>
            <w10:wrap type="square"/>
          </v:shape>
        </w:pict>
      </w:r>
      <w:r w:rsidR="00C07918">
        <w:rPr>
          <w:rFonts w:ascii="Times New Roman" w:hAnsi="Times New Roman" w:cs="Times New Roman"/>
          <w:noProof/>
          <w:sz w:val="24"/>
          <w:szCs w:val="24"/>
          <w:lang w:eastAsia="en-GB"/>
        </w:rPr>
        <w:drawing>
          <wp:anchor distT="0" distB="0" distL="114300" distR="114300" simplePos="0" relativeHeight="251726848" behindDoc="0" locked="0" layoutInCell="1" allowOverlap="1">
            <wp:simplePos x="0" y="0"/>
            <wp:positionH relativeFrom="column">
              <wp:posOffset>59690</wp:posOffset>
            </wp:positionH>
            <wp:positionV relativeFrom="paragraph">
              <wp:posOffset>355600</wp:posOffset>
            </wp:positionV>
            <wp:extent cx="4165600" cy="3188335"/>
            <wp:effectExtent l="19050" t="0" r="6350" b="0"/>
            <wp:wrapSquare wrapText="bothSides"/>
            <wp:docPr id="40" name="Imagem 4" descr="C:\Users\Samuel\Desktop\Marcolino\txek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uel\Desktop\Marcolino\txeka13.png"/>
                    <pic:cNvPicPr>
                      <a:picLocks noChangeAspect="1" noChangeArrowheads="1"/>
                    </pic:cNvPicPr>
                  </pic:nvPicPr>
                  <pic:blipFill>
                    <a:blip r:embed="rId34" cstate="print"/>
                    <a:srcRect/>
                    <a:stretch>
                      <a:fillRect/>
                    </a:stretch>
                  </pic:blipFill>
                  <pic:spPr bwMode="auto">
                    <a:xfrm>
                      <a:off x="0" y="0"/>
                      <a:ext cx="4165600" cy="3188335"/>
                    </a:xfrm>
                    <a:prstGeom prst="rect">
                      <a:avLst/>
                    </a:prstGeom>
                    <a:noFill/>
                    <a:ln w="9525">
                      <a:noFill/>
                      <a:miter lim="800000"/>
                      <a:headEnd/>
                      <a:tailEnd/>
                    </a:ln>
                  </pic:spPr>
                </pic:pic>
              </a:graphicData>
            </a:graphic>
          </wp:anchor>
        </w:drawing>
      </w:r>
      <w:r w:rsidR="001B4987">
        <w:rPr>
          <w:rFonts w:ascii="Times New Roman" w:hAnsi="Times New Roman" w:cs="Times New Roman"/>
          <w:sz w:val="24"/>
          <w:szCs w:val="24"/>
          <w:lang w:val="pt-PT"/>
        </w:rPr>
        <w:t>Agora prestemos atenção aos agregadores de informações e difusores de excertos de artigos para incentivar debates, discussões e a criação da opinião pública, nas plataformas, relacionando-as às redes sociais:</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De acordo com o fundador da plataforma Olho do cidadão, “as apostas actuais têm que ver </w:t>
      </w:r>
      <w:r>
        <w:rPr>
          <w:rFonts w:ascii="Times New Roman" w:hAnsi="Times New Roman" w:cs="Times New Roman"/>
          <w:sz w:val="24"/>
          <w:szCs w:val="24"/>
          <w:lang w:val="pt-PT"/>
        </w:rPr>
        <w:lastRenderedPageBreak/>
        <w:t>com o desejo de continuar a envolver os jovens na causa da nação. Pô-los a discutir os problemas de Moçambique, criando uma opinião pública capaz de forçar o governo a repensar nas suas decisões</w:t>
      </w:r>
      <w:r w:rsidR="00C07918">
        <w:rPr>
          <w:rFonts w:ascii="Times New Roman" w:hAnsi="Times New Roman" w:cs="Times New Roman"/>
          <w:sz w:val="24"/>
          <w:szCs w:val="24"/>
          <w:lang w:val="pt-PT"/>
        </w:rPr>
        <w:t>”</w:t>
      </w:r>
      <w:r>
        <w:rPr>
          <w:rFonts w:ascii="Times New Roman" w:hAnsi="Times New Roman" w:cs="Times New Roman"/>
          <w:sz w:val="24"/>
          <w:szCs w:val="24"/>
          <w:lang w:val="pt-PT"/>
        </w:rPr>
        <w:t xml:space="preserve">, (Queface, cp., 2016). (cf. A entrevista em anexo). </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Com recurso à plataforma </w:t>
      </w:r>
      <w:r w:rsidRPr="00541DD6">
        <w:rPr>
          <w:rFonts w:ascii="Times New Roman" w:hAnsi="Times New Roman" w:cs="Times New Roman"/>
          <w:i/>
          <w:sz w:val="24"/>
          <w:szCs w:val="24"/>
          <w:lang w:val="pt-PT"/>
        </w:rPr>
        <w:t>txeka</w:t>
      </w:r>
      <w:r>
        <w:rPr>
          <w:rFonts w:ascii="Times New Roman" w:hAnsi="Times New Roman" w:cs="Times New Roman"/>
          <w:sz w:val="24"/>
          <w:szCs w:val="24"/>
          <w:lang w:val="pt-PT"/>
        </w:rPr>
        <w:t xml:space="preserve">, actualmente adaptada </w:t>
      </w:r>
      <w:r w:rsidR="00541DD6">
        <w:rPr>
          <w:rFonts w:ascii="Times New Roman" w:hAnsi="Times New Roman" w:cs="Times New Roman"/>
          <w:sz w:val="24"/>
          <w:szCs w:val="24"/>
          <w:lang w:val="pt-PT"/>
        </w:rPr>
        <w:t>à</w:t>
      </w:r>
      <w:r>
        <w:rPr>
          <w:rFonts w:ascii="Times New Roman" w:hAnsi="Times New Roman" w:cs="Times New Roman"/>
          <w:sz w:val="24"/>
          <w:szCs w:val="24"/>
          <w:lang w:val="pt-PT"/>
        </w:rPr>
        <w:t xml:space="preserve"> plataforma de cidadania, eles fazem a recolha de informações veiculadas pelos grandes </w:t>
      </w:r>
      <w:r w:rsidRPr="00541DD6">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e publicam-nas na sua página Facebook. </w:t>
      </w:r>
      <w:r w:rsidR="00541DD6">
        <w:rPr>
          <w:rFonts w:ascii="Times New Roman" w:hAnsi="Times New Roman" w:cs="Times New Roman"/>
          <w:sz w:val="24"/>
          <w:szCs w:val="24"/>
          <w:lang w:val="pt-PT"/>
        </w:rPr>
        <w:t>Consciente de que maior parte dos jovens se encontra conectada</w:t>
      </w:r>
      <w:r>
        <w:rPr>
          <w:rFonts w:ascii="Times New Roman" w:hAnsi="Times New Roman" w:cs="Times New Roman"/>
          <w:sz w:val="24"/>
          <w:szCs w:val="24"/>
          <w:lang w:val="pt-PT"/>
        </w:rPr>
        <w:t xml:space="preserve"> nesta rede social devido aos elementos mencionados no capítulo acima, ligados às facilidades de conexão oferecidas pela mcel e outras empresas de telefonias móveis, presentes no país. Explicitamente, o </w:t>
      </w:r>
      <w:r w:rsidRPr="00541DD6">
        <w:rPr>
          <w:rFonts w:ascii="Times New Roman" w:hAnsi="Times New Roman" w:cs="Times New Roman"/>
          <w:i/>
          <w:sz w:val="24"/>
          <w:szCs w:val="24"/>
          <w:lang w:val="pt-PT"/>
        </w:rPr>
        <w:t>txeka</w:t>
      </w:r>
      <w:r>
        <w:rPr>
          <w:rFonts w:ascii="Times New Roman" w:hAnsi="Times New Roman" w:cs="Times New Roman"/>
          <w:sz w:val="24"/>
          <w:szCs w:val="24"/>
          <w:lang w:val="pt-PT"/>
        </w:rPr>
        <w:t xml:space="preserve"> termina a sua publicação com um apelo aos internautas/usuários dizendo: “Caro cidadão, como analisa a actual decisão do banco Mundial e que cenários se esperam da nossa economia?” </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Um apelo ao debate neste espaço público sobre um conteúdo ligado à conjuntura mundial e ao facto de tanto os credores quanto os doadores terem anunciado o retrocedimento de seus apoios a Moçambique. A incitação é acolhida por estes e um debate popular é aberto. Uma discussão feita com recurso a comentários e a partir do conhecimento que cada um tem sobre o assunto. Este debate, não simultâneo é feito com qualquer um que tenha feito um gosto/</w:t>
      </w:r>
      <w:r>
        <w:rPr>
          <w:rFonts w:ascii="Times New Roman" w:hAnsi="Times New Roman" w:cs="Times New Roman"/>
          <w:i/>
          <w:sz w:val="24"/>
          <w:szCs w:val="24"/>
          <w:lang w:val="pt-PT"/>
        </w:rPr>
        <w:t xml:space="preserve">like/aime </w:t>
      </w:r>
      <w:r>
        <w:rPr>
          <w:rFonts w:ascii="Times New Roman" w:hAnsi="Times New Roman" w:cs="Times New Roman"/>
          <w:sz w:val="24"/>
          <w:szCs w:val="24"/>
          <w:lang w:val="pt-PT"/>
        </w:rPr>
        <w:t xml:space="preserve">à página do </w:t>
      </w:r>
      <w:r w:rsidRPr="00541DD6">
        <w:rPr>
          <w:rFonts w:ascii="Times New Roman" w:hAnsi="Times New Roman" w:cs="Times New Roman"/>
          <w:i/>
          <w:sz w:val="24"/>
          <w:szCs w:val="24"/>
          <w:lang w:val="pt-PT"/>
        </w:rPr>
        <w:t>txeka</w:t>
      </w:r>
      <w:r>
        <w:rPr>
          <w:rFonts w:ascii="Times New Roman" w:hAnsi="Times New Roman" w:cs="Times New Roman"/>
          <w:sz w:val="24"/>
          <w:szCs w:val="24"/>
          <w:lang w:val="pt-PT"/>
        </w:rPr>
        <w:t>. A informação é disponibilizada e cada um comenta à sua hora ou momento em que se conecta, como se pode ler no extrato abaixo:</w:t>
      </w:r>
    </w:p>
    <w:p w:rsidR="001B4987"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59" type="#_x0000_t202" style="position:absolute;left:0;text-align:left;margin-left:1.55pt;margin-top:271.2pt;width:342.25pt;height:33pt;z-index:251766784" stroked="f">
            <v:textbox style="mso-next-textbox:#_x0000_s1059;mso-fit-shape-to-text:t" inset="0,0,0,0">
              <w:txbxContent>
                <w:p w:rsidR="009C7345" w:rsidRPr="00B446A3" w:rsidRDefault="009C7345" w:rsidP="00541DD6">
                  <w:pPr>
                    <w:pStyle w:val="Legenda"/>
                    <w:rPr>
                      <w:rFonts w:ascii="Times New Roman" w:hAnsi="Times New Roman" w:cs="Times New Roman"/>
                      <w:i/>
                      <w:noProof/>
                      <w:sz w:val="20"/>
                      <w:szCs w:val="20"/>
                      <w:lang w:val="pt-PT"/>
                    </w:rPr>
                  </w:pPr>
                  <w:r w:rsidRPr="00B446A3">
                    <w:rPr>
                      <w:rFonts w:ascii="Times New Roman" w:hAnsi="Times New Roman" w:cs="Times New Roman"/>
                      <w:i/>
                      <w:sz w:val="20"/>
                      <w:szCs w:val="20"/>
                      <w:lang w:val="pt-PT"/>
                    </w:rPr>
                    <w:t xml:space="preserve">Figure </w:t>
                  </w:r>
                  <w:r w:rsidR="005B7076" w:rsidRPr="00B446A3">
                    <w:rPr>
                      <w:rFonts w:ascii="Times New Roman" w:hAnsi="Times New Roman" w:cs="Times New Roman"/>
                      <w:i/>
                      <w:sz w:val="20"/>
                      <w:szCs w:val="20"/>
                    </w:rPr>
                    <w:fldChar w:fldCharType="begin"/>
                  </w:r>
                  <w:r w:rsidRPr="00B446A3">
                    <w:rPr>
                      <w:rFonts w:ascii="Times New Roman" w:hAnsi="Times New Roman" w:cs="Times New Roman"/>
                      <w:i/>
                      <w:sz w:val="20"/>
                      <w:szCs w:val="20"/>
                      <w:lang w:val="pt-PT"/>
                    </w:rPr>
                    <w:instrText xml:space="preserve"> SEQ Figure \* ARABIC </w:instrText>
                  </w:r>
                  <w:r w:rsidR="005B7076" w:rsidRPr="00B446A3">
                    <w:rPr>
                      <w:rFonts w:ascii="Times New Roman" w:hAnsi="Times New Roman" w:cs="Times New Roman"/>
                      <w:i/>
                      <w:sz w:val="20"/>
                      <w:szCs w:val="20"/>
                    </w:rPr>
                    <w:fldChar w:fldCharType="separate"/>
                  </w:r>
                  <w:r>
                    <w:rPr>
                      <w:rFonts w:ascii="Times New Roman" w:hAnsi="Times New Roman" w:cs="Times New Roman"/>
                      <w:i/>
                      <w:noProof/>
                      <w:sz w:val="20"/>
                      <w:szCs w:val="20"/>
                      <w:lang w:val="pt-PT"/>
                    </w:rPr>
                    <w:t>17</w:t>
                  </w:r>
                  <w:r w:rsidR="005B7076" w:rsidRPr="00B446A3">
                    <w:rPr>
                      <w:rFonts w:ascii="Times New Roman" w:hAnsi="Times New Roman" w:cs="Times New Roman"/>
                      <w:i/>
                      <w:sz w:val="20"/>
                      <w:szCs w:val="20"/>
                    </w:rPr>
                    <w:fldChar w:fldCharType="end"/>
                  </w:r>
                  <w:r w:rsidRPr="00B446A3">
                    <w:rPr>
                      <w:rFonts w:ascii="Times New Roman" w:hAnsi="Times New Roman" w:cs="Times New Roman"/>
                      <w:i/>
                      <w:sz w:val="20"/>
                      <w:szCs w:val="20"/>
                      <w:lang w:val="pt-PT"/>
                    </w:rPr>
                    <w:t xml:space="preserve"> - os comentários e a criação da opinião pública; fonte: o pesquisador</w:t>
                  </w:r>
                </w:p>
              </w:txbxContent>
            </v:textbox>
            <w10:wrap type="square"/>
          </v:shape>
        </w:pict>
      </w:r>
      <w:r w:rsidR="001B4987">
        <w:rPr>
          <w:rFonts w:ascii="Times New Roman" w:hAnsi="Times New Roman" w:cs="Times New Roman"/>
          <w:noProof/>
          <w:sz w:val="24"/>
          <w:szCs w:val="24"/>
          <w:lang w:eastAsia="en-GB"/>
        </w:rPr>
        <w:drawing>
          <wp:anchor distT="0" distB="0" distL="114300" distR="114300" simplePos="0" relativeHeight="251732992" behindDoc="0" locked="0" layoutInCell="1" allowOverlap="1">
            <wp:simplePos x="0" y="0"/>
            <wp:positionH relativeFrom="column">
              <wp:posOffset>19685</wp:posOffset>
            </wp:positionH>
            <wp:positionV relativeFrom="paragraph">
              <wp:posOffset>635</wp:posOffset>
            </wp:positionV>
            <wp:extent cx="4059555" cy="3386455"/>
            <wp:effectExtent l="19050" t="0" r="0" b="0"/>
            <wp:wrapSquare wrapText="bothSides"/>
            <wp:docPr id="41" name="Imagem 1" descr="C:\Users\Samuel\Desktop\Olho do Cidadão\txeka-lá\txek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Desktop\Olho do Cidadão\txeka-lá\txeka14.png"/>
                    <pic:cNvPicPr>
                      <a:picLocks noChangeAspect="1" noChangeArrowheads="1"/>
                    </pic:cNvPicPr>
                  </pic:nvPicPr>
                  <pic:blipFill>
                    <a:blip r:embed="rId35" cstate="print"/>
                    <a:srcRect/>
                    <a:stretch>
                      <a:fillRect/>
                    </a:stretch>
                  </pic:blipFill>
                  <pic:spPr bwMode="auto">
                    <a:xfrm>
                      <a:off x="0" y="0"/>
                      <a:ext cx="4059555" cy="3386455"/>
                    </a:xfrm>
                    <a:prstGeom prst="rect">
                      <a:avLst/>
                    </a:prstGeom>
                    <a:noFill/>
                    <a:ln w="9525">
                      <a:noFill/>
                      <a:miter lim="800000"/>
                      <a:headEnd/>
                      <a:tailEnd/>
                    </a:ln>
                  </pic:spPr>
                </pic:pic>
              </a:graphicData>
            </a:graphic>
          </wp:anchor>
        </w:drawing>
      </w:r>
      <w:r w:rsidR="001B4987">
        <w:rPr>
          <w:rFonts w:ascii="Times New Roman" w:hAnsi="Times New Roman" w:cs="Times New Roman"/>
          <w:sz w:val="24"/>
          <w:szCs w:val="24"/>
          <w:lang w:val="pt-PT"/>
        </w:rPr>
        <w:t xml:space="preserve">Os internautas (cidadãos) apresentam, cada um, o seu parecer e lamentações sobre a situação actual de Moçambique e o futuro que se vislumbra, fruto do direito à informação, liberdade de expressão e de imprensa, alastrando-se às redes sociais, salvaguardando-se alguns princípios éticos de respeito mútuo. </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 xml:space="preserve">Moçambique não censura a comunicação por redes sociais. Assim, confirmamos a hipótese segundo a qual estes </w:t>
      </w:r>
      <w:r w:rsidRPr="0006722E">
        <w:rPr>
          <w:rFonts w:ascii="Times New Roman" w:hAnsi="Times New Roman" w:cs="Times New Roman"/>
          <w:i/>
          <w:sz w:val="24"/>
          <w:szCs w:val="24"/>
          <w:lang w:val="pt-PT"/>
        </w:rPr>
        <w:t>Websites</w:t>
      </w:r>
      <w:r>
        <w:rPr>
          <w:rFonts w:ascii="Times New Roman" w:hAnsi="Times New Roman" w:cs="Times New Roman"/>
          <w:sz w:val="24"/>
          <w:szCs w:val="24"/>
          <w:lang w:val="pt-PT"/>
        </w:rPr>
        <w:t xml:space="preserve"> e plataformas, ligados às redes sociais, recolhem e agregam informações vindas dos grandes </w:t>
      </w:r>
      <w:r w:rsidRPr="00E869E4">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com vista a criação da opinião pública, por meio de debates e comentários. </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Assim, efectuando uma retrospectiva sobre as </w:t>
      </w:r>
      <w:r w:rsidR="00E869E4">
        <w:rPr>
          <w:rFonts w:ascii="Times New Roman" w:hAnsi="Times New Roman" w:cs="Times New Roman"/>
          <w:sz w:val="24"/>
          <w:szCs w:val="24"/>
          <w:lang w:val="pt-PT"/>
        </w:rPr>
        <w:t>estratégias mediáticas usadas em Moçambique para potenciar o jornalismo, resumir-se-ia no seguinte:</w:t>
      </w:r>
    </w:p>
    <w:p w:rsidR="001B4987" w:rsidRDefault="00E869E4" w:rsidP="00375C69">
      <w:pPr>
        <w:pStyle w:val="PargrafodaLista"/>
        <w:numPr>
          <w:ilvl w:val="0"/>
          <w:numId w:val="11"/>
        </w:num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Os </w:t>
      </w:r>
      <w:r w:rsidRPr="00E869E4">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incentivam acções </w:t>
      </w:r>
      <w:r w:rsidR="001B4987">
        <w:rPr>
          <w:rFonts w:ascii="Times New Roman" w:hAnsi="Times New Roman" w:cs="Times New Roman"/>
          <w:sz w:val="24"/>
          <w:szCs w:val="24"/>
          <w:lang w:val="pt-PT"/>
        </w:rPr>
        <w:t>activa</w:t>
      </w:r>
      <w:r>
        <w:rPr>
          <w:rFonts w:ascii="Times New Roman" w:hAnsi="Times New Roman" w:cs="Times New Roman"/>
          <w:sz w:val="24"/>
          <w:szCs w:val="24"/>
          <w:lang w:val="pt-PT"/>
        </w:rPr>
        <w:t>s a</w:t>
      </w:r>
      <w:r w:rsidR="001B4987">
        <w:rPr>
          <w:rFonts w:ascii="Times New Roman" w:hAnsi="Times New Roman" w:cs="Times New Roman"/>
          <w:sz w:val="24"/>
          <w:szCs w:val="24"/>
          <w:lang w:val="pt-PT"/>
        </w:rPr>
        <w:t xml:space="preserve">os usuários, </w:t>
      </w:r>
      <w:r>
        <w:rPr>
          <w:rFonts w:ascii="Times New Roman" w:hAnsi="Times New Roman" w:cs="Times New Roman"/>
          <w:sz w:val="24"/>
          <w:szCs w:val="24"/>
          <w:lang w:val="pt-PT"/>
        </w:rPr>
        <w:t>para enviarem</w:t>
      </w:r>
      <w:r w:rsidR="001B4987">
        <w:rPr>
          <w:rFonts w:ascii="Times New Roman" w:hAnsi="Times New Roman" w:cs="Times New Roman"/>
          <w:sz w:val="24"/>
          <w:szCs w:val="24"/>
          <w:lang w:val="pt-PT"/>
        </w:rPr>
        <w:t xml:space="preserve"> </w:t>
      </w:r>
      <w:r w:rsidR="001B4987" w:rsidRPr="00C3774A">
        <w:rPr>
          <w:rFonts w:ascii="Times New Roman" w:hAnsi="Times New Roman" w:cs="Times New Roman"/>
          <w:sz w:val="24"/>
          <w:szCs w:val="24"/>
          <w:lang w:val="pt-PT"/>
        </w:rPr>
        <w:t xml:space="preserve">relatos </w:t>
      </w:r>
      <w:r w:rsidR="001B4987">
        <w:rPr>
          <w:rFonts w:ascii="Times New Roman" w:hAnsi="Times New Roman" w:cs="Times New Roman"/>
          <w:sz w:val="24"/>
          <w:szCs w:val="24"/>
          <w:lang w:val="pt-PT"/>
        </w:rPr>
        <w:t>bastante detalhados como informações suplementares para o conhecimento da população;</w:t>
      </w:r>
    </w:p>
    <w:p w:rsidR="001B4987" w:rsidRDefault="001B4987" w:rsidP="00375C69">
      <w:pPr>
        <w:pStyle w:val="PargrafodaLista"/>
        <w:numPr>
          <w:ilvl w:val="0"/>
          <w:numId w:val="11"/>
        </w:num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Os </w:t>
      </w:r>
      <w:r w:rsidRPr="008F2448">
        <w:rPr>
          <w:rFonts w:ascii="Times New Roman" w:hAnsi="Times New Roman" w:cs="Times New Roman"/>
          <w:i/>
          <w:sz w:val="24"/>
          <w:szCs w:val="24"/>
          <w:lang w:val="pt-PT"/>
        </w:rPr>
        <w:t>Websites</w:t>
      </w:r>
      <w:r>
        <w:rPr>
          <w:rFonts w:ascii="Times New Roman" w:hAnsi="Times New Roman" w:cs="Times New Roman"/>
          <w:sz w:val="24"/>
          <w:szCs w:val="24"/>
          <w:lang w:val="pt-PT"/>
        </w:rPr>
        <w:t xml:space="preserve"> analisados agregadores informações</w:t>
      </w:r>
      <w:r w:rsidR="00E869E4">
        <w:rPr>
          <w:rFonts w:ascii="Times New Roman" w:hAnsi="Times New Roman" w:cs="Times New Roman"/>
          <w:sz w:val="24"/>
          <w:szCs w:val="24"/>
          <w:lang w:val="pt-PT"/>
        </w:rPr>
        <w:t xml:space="preserve"> de outros </w:t>
      </w:r>
      <w:r w:rsidR="00E869E4" w:rsidRPr="00E869E4">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incitando debates públicos, </w:t>
      </w:r>
      <w:r w:rsidRPr="00E136A1">
        <w:rPr>
          <w:rFonts w:ascii="Times New Roman" w:hAnsi="Times New Roman" w:cs="Times New Roman"/>
          <w:i/>
          <w:sz w:val="24"/>
          <w:szCs w:val="24"/>
          <w:lang w:val="pt-PT"/>
        </w:rPr>
        <w:t>Online</w:t>
      </w:r>
      <w:r>
        <w:rPr>
          <w:rFonts w:ascii="Times New Roman" w:hAnsi="Times New Roman" w:cs="Times New Roman"/>
          <w:i/>
          <w:sz w:val="24"/>
          <w:szCs w:val="24"/>
          <w:lang w:val="pt-PT"/>
        </w:rPr>
        <w:t>,</w:t>
      </w:r>
      <w:r>
        <w:rPr>
          <w:rFonts w:ascii="Times New Roman" w:hAnsi="Times New Roman" w:cs="Times New Roman"/>
          <w:sz w:val="24"/>
          <w:szCs w:val="24"/>
          <w:lang w:val="pt-PT"/>
        </w:rPr>
        <w:t xml:space="preserve"> com vista a criar a opinião pública; </w:t>
      </w:r>
    </w:p>
    <w:p w:rsidR="001B4987" w:rsidRDefault="001B4987" w:rsidP="00375C69">
      <w:pPr>
        <w:pStyle w:val="PargrafodaLista"/>
        <w:numPr>
          <w:ilvl w:val="0"/>
          <w:numId w:val="11"/>
        </w:numPr>
        <w:spacing w:before="120" w:after="120" w:line="360" w:lineRule="auto"/>
        <w:ind w:left="1077"/>
        <w:contextualSpacing w:val="0"/>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As interações por meio de comentários tornam-se num acto de </w:t>
      </w:r>
      <w:r w:rsidR="00E869E4">
        <w:rPr>
          <w:rFonts w:ascii="Times New Roman" w:hAnsi="Times New Roman" w:cs="Times New Roman"/>
          <w:sz w:val="24"/>
          <w:szCs w:val="24"/>
          <w:lang w:val="pt-PT"/>
        </w:rPr>
        <w:t xml:space="preserve">Jornalismo Cidadão </w:t>
      </w:r>
      <w:r>
        <w:rPr>
          <w:rFonts w:ascii="Times New Roman" w:hAnsi="Times New Roman" w:cs="Times New Roman"/>
          <w:sz w:val="24"/>
          <w:szCs w:val="24"/>
          <w:lang w:val="pt-PT"/>
        </w:rPr>
        <w:t>quando os internautas publicam nestes espaços novas informações, conducentes a debates e clarificação de situações decorrentes do dia-a-dia;</w:t>
      </w:r>
    </w:p>
    <w:p w:rsidR="001B4987" w:rsidRDefault="001B4987" w:rsidP="00375C69">
      <w:pPr>
        <w:pStyle w:val="PargrafodaLista"/>
        <w:numPr>
          <w:ilvl w:val="0"/>
          <w:numId w:val="11"/>
        </w:numPr>
        <w:spacing w:before="120" w:after="120" w:line="360" w:lineRule="auto"/>
        <w:ind w:left="1077"/>
        <w:contextualSpacing w:val="0"/>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Os </w:t>
      </w:r>
      <w:r w:rsidR="00420C42" w:rsidRPr="00E869E4">
        <w:rPr>
          <w:rFonts w:ascii="Times New Roman" w:hAnsi="Times New Roman" w:cs="Times New Roman"/>
          <w:i/>
          <w:sz w:val="24"/>
          <w:szCs w:val="24"/>
          <w:lang w:val="pt-PT"/>
        </w:rPr>
        <w:t>Websites</w:t>
      </w:r>
      <w:r w:rsidR="00420C42">
        <w:rPr>
          <w:rFonts w:ascii="Times New Roman" w:hAnsi="Times New Roman" w:cs="Times New Roman"/>
          <w:sz w:val="24"/>
          <w:szCs w:val="24"/>
          <w:lang w:val="pt-PT"/>
        </w:rPr>
        <w:t xml:space="preserve"> </w:t>
      </w:r>
      <w:r w:rsidR="00E869E4">
        <w:rPr>
          <w:rFonts w:ascii="Times New Roman" w:hAnsi="Times New Roman" w:cs="Times New Roman"/>
          <w:sz w:val="24"/>
          <w:szCs w:val="24"/>
          <w:lang w:val="pt-PT"/>
        </w:rPr>
        <w:t xml:space="preserve">clamam pela participação em massa dos </w:t>
      </w:r>
      <w:r>
        <w:rPr>
          <w:rFonts w:ascii="Times New Roman" w:hAnsi="Times New Roman" w:cs="Times New Roman"/>
          <w:sz w:val="24"/>
          <w:szCs w:val="24"/>
          <w:lang w:val="pt-PT"/>
        </w:rPr>
        <w:t>usuários</w:t>
      </w:r>
      <w:r w:rsidR="00E869E4">
        <w:rPr>
          <w:rFonts w:ascii="Times New Roman" w:hAnsi="Times New Roman" w:cs="Times New Roman"/>
          <w:sz w:val="24"/>
          <w:szCs w:val="24"/>
          <w:lang w:val="pt-PT"/>
        </w:rPr>
        <w:t>, denunciando irregularidades decorrentes de situações menos claras, nas suas comunidades, zonas, distritos, bairros, etc.</w:t>
      </w:r>
      <w:r>
        <w:rPr>
          <w:rFonts w:ascii="Times New Roman" w:hAnsi="Times New Roman" w:cs="Times New Roman"/>
          <w:sz w:val="24"/>
          <w:szCs w:val="24"/>
          <w:lang w:val="pt-PT"/>
        </w:rPr>
        <w:t xml:space="preserve"> </w:t>
      </w:r>
    </w:p>
    <w:p w:rsidR="001B4987" w:rsidRPr="00D8667D" w:rsidRDefault="001B4987" w:rsidP="00420C42">
      <w:pPr>
        <w:pStyle w:val="PargrafodaLista"/>
        <w:numPr>
          <w:ilvl w:val="2"/>
          <w:numId w:val="20"/>
        </w:numPr>
        <w:spacing w:before="120" w:after="120" w:line="360" w:lineRule="auto"/>
        <w:jc w:val="both"/>
        <w:rPr>
          <w:rFonts w:ascii="Times New Roman" w:hAnsi="Times New Roman" w:cs="Times New Roman"/>
          <w:b/>
          <w:sz w:val="24"/>
          <w:szCs w:val="24"/>
          <w:lang w:val="pt-PT"/>
        </w:rPr>
      </w:pPr>
      <w:r w:rsidRPr="00D8667D">
        <w:rPr>
          <w:rFonts w:ascii="Times New Roman" w:hAnsi="Times New Roman" w:cs="Times New Roman"/>
          <w:b/>
          <w:sz w:val="24"/>
          <w:szCs w:val="24"/>
          <w:lang w:val="pt-PT"/>
        </w:rPr>
        <w:t xml:space="preserve">Estudo de audiência dos </w:t>
      </w:r>
      <w:r w:rsidRPr="00D8667D">
        <w:rPr>
          <w:rFonts w:ascii="Times New Roman" w:hAnsi="Times New Roman" w:cs="Times New Roman"/>
          <w:b/>
          <w:i/>
          <w:sz w:val="24"/>
          <w:szCs w:val="24"/>
          <w:lang w:val="pt-PT"/>
        </w:rPr>
        <w:t>Websites</w:t>
      </w:r>
      <w:r w:rsidRPr="00D8667D">
        <w:rPr>
          <w:rFonts w:ascii="Times New Roman" w:hAnsi="Times New Roman" w:cs="Times New Roman"/>
          <w:b/>
          <w:sz w:val="24"/>
          <w:szCs w:val="24"/>
          <w:lang w:val="pt-PT"/>
        </w:rPr>
        <w:t xml:space="preserve"> @Verdade e Olho do Cidadão</w:t>
      </w:r>
    </w:p>
    <w:p w:rsidR="001B4987" w:rsidRDefault="001B4987" w:rsidP="001B498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Por meio de um inquérito feito a 100 moçambicanos de todas as idades, classes sociais, ambos sexos, escolarizados ou não, citadinos e residentes do campo rural, pretendia-se conhecer </w:t>
      </w:r>
      <w:r>
        <w:rPr>
          <w:rFonts w:ascii="Times New Roman" w:hAnsi="Times New Roman" w:cs="Times New Roman"/>
          <w:sz w:val="24"/>
          <w:szCs w:val="24"/>
          <w:lang w:val="pt-PT"/>
        </w:rPr>
        <w:t xml:space="preserve">o índice de consumo de informações digitais e a acessibilidade de tais </w:t>
      </w:r>
      <w:r w:rsidRPr="0013347D">
        <w:rPr>
          <w:rFonts w:ascii="Times New Roman" w:hAnsi="Times New Roman" w:cs="Times New Roman"/>
          <w:i/>
          <w:sz w:val="24"/>
          <w:szCs w:val="24"/>
          <w:lang w:val="pt-PT"/>
        </w:rPr>
        <w:t>Websites</w:t>
      </w:r>
      <w:r w:rsidRPr="00C1293D">
        <w:rPr>
          <w:rFonts w:ascii="Times New Roman" w:hAnsi="Times New Roman" w:cs="Times New Roman"/>
          <w:sz w:val="24"/>
          <w:szCs w:val="24"/>
          <w:lang w:val="pt-PT"/>
        </w:rPr>
        <w:t>.</w:t>
      </w:r>
      <w:r>
        <w:rPr>
          <w:rFonts w:ascii="Times New Roman" w:hAnsi="Times New Roman" w:cs="Times New Roman"/>
          <w:sz w:val="24"/>
          <w:szCs w:val="24"/>
          <w:lang w:val="pt-PT"/>
        </w:rPr>
        <w:t xml:space="preserve"> Pelo que, </w:t>
      </w:r>
      <w:r w:rsidRPr="00C1293D">
        <w:rPr>
          <w:rFonts w:ascii="Times New Roman" w:hAnsi="Times New Roman" w:cs="Times New Roman"/>
          <w:sz w:val="24"/>
          <w:szCs w:val="24"/>
          <w:lang w:val="pt-PT"/>
        </w:rPr>
        <w:t>os resultados obtidos resumem-se no seguinte gráfico:</w:t>
      </w:r>
    </w:p>
    <w:p w:rsidR="00F5451A" w:rsidRDefault="001B4987" w:rsidP="00F5451A">
      <w:pPr>
        <w:keepNext/>
        <w:spacing w:before="120" w:after="120" w:line="360" w:lineRule="auto"/>
        <w:jc w:val="both"/>
      </w:pPr>
      <w:r w:rsidRPr="002056BE">
        <w:rPr>
          <w:rFonts w:ascii="Times New Roman" w:hAnsi="Times New Roman" w:cs="Times New Roman"/>
          <w:b/>
          <w:noProof/>
          <w:sz w:val="24"/>
          <w:szCs w:val="24"/>
          <w:lang w:eastAsia="en-GB"/>
        </w:rPr>
        <w:drawing>
          <wp:inline distT="0" distB="0" distL="0" distR="0">
            <wp:extent cx="5761549" cy="2401294"/>
            <wp:effectExtent l="19050" t="0" r="0" b="0"/>
            <wp:docPr id="4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B4987" w:rsidRPr="007D75F9" w:rsidRDefault="00F5451A" w:rsidP="00F5451A">
      <w:pPr>
        <w:pStyle w:val="Legenda"/>
        <w:jc w:val="both"/>
        <w:rPr>
          <w:rFonts w:ascii="Times New Roman" w:hAnsi="Times New Roman" w:cs="Times New Roman"/>
          <w:b w:val="0"/>
          <w:i/>
          <w:sz w:val="20"/>
          <w:szCs w:val="20"/>
          <w:lang w:val="pt-PT"/>
        </w:rPr>
      </w:pPr>
      <w:r w:rsidRPr="007D75F9">
        <w:rPr>
          <w:rFonts w:ascii="Times New Roman" w:hAnsi="Times New Roman" w:cs="Times New Roman"/>
          <w:i/>
          <w:sz w:val="20"/>
          <w:szCs w:val="20"/>
          <w:lang w:val="pt-PT"/>
        </w:rPr>
        <w:t xml:space="preserve">Figure </w:t>
      </w:r>
      <w:r w:rsidR="005B7076" w:rsidRPr="007D75F9">
        <w:rPr>
          <w:rFonts w:ascii="Times New Roman" w:hAnsi="Times New Roman" w:cs="Times New Roman"/>
          <w:i/>
          <w:sz w:val="20"/>
          <w:szCs w:val="20"/>
        </w:rPr>
        <w:fldChar w:fldCharType="begin"/>
      </w:r>
      <w:r w:rsidRPr="007D75F9">
        <w:rPr>
          <w:rFonts w:ascii="Times New Roman" w:hAnsi="Times New Roman" w:cs="Times New Roman"/>
          <w:i/>
          <w:sz w:val="20"/>
          <w:szCs w:val="20"/>
          <w:lang w:val="pt-PT"/>
        </w:rPr>
        <w:instrText xml:space="preserve"> SEQ Figure \* ARABIC </w:instrText>
      </w:r>
      <w:r w:rsidR="005B7076" w:rsidRPr="007D75F9">
        <w:rPr>
          <w:rFonts w:ascii="Times New Roman" w:hAnsi="Times New Roman" w:cs="Times New Roman"/>
          <w:i/>
          <w:sz w:val="20"/>
          <w:szCs w:val="20"/>
        </w:rPr>
        <w:fldChar w:fldCharType="separate"/>
      </w:r>
      <w:r w:rsidRPr="007D75F9">
        <w:rPr>
          <w:rFonts w:ascii="Times New Roman" w:hAnsi="Times New Roman" w:cs="Times New Roman"/>
          <w:i/>
          <w:noProof/>
          <w:sz w:val="20"/>
          <w:szCs w:val="20"/>
          <w:lang w:val="pt-PT"/>
        </w:rPr>
        <w:t>18</w:t>
      </w:r>
      <w:r w:rsidR="005B7076" w:rsidRPr="007D75F9">
        <w:rPr>
          <w:rFonts w:ascii="Times New Roman" w:hAnsi="Times New Roman" w:cs="Times New Roman"/>
          <w:i/>
          <w:sz w:val="20"/>
          <w:szCs w:val="20"/>
        </w:rPr>
        <w:fldChar w:fldCharType="end"/>
      </w:r>
      <w:r w:rsidRPr="007D75F9">
        <w:rPr>
          <w:rFonts w:ascii="Times New Roman" w:hAnsi="Times New Roman" w:cs="Times New Roman"/>
          <w:i/>
          <w:sz w:val="20"/>
          <w:szCs w:val="20"/>
          <w:lang w:val="pt-PT"/>
        </w:rPr>
        <w:t xml:space="preserve"> - estudo de audiência (websites moçambicanos); fonte: o pesquisador</w:t>
      </w:r>
    </w:p>
    <w:p w:rsidR="001B4987" w:rsidRPr="00C1293D"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Como se pode observar</w:t>
      </w:r>
      <w:r w:rsidRPr="00C1293D">
        <w:rPr>
          <w:rFonts w:ascii="Times New Roman" w:hAnsi="Times New Roman" w:cs="Times New Roman"/>
          <w:sz w:val="24"/>
          <w:szCs w:val="24"/>
          <w:lang w:val="pt-PT"/>
        </w:rPr>
        <w:t xml:space="preserve"> no gráfico, 90% dos entrevistados us</w:t>
      </w:r>
      <w:r>
        <w:rPr>
          <w:rFonts w:ascii="Times New Roman" w:hAnsi="Times New Roman" w:cs="Times New Roman"/>
          <w:sz w:val="24"/>
          <w:szCs w:val="24"/>
          <w:lang w:val="pt-PT"/>
        </w:rPr>
        <w:t>am um telefone portátil com câma</w:t>
      </w:r>
      <w:r w:rsidRPr="00C1293D">
        <w:rPr>
          <w:rFonts w:ascii="Times New Roman" w:hAnsi="Times New Roman" w:cs="Times New Roman"/>
          <w:sz w:val="24"/>
          <w:szCs w:val="24"/>
          <w:lang w:val="pt-PT"/>
        </w:rPr>
        <w:t xml:space="preserve">ra e conectados por internet. </w:t>
      </w:r>
      <w:r>
        <w:rPr>
          <w:rFonts w:ascii="Times New Roman" w:hAnsi="Times New Roman" w:cs="Times New Roman"/>
          <w:sz w:val="24"/>
          <w:szCs w:val="24"/>
          <w:lang w:val="pt-PT"/>
        </w:rPr>
        <w:t>O que</w:t>
      </w:r>
      <w:r w:rsidRPr="00C1293D">
        <w:rPr>
          <w:rFonts w:ascii="Times New Roman" w:hAnsi="Times New Roman" w:cs="Times New Roman"/>
          <w:sz w:val="24"/>
          <w:szCs w:val="24"/>
          <w:lang w:val="pt-PT"/>
        </w:rPr>
        <w:t xml:space="preserve"> implica </w:t>
      </w:r>
      <w:r>
        <w:rPr>
          <w:rFonts w:ascii="Times New Roman" w:hAnsi="Times New Roman" w:cs="Times New Roman"/>
          <w:sz w:val="24"/>
          <w:szCs w:val="24"/>
          <w:lang w:val="pt-PT"/>
        </w:rPr>
        <w:t>a existência de</w:t>
      </w:r>
      <w:r w:rsidRPr="00C1293D">
        <w:rPr>
          <w:rFonts w:ascii="Times New Roman" w:hAnsi="Times New Roman" w:cs="Times New Roman"/>
          <w:sz w:val="24"/>
          <w:szCs w:val="24"/>
          <w:lang w:val="pt-PT"/>
        </w:rPr>
        <w:t xml:space="preserve"> condições básicas de acesso às plataformas de interação e à consequente prática de </w:t>
      </w:r>
      <w:r w:rsidR="00AF71B2" w:rsidRPr="00C1293D">
        <w:rPr>
          <w:rFonts w:ascii="Times New Roman" w:hAnsi="Times New Roman" w:cs="Times New Roman"/>
          <w:sz w:val="24"/>
          <w:szCs w:val="24"/>
          <w:lang w:val="pt-PT"/>
        </w:rPr>
        <w:t>Jornalismo Cidadão</w:t>
      </w:r>
      <w:r w:rsidRPr="00C1293D">
        <w:rPr>
          <w:rFonts w:ascii="Times New Roman" w:hAnsi="Times New Roman" w:cs="Times New Roman"/>
          <w:sz w:val="24"/>
          <w:szCs w:val="24"/>
          <w:lang w:val="pt-PT"/>
        </w:rPr>
        <w:t xml:space="preserve">, </w:t>
      </w:r>
      <w:r>
        <w:rPr>
          <w:rFonts w:ascii="Times New Roman" w:hAnsi="Times New Roman" w:cs="Times New Roman"/>
          <w:sz w:val="24"/>
          <w:szCs w:val="24"/>
          <w:lang w:val="pt-PT"/>
        </w:rPr>
        <w:t>enviando</w:t>
      </w:r>
      <w:r w:rsidRPr="00C1293D">
        <w:rPr>
          <w:rFonts w:ascii="Times New Roman" w:hAnsi="Times New Roman" w:cs="Times New Roman"/>
          <w:sz w:val="24"/>
          <w:szCs w:val="24"/>
          <w:lang w:val="pt-PT"/>
        </w:rPr>
        <w:t xml:space="preserve"> estórias aos repositórios destes </w:t>
      </w:r>
      <w:r w:rsidRPr="00C1293D">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Também permite que haja debates </w:t>
      </w:r>
      <w:r w:rsidRPr="00AF71B2">
        <w:rPr>
          <w:rFonts w:ascii="Times New Roman" w:hAnsi="Times New Roman" w:cs="Times New Roman"/>
          <w:i/>
          <w:sz w:val="24"/>
          <w:szCs w:val="24"/>
          <w:lang w:val="pt-PT"/>
        </w:rPr>
        <w:t>Online</w:t>
      </w:r>
      <w:r>
        <w:rPr>
          <w:rFonts w:ascii="Times New Roman" w:hAnsi="Times New Roman" w:cs="Times New Roman"/>
          <w:sz w:val="24"/>
          <w:szCs w:val="24"/>
          <w:lang w:val="pt-PT"/>
        </w:rPr>
        <w:t xml:space="preserve"> por meio de comentários e </w:t>
      </w:r>
      <w:r w:rsidRPr="005B5D57">
        <w:rPr>
          <w:rFonts w:ascii="Times New Roman" w:hAnsi="Times New Roman" w:cs="Times New Roman"/>
          <w:i/>
          <w:sz w:val="24"/>
          <w:szCs w:val="24"/>
          <w:lang w:val="pt-PT"/>
        </w:rPr>
        <w:t>LiveChts</w:t>
      </w:r>
      <w:r>
        <w:rPr>
          <w:rFonts w:ascii="Times New Roman" w:hAnsi="Times New Roman" w:cs="Times New Roman"/>
          <w:sz w:val="24"/>
          <w:szCs w:val="24"/>
          <w:lang w:val="pt-PT"/>
        </w:rPr>
        <w:t xml:space="preserve">. </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De acordo com </w:t>
      </w:r>
      <w:r w:rsidR="00AF71B2">
        <w:rPr>
          <w:rFonts w:ascii="Times New Roman" w:hAnsi="Times New Roman" w:cs="Times New Roman"/>
          <w:sz w:val="24"/>
          <w:szCs w:val="24"/>
          <w:lang w:val="pt-PT"/>
        </w:rPr>
        <w:t>estes</w:t>
      </w:r>
      <w:r>
        <w:rPr>
          <w:rFonts w:ascii="Times New Roman" w:hAnsi="Times New Roman" w:cs="Times New Roman"/>
          <w:sz w:val="24"/>
          <w:szCs w:val="24"/>
          <w:lang w:val="pt-PT"/>
        </w:rPr>
        <w:t xml:space="preserve"> dados, um</w:t>
      </w:r>
      <w:r w:rsidRPr="00C1293D">
        <w:rPr>
          <w:rFonts w:ascii="Times New Roman" w:hAnsi="Times New Roman" w:cs="Times New Roman"/>
          <w:sz w:val="24"/>
          <w:szCs w:val="24"/>
          <w:lang w:val="pt-PT"/>
        </w:rPr>
        <w:t xml:space="preserve"> número próximo da metade </w:t>
      </w:r>
      <w:r>
        <w:rPr>
          <w:rFonts w:ascii="Times New Roman" w:hAnsi="Times New Roman" w:cs="Times New Roman"/>
          <w:sz w:val="24"/>
          <w:szCs w:val="24"/>
          <w:lang w:val="pt-PT"/>
        </w:rPr>
        <w:t xml:space="preserve">dos entrevistados </w:t>
      </w:r>
      <w:r w:rsidRPr="00C1293D">
        <w:rPr>
          <w:rFonts w:ascii="Times New Roman" w:hAnsi="Times New Roman" w:cs="Times New Roman"/>
          <w:sz w:val="24"/>
          <w:szCs w:val="24"/>
          <w:lang w:val="pt-PT"/>
        </w:rPr>
        <w:t xml:space="preserve">já ouviu falar do </w:t>
      </w:r>
      <w:r w:rsidR="00B82F7F" w:rsidRPr="00C1293D">
        <w:rPr>
          <w:rFonts w:ascii="Times New Roman" w:hAnsi="Times New Roman" w:cs="Times New Roman"/>
          <w:sz w:val="24"/>
          <w:szCs w:val="24"/>
          <w:lang w:val="pt-PT"/>
        </w:rPr>
        <w:t>Jornalismo Cidadão</w:t>
      </w:r>
      <w:r w:rsidRPr="00C1293D">
        <w:rPr>
          <w:rFonts w:ascii="Times New Roman" w:hAnsi="Times New Roman" w:cs="Times New Roman"/>
          <w:sz w:val="24"/>
          <w:szCs w:val="24"/>
          <w:lang w:val="pt-PT"/>
        </w:rPr>
        <w:t>, apesar de não saberem o que isso significa</w:t>
      </w:r>
      <w:r w:rsidR="00B82F7F">
        <w:rPr>
          <w:rFonts w:ascii="Times New Roman" w:hAnsi="Times New Roman" w:cs="Times New Roman"/>
          <w:sz w:val="24"/>
          <w:szCs w:val="24"/>
          <w:lang w:val="pt-PT"/>
        </w:rPr>
        <w:t>, pouco menos</w:t>
      </w:r>
      <w:r w:rsidRPr="00C1293D">
        <w:rPr>
          <w:rFonts w:ascii="Times New Roman" w:hAnsi="Times New Roman" w:cs="Times New Roman"/>
          <w:sz w:val="24"/>
          <w:szCs w:val="24"/>
          <w:lang w:val="pt-PT"/>
        </w:rPr>
        <w:t xml:space="preserve"> como isso se processa. Nisto, temos também perto de 80% de indivíduos entrevistados que nunca ouviram falar </w:t>
      </w:r>
      <w:r>
        <w:rPr>
          <w:rFonts w:ascii="Times New Roman" w:hAnsi="Times New Roman" w:cs="Times New Roman"/>
          <w:sz w:val="24"/>
          <w:szCs w:val="24"/>
          <w:lang w:val="pt-PT"/>
        </w:rPr>
        <w:t xml:space="preserve">do </w:t>
      </w:r>
      <w:r w:rsidRPr="00E34FE5">
        <w:rPr>
          <w:rFonts w:ascii="Times New Roman" w:hAnsi="Times New Roman" w:cs="Times New Roman"/>
          <w:i/>
          <w:sz w:val="24"/>
          <w:szCs w:val="24"/>
          <w:lang w:val="pt-PT"/>
        </w:rPr>
        <w:t>Website</w:t>
      </w:r>
      <w:r w:rsidRPr="00C1293D">
        <w:rPr>
          <w:rFonts w:ascii="Times New Roman" w:hAnsi="Times New Roman" w:cs="Times New Roman"/>
          <w:sz w:val="24"/>
          <w:szCs w:val="24"/>
          <w:lang w:val="pt-PT"/>
        </w:rPr>
        <w:t xml:space="preserve"> Olho do cidadão. </w:t>
      </w:r>
      <w:r>
        <w:rPr>
          <w:rFonts w:ascii="Times New Roman" w:hAnsi="Times New Roman" w:cs="Times New Roman"/>
          <w:sz w:val="24"/>
          <w:szCs w:val="24"/>
          <w:lang w:val="pt-PT"/>
        </w:rPr>
        <w:t>Sendo que a</w:t>
      </w:r>
      <w:r w:rsidRPr="00C1293D">
        <w:rPr>
          <w:rFonts w:ascii="Times New Roman" w:hAnsi="Times New Roman" w:cs="Times New Roman"/>
          <w:sz w:val="24"/>
          <w:szCs w:val="24"/>
          <w:lang w:val="pt-PT"/>
        </w:rPr>
        <w:t xml:space="preserve"> isto se liga t</w:t>
      </w:r>
      <w:r>
        <w:rPr>
          <w:rFonts w:ascii="Times New Roman" w:hAnsi="Times New Roman" w:cs="Times New Roman"/>
          <w:sz w:val="24"/>
          <w:szCs w:val="24"/>
          <w:lang w:val="pt-PT"/>
        </w:rPr>
        <w:t>ambém a sua impopularidade devido</w:t>
      </w:r>
      <w:r w:rsidRPr="00C1293D">
        <w:rPr>
          <w:rFonts w:ascii="Times New Roman" w:hAnsi="Times New Roman" w:cs="Times New Roman"/>
          <w:sz w:val="24"/>
          <w:szCs w:val="24"/>
          <w:lang w:val="pt-PT"/>
        </w:rPr>
        <w:t xml:space="preserve"> </w:t>
      </w:r>
      <w:r>
        <w:rPr>
          <w:rFonts w:ascii="Times New Roman" w:hAnsi="Times New Roman" w:cs="Times New Roman"/>
          <w:sz w:val="24"/>
          <w:szCs w:val="24"/>
          <w:lang w:val="pt-PT"/>
        </w:rPr>
        <w:t>a</w:t>
      </w:r>
      <w:r w:rsidRPr="00C1293D">
        <w:rPr>
          <w:rFonts w:ascii="Times New Roman" w:hAnsi="Times New Roman" w:cs="Times New Roman"/>
          <w:sz w:val="24"/>
          <w:szCs w:val="24"/>
          <w:lang w:val="pt-PT"/>
        </w:rPr>
        <w:t xml:space="preserve">o facto de se sedearem nas zonas urbanas enquanto </w:t>
      </w:r>
      <w:r>
        <w:rPr>
          <w:rFonts w:ascii="Times New Roman" w:hAnsi="Times New Roman" w:cs="Times New Roman"/>
          <w:sz w:val="24"/>
          <w:szCs w:val="24"/>
          <w:lang w:val="pt-PT"/>
        </w:rPr>
        <w:t>maior parte dos</w:t>
      </w:r>
      <w:r w:rsidRPr="00C1293D">
        <w:rPr>
          <w:rFonts w:ascii="Times New Roman" w:hAnsi="Times New Roman" w:cs="Times New Roman"/>
          <w:sz w:val="24"/>
          <w:szCs w:val="24"/>
          <w:lang w:val="pt-PT"/>
        </w:rPr>
        <w:t xml:space="preserve"> </w:t>
      </w:r>
      <w:r>
        <w:rPr>
          <w:rFonts w:ascii="Times New Roman" w:hAnsi="Times New Roman" w:cs="Times New Roman"/>
          <w:sz w:val="24"/>
          <w:szCs w:val="24"/>
          <w:lang w:val="pt-PT"/>
        </w:rPr>
        <w:t>moçambicanos habita</w:t>
      </w:r>
      <w:r w:rsidRPr="00C1293D">
        <w:rPr>
          <w:rFonts w:ascii="Times New Roman" w:hAnsi="Times New Roman" w:cs="Times New Roman"/>
          <w:sz w:val="24"/>
          <w:szCs w:val="24"/>
          <w:lang w:val="pt-PT"/>
        </w:rPr>
        <w:t xml:space="preserve"> ou na periferia das cidades ou nas zonas rurais. É este o carácter elitista que caracteriza os </w:t>
      </w:r>
      <w:r w:rsidRPr="00C1293D">
        <w:rPr>
          <w:rFonts w:ascii="Times New Roman" w:hAnsi="Times New Roman" w:cs="Times New Roman"/>
          <w:i/>
          <w:sz w:val="24"/>
          <w:szCs w:val="24"/>
          <w:lang w:val="pt-PT"/>
        </w:rPr>
        <w:t>Médias</w:t>
      </w:r>
      <w:r w:rsidRPr="00C1293D">
        <w:rPr>
          <w:rFonts w:ascii="Times New Roman" w:hAnsi="Times New Roman" w:cs="Times New Roman"/>
          <w:sz w:val="24"/>
          <w:szCs w:val="24"/>
          <w:lang w:val="pt-PT"/>
        </w:rPr>
        <w:t xml:space="preserve"> moçambicanos, como fizemos menção nas abordagens acima feitas. </w:t>
      </w:r>
      <w:r>
        <w:rPr>
          <w:rFonts w:ascii="Times New Roman" w:hAnsi="Times New Roman" w:cs="Times New Roman"/>
          <w:sz w:val="24"/>
          <w:szCs w:val="24"/>
          <w:lang w:val="pt-PT"/>
        </w:rPr>
        <w:t>Esta situação constitui uma forte motivação para nós pois o trabalho servirá de base para o esclarecimento desta prática no contexto geral e no contexto africano.</w:t>
      </w:r>
    </w:p>
    <w:p w:rsidR="001B4987" w:rsidRDefault="001B4987" w:rsidP="001B4987">
      <w:pPr>
        <w:spacing w:before="120" w:after="120" w:line="360" w:lineRule="auto"/>
        <w:jc w:val="both"/>
        <w:rPr>
          <w:rFonts w:ascii="Times New Roman" w:hAnsi="Times New Roman" w:cs="Times New Roman"/>
          <w:sz w:val="24"/>
          <w:szCs w:val="24"/>
          <w:lang w:val="pt-PT"/>
        </w:rPr>
      </w:pPr>
      <w:r w:rsidRPr="00C1293D">
        <w:rPr>
          <w:rFonts w:ascii="Times New Roman" w:hAnsi="Times New Roman" w:cs="Times New Roman"/>
          <w:sz w:val="24"/>
          <w:szCs w:val="24"/>
          <w:lang w:val="pt-PT"/>
        </w:rPr>
        <w:t xml:space="preserve">Portanto, olhando para o objectivo da apresentação deste gráfico e da aplicação deste inquérito, podemos concluir que o </w:t>
      </w:r>
      <w:r w:rsidRPr="00C1293D">
        <w:rPr>
          <w:rFonts w:ascii="Times New Roman" w:hAnsi="Times New Roman" w:cs="Times New Roman"/>
          <w:i/>
          <w:sz w:val="24"/>
          <w:szCs w:val="24"/>
          <w:lang w:val="pt-PT"/>
        </w:rPr>
        <w:t>Website</w:t>
      </w:r>
      <w:r w:rsidRPr="00C1293D">
        <w:rPr>
          <w:rFonts w:ascii="Times New Roman" w:hAnsi="Times New Roman" w:cs="Times New Roman"/>
          <w:sz w:val="24"/>
          <w:szCs w:val="24"/>
          <w:lang w:val="pt-PT"/>
        </w:rPr>
        <w:t xml:space="preserve"> @verdade é mais popul</w:t>
      </w:r>
      <w:r>
        <w:rPr>
          <w:rFonts w:ascii="Times New Roman" w:hAnsi="Times New Roman" w:cs="Times New Roman"/>
          <w:sz w:val="24"/>
          <w:szCs w:val="24"/>
          <w:lang w:val="pt-PT"/>
        </w:rPr>
        <w:t>ar</w:t>
      </w:r>
      <w:r w:rsidR="00B82F7F">
        <w:rPr>
          <w:rFonts w:ascii="Times New Roman" w:hAnsi="Times New Roman" w:cs="Times New Roman"/>
          <w:sz w:val="24"/>
          <w:szCs w:val="24"/>
          <w:lang w:val="pt-PT"/>
        </w:rPr>
        <w:t xml:space="preserve">, </w:t>
      </w:r>
      <w:r w:rsidR="00B82F7F" w:rsidRPr="00B82F7F">
        <w:rPr>
          <w:rFonts w:ascii="Times New Roman" w:hAnsi="Times New Roman" w:cs="Times New Roman"/>
          <w:i/>
          <w:sz w:val="24"/>
          <w:szCs w:val="24"/>
          <w:lang w:val="pt-PT"/>
        </w:rPr>
        <w:t>i.e.,</w:t>
      </w:r>
      <w:r>
        <w:rPr>
          <w:rFonts w:ascii="Times New Roman" w:hAnsi="Times New Roman" w:cs="Times New Roman"/>
          <w:sz w:val="24"/>
          <w:szCs w:val="24"/>
          <w:lang w:val="pt-PT"/>
        </w:rPr>
        <w:t xml:space="preserve"> tem maior audiência que o </w:t>
      </w:r>
      <w:r w:rsidRPr="00C1293D">
        <w:rPr>
          <w:rFonts w:ascii="Times New Roman" w:hAnsi="Times New Roman" w:cs="Times New Roman"/>
          <w:sz w:val="24"/>
          <w:szCs w:val="24"/>
          <w:lang w:val="pt-PT"/>
        </w:rPr>
        <w:t>Olho do cidadão, implicando que as suas ações e propósitos não abrangem os moçambicanos</w:t>
      </w:r>
      <w:r w:rsidR="00B82F7F">
        <w:rPr>
          <w:rFonts w:ascii="Times New Roman" w:hAnsi="Times New Roman" w:cs="Times New Roman"/>
          <w:sz w:val="24"/>
          <w:szCs w:val="24"/>
          <w:lang w:val="pt-PT"/>
        </w:rPr>
        <w:t xml:space="preserve"> no seu todo</w:t>
      </w:r>
      <w:r w:rsidRPr="00C1293D">
        <w:rPr>
          <w:rFonts w:ascii="Times New Roman" w:hAnsi="Times New Roman" w:cs="Times New Roman"/>
          <w:sz w:val="24"/>
          <w:szCs w:val="24"/>
          <w:lang w:val="pt-PT"/>
        </w:rPr>
        <w:t>.</w:t>
      </w:r>
      <w:r>
        <w:rPr>
          <w:rFonts w:ascii="Times New Roman" w:hAnsi="Times New Roman" w:cs="Times New Roman"/>
          <w:sz w:val="24"/>
          <w:szCs w:val="24"/>
          <w:lang w:val="pt-PT"/>
        </w:rPr>
        <w:t xml:space="preserve"> </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Esta realidade deve-se a várias razões. O @verdade é bastante conhecido pelo facto de trabalhar com um grupo de jornalistas Freelance que se encontram na zona norte do país distribuindo o jornal impresso, com o mesmo nome. Trata-se do mesmo jornal electrónico, mas que por se considerar as especificidades da população, as mesmas informações são imprensas em quatro páginas. Este grupo de jornalistas incentiva a partilha/share/partage das informações, lendo e passando o jornal de mão em mão.</w:t>
      </w:r>
    </w:p>
    <w:p w:rsidR="00F70A93"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Pelo contrário, o Olho do cidadão não goza desse privilégio. E, segundo relatos de Queface, os seus membros não conseguem levar a imagem do </w:t>
      </w:r>
      <w:r w:rsidRPr="00E34FE5">
        <w:rPr>
          <w:rFonts w:ascii="Times New Roman" w:hAnsi="Times New Roman" w:cs="Times New Roman"/>
          <w:i/>
          <w:sz w:val="24"/>
          <w:szCs w:val="24"/>
          <w:lang w:val="pt-PT"/>
        </w:rPr>
        <w:t>Website</w:t>
      </w:r>
      <w:r>
        <w:rPr>
          <w:rFonts w:ascii="Times New Roman" w:hAnsi="Times New Roman" w:cs="Times New Roman"/>
          <w:sz w:val="24"/>
          <w:szCs w:val="24"/>
          <w:lang w:val="pt-PT"/>
        </w:rPr>
        <w:t xml:space="preserve"> para as comunidades devido ao seu caráter citadino e à constante desagregação e desintegração dos seus membros. Isto deve-se à falta de condições financeiras de remuneração, embora de vez em quando passem ou publicitem as suas acções na SOICO TV (STV), no programa Manhãs Alegres, seus parceiros.</w:t>
      </w:r>
    </w:p>
    <w:p w:rsidR="007D75F9" w:rsidRDefault="007D75F9" w:rsidP="001B4987">
      <w:pPr>
        <w:spacing w:before="120" w:after="120" w:line="360" w:lineRule="auto"/>
        <w:jc w:val="both"/>
        <w:rPr>
          <w:rFonts w:ascii="Times New Roman" w:hAnsi="Times New Roman" w:cs="Times New Roman"/>
          <w:sz w:val="24"/>
          <w:szCs w:val="24"/>
          <w:lang w:val="pt-PT"/>
        </w:rPr>
      </w:pPr>
    </w:p>
    <w:p w:rsidR="007D75F9" w:rsidRDefault="007D75F9" w:rsidP="001B4987">
      <w:pPr>
        <w:spacing w:before="120" w:after="120" w:line="360" w:lineRule="auto"/>
        <w:jc w:val="both"/>
        <w:rPr>
          <w:rFonts w:ascii="Times New Roman" w:hAnsi="Times New Roman" w:cs="Times New Roman"/>
          <w:sz w:val="24"/>
          <w:szCs w:val="24"/>
          <w:lang w:val="pt-PT"/>
        </w:rPr>
      </w:pPr>
    </w:p>
    <w:p w:rsidR="001B4987" w:rsidRPr="0060256D" w:rsidRDefault="001B4987" w:rsidP="00420C42">
      <w:pPr>
        <w:pStyle w:val="PargrafodaLista"/>
        <w:numPr>
          <w:ilvl w:val="2"/>
          <w:numId w:val="20"/>
        </w:numPr>
        <w:spacing w:before="120" w:after="120" w:line="360" w:lineRule="auto"/>
        <w:jc w:val="both"/>
        <w:rPr>
          <w:rFonts w:ascii="Times New Roman" w:hAnsi="Times New Roman" w:cs="Times New Roman"/>
          <w:b/>
          <w:sz w:val="24"/>
          <w:szCs w:val="24"/>
          <w:lang w:val="pt-PT"/>
        </w:rPr>
      </w:pPr>
      <w:r w:rsidRPr="0060256D">
        <w:rPr>
          <w:rFonts w:ascii="Times New Roman" w:hAnsi="Times New Roman" w:cs="Times New Roman"/>
          <w:b/>
          <w:sz w:val="24"/>
          <w:szCs w:val="24"/>
          <w:lang w:val="pt-PT"/>
        </w:rPr>
        <w:lastRenderedPageBreak/>
        <w:t>O Jornalismo cidadão no Kenya</w:t>
      </w:r>
    </w:p>
    <w:p w:rsidR="001B4987" w:rsidRPr="0060256D" w:rsidRDefault="001B4987" w:rsidP="00420C42">
      <w:pPr>
        <w:pStyle w:val="PargrafodaLista"/>
        <w:numPr>
          <w:ilvl w:val="3"/>
          <w:numId w:val="20"/>
        </w:numPr>
        <w:spacing w:before="120" w:after="120" w:line="360" w:lineRule="auto"/>
        <w:jc w:val="both"/>
        <w:rPr>
          <w:rFonts w:ascii="Times New Roman" w:hAnsi="Times New Roman" w:cs="Times New Roman"/>
          <w:b/>
          <w:sz w:val="24"/>
          <w:szCs w:val="24"/>
          <w:lang w:val="pt-PT"/>
        </w:rPr>
      </w:pPr>
      <w:r w:rsidRPr="0060256D">
        <w:rPr>
          <w:rFonts w:ascii="Times New Roman" w:hAnsi="Times New Roman" w:cs="Times New Roman"/>
          <w:b/>
          <w:sz w:val="24"/>
          <w:szCs w:val="24"/>
          <w:lang w:val="pt-PT"/>
        </w:rPr>
        <w:t xml:space="preserve">A interação e a participação de usuários no </w:t>
      </w:r>
      <w:r w:rsidRPr="0060256D">
        <w:rPr>
          <w:rFonts w:ascii="Times New Roman" w:hAnsi="Times New Roman" w:cs="Times New Roman"/>
          <w:b/>
          <w:i/>
          <w:sz w:val="24"/>
          <w:szCs w:val="24"/>
          <w:lang w:val="pt-PT"/>
        </w:rPr>
        <w:t>Website</w:t>
      </w:r>
      <w:r w:rsidRPr="0060256D">
        <w:rPr>
          <w:rFonts w:ascii="Times New Roman" w:hAnsi="Times New Roman" w:cs="Times New Roman"/>
          <w:b/>
          <w:sz w:val="24"/>
          <w:szCs w:val="24"/>
          <w:lang w:val="pt-PT"/>
        </w:rPr>
        <w:t xml:space="preserve"> Kenya Monitor</w:t>
      </w:r>
    </w:p>
    <w:p w:rsidR="001B4987" w:rsidRPr="00D10BF8" w:rsidRDefault="001B4987" w:rsidP="001B4987">
      <w:pPr>
        <w:spacing w:before="120" w:after="120" w:line="360" w:lineRule="auto"/>
        <w:jc w:val="both"/>
        <w:rPr>
          <w:rFonts w:ascii="Times New Roman" w:hAnsi="Times New Roman" w:cs="Times New Roman"/>
          <w:sz w:val="24"/>
          <w:szCs w:val="24"/>
          <w:lang w:val="pt-PT"/>
        </w:rPr>
      </w:pPr>
      <w:r w:rsidRPr="00D10BF8">
        <w:rPr>
          <w:rFonts w:ascii="Times New Roman" w:hAnsi="Times New Roman" w:cs="Times New Roman"/>
          <w:sz w:val="24"/>
          <w:szCs w:val="24"/>
          <w:lang w:val="pt-PT"/>
        </w:rPr>
        <w:t xml:space="preserve">Para analisar as ferramentas de interação e a participação de usuários (a produção de conteúdo/envio de estórias), é importante recordar que este </w:t>
      </w:r>
      <w:r w:rsidRPr="00E34FE5">
        <w:rPr>
          <w:rFonts w:ascii="Times New Roman" w:hAnsi="Times New Roman" w:cs="Times New Roman"/>
          <w:i/>
          <w:sz w:val="24"/>
          <w:szCs w:val="24"/>
          <w:lang w:val="pt-PT"/>
        </w:rPr>
        <w:t>Website</w:t>
      </w:r>
      <w:r w:rsidRPr="00D10BF8">
        <w:rPr>
          <w:rFonts w:ascii="Times New Roman" w:hAnsi="Times New Roman" w:cs="Times New Roman"/>
          <w:sz w:val="24"/>
          <w:szCs w:val="24"/>
          <w:lang w:val="pt-PT"/>
        </w:rPr>
        <w:t xml:space="preserve"> se intitula praticante do jorn</w:t>
      </w:r>
      <w:r>
        <w:rPr>
          <w:rFonts w:ascii="Times New Roman" w:hAnsi="Times New Roman" w:cs="Times New Roman"/>
          <w:sz w:val="24"/>
          <w:szCs w:val="24"/>
          <w:lang w:val="pt-PT"/>
        </w:rPr>
        <w:t xml:space="preserve">alismo cidadão, ao afirmar que </w:t>
      </w:r>
      <w:r w:rsidRPr="003B63E1">
        <w:rPr>
          <w:rFonts w:ascii="Times New Roman" w:hAnsi="Times New Roman" w:cs="Times New Roman"/>
          <w:i/>
          <w:lang w:val="pt-PT"/>
        </w:rPr>
        <w:t>Kenya Monitor is citizen journalism website, a Project by Bloggers Association of Kenya (BAKE) whose aims is to report on impor</w:t>
      </w:r>
      <w:r w:rsidR="00B00B8F">
        <w:rPr>
          <w:rFonts w:ascii="Times New Roman" w:hAnsi="Times New Roman" w:cs="Times New Roman"/>
          <w:i/>
          <w:lang w:val="pt-PT"/>
        </w:rPr>
        <w:t>tant stories from all the count</w:t>
      </w:r>
      <w:r w:rsidRPr="003B63E1">
        <w:rPr>
          <w:rFonts w:ascii="Times New Roman" w:hAnsi="Times New Roman" w:cs="Times New Roman"/>
          <w:i/>
          <w:lang w:val="pt-PT"/>
        </w:rPr>
        <w:t>ies in Kenya throuth using of bloggers and other online content creators.</w:t>
      </w:r>
    </w:p>
    <w:p w:rsidR="001B4987" w:rsidRPr="00D10BF8" w:rsidRDefault="001B4987" w:rsidP="001B4987">
      <w:pPr>
        <w:spacing w:before="120" w:after="120" w:line="360" w:lineRule="auto"/>
        <w:jc w:val="both"/>
        <w:rPr>
          <w:rFonts w:ascii="Times New Roman" w:hAnsi="Times New Roman" w:cs="Times New Roman"/>
          <w:sz w:val="24"/>
          <w:szCs w:val="24"/>
          <w:lang w:val="pt-PT"/>
        </w:rPr>
      </w:pPr>
      <w:r w:rsidRPr="00D10BF8">
        <w:rPr>
          <w:rFonts w:ascii="Times New Roman" w:hAnsi="Times New Roman" w:cs="Times New Roman"/>
          <w:sz w:val="24"/>
          <w:szCs w:val="24"/>
          <w:lang w:val="pt-PT"/>
        </w:rPr>
        <w:t xml:space="preserve">Por conta disto, pretendemos demonstrar a praticidade desta actividade, neste </w:t>
      </w:r>
      <w:r w:rsidRPr="00E34FE5">
        <w:rPr>
          <w:rFonts w:ascii="Times New Roman" w:hAnsi="Times New Roman" w:cs="Times New Roman"/>
          <w:i/>
          <w:sz w:val="24"/>
          <w:szCs w:val="24"/>
          <w:lang w:val="pt-PT"/>
        </w:rPr>
        <w:t>Website</w:t>
      </w:r>
      <w:r w:rsidRPr="00D10BF8">
        <w:rPr>
          <w:rFonts w:ascii="Times New Roman" w:hAnsi="Times New Roman" w:cs="Times New Roman"/>
          <w:sz w:val="24"/>
          <w:szCs w:val="24"/>
          <w:lang w:val="pt-PT"/>
        </w:rPr>
        <w:t xml:space="preserve"> e no Mzalendo, como contraposição das práticas desenvolvidas em Moçambique, então descritas também neste capítulo. </w:t>
      </w:r>
    </w:p>
    <w:p w:rsidR="001B4987" w:rsidRPr="00D10BF8" w:rsidRDefault="001B4987" w:rsidP="001B4987">
      <w:pPr>
        <w:spacing w:before="120" w:after="120" w:line="360" w:lineRule="auto"/>
        <w:jc w:val="both"/>
        <w:rPr>
          <w:rFonts w:ascii="Times New Roman" w:hAnsi="Times New Roman" w:cs="Times New Roman"/>
          <w:sz w:val="24"/>
          <w:szCs w:val="24"/>
          <w:lang w:val="pt-PT"/>
        </w:rPr>
      </w:pPr>
      <w:r w:rsidRPr="00D10BF8">
        <w:rPr>
          <w:rFonts w:ascii="Times New Roman" w:hAnsi="Times New Roman" w:cs="Times New Roman"/>
          <w:sz w:val="24"/>
          <w:szCs w:val="24"/>
          <w:lang w:val="pt-PT"/>
        </w:rPr>
        <w:t xml:space="preserve">Este facto deve-se à fraca cobertura de assuntos de interesse humano, segundo informações constantes de suas páginas. O objectivo é de capturar os eventos tal como eles sucedem, usando telefones móveis para carregar informações contendo imagens, fotos e vídeos. De facto, na sua página de acolhimento, lê-se: “Are you blogger? </w:t>
      </w:r>
      <w:proofErr w:type="gramStart"/>
      <w:r w:rsidRPr="00D10BF8">
        <w:rPr>
          <w:rFonts w:ascii="Times New Roman" w:hAnsi="Times New Roman" w:cs="Times New Roman"/>
          <w:sz w:val="24"/>
          <w:szCs w:val="24"/>
          <w:lang w:val="pt-PT"/>
        </w:rPr>
        <w:t>Joint</w:t>
      </w:r>
      <w:proofErr w:type="gramEnd"/>
      <w:r w:rsidRPr="00D10BF8">
        <w:rPr>
          <w:rFonts w:ascii="Times New Roman" w:hAnsi="Times New Roman" w:cs="Times New Roman"/>
          <w:sz w:val="24"/>
          <w:szCs w:val="24"/>
          <w:lang w:val="pt-PT"/>
        </w:rPr>
        <w:t xml:space="preserve"> our community today!”</w:t>
      </w:r>
    </w:p>
    <w:p w:rsidR="001B4987" w:rsidRPr="00D10BF8" w:rsidRDefault="001B4987" w:rsidP="001B4987">
      <w:pPr>
        <w:spacing w:before="120" w:after="120" w:line="360" w:lineRule="auto"/>
        <w:jc w:val="both"/>
        <w:rPr>
          <w:rFonts w:ascii="Times New Roman" w:hAnsi="Times New Roman" w:cs="Times New Roman"/>
          <w:sz w:val="24"/>
          <w:szCs w:val="24"/>
          <w:lang w:val="pt-PT"/>
        </w:rPr>
      </w:pPr>
      <w:r w:rsidRPr="00D10BF8">
        <w:rPr>
          <w:rFonts w:ascii="Times New Roman" w:hAnsi="Times New Roman" w:cs="Times New Roman"/>
          <w:sz w:val="24"/>
          <w:szCs w:val="24"/>
          <w:lang w:val="pt-PT"/>
        </w:rPr>
        <w:t xml:space="preserve">E, na nossa abordagem iremos adoptar uma estratégia </w:t>
      </w:r>
      <w:r w:rsidRPr="00D10BF8">
        <w:rPr>
          <w:rFonts w:ascii="Times New Roman" w:hAnsi="Times New Roman" w:cs="Times New Roman"/>
          <w:i/>
          <w:sz w:val="24"/>
          <w:szCs w:val="24"/>
          <w:lang w:val="pt-PT"/>
        </w:rPr>
        <w:t>mixite,</w:t>
      </w:r>
      <w:r w:rsidRPr="00D10BF8">
        <w:rPr>
          <w:rFonts w:ascii="Times New Roman" w:hAnsi="Times New Roman" w:cs="Times New Roman"/>
          <w:sz w:val="24"/>
          <w:szCs w:val="24"/>
          <w:lang w:val="pt-PT"/>
        </w:rPr>
        <w:t xml:space="preserve"> fazendo um </w:t>
      </w:r>
      <w:r w:rsidRPr="00D10BF8">
        <w:rPr>
          <w:rFonts w:ascii="Times New Roman" w:hAnsi="Times New Roman" w:cs="Times New Roman"/>
          <w:i/>
          <w:sz w:val="24"/>
          <w:szCs w:val="24"/>
          <w:lang w:val="pt-PT"/>
        </w:rPr>
        <w:t>melange</w:t>
      </w:r>
      <w:r w:rsidRPr="00D10BF8">
        <w:rPr>
          <w:rFonts w:ascii="Times New Roman" w:hAnsi="Times New Roman" w:cs="Times New Roman"/>
          <w:sz w:val="24"/>
          <w:szCs w:val="24"/>
          <w:lang w:val="pt-PT"/>
        </w:rPr>
        <w:t xml:space="preserve"> de análises do conteúdo e seguida da forma devido às características deste </w:t>
      </w:r>
      <w:r w:rsidRPr="006219CE">
        <w:rPr>
          <w:rFonts w:ascii="Times New Roman" w:hAnsi="Times New Roman" w:cs="Times New Roman"/>
          <w:i/>
          <w:sz w:val="24"/>
          <w:szCs w:val="24"/>
          <w:lang w:val="pt-PT"/>
        </w:rPr>
        <w:t>Website</w:t>
      </w:r>
      <w:r w:rsidRPr="00D10BF8">
        <w:rPr>
          <w:rFonts w:ascii="Times New Roman" w:hAnsi="Times New Roman" w:cs="Times New Roman"/>
          <w:sz w:val="24"/>
          <w:szCs w:val="24"/>
          <w:lang w:val="pt-PT"/>
        </w:rPr>
        <w:t>. Assim, considere-se a figura abaixo:</w:t>
      </w:r>
    </w:p>
    <w:p w:rsidR="00C1419F" w:rsidRDefault="001B4987" w:rsidP="00C1419F">
      <w:pPr>
        <w:keepNext/>
        <w:spacing w:before="120" w:after="120" w:line="360" w:lineRule="auto"/>
        <w:jc w:val="both"/>
      </w:pPr>
      <w:r w:rsidRPr="00D10BF8">
        <w:rPr>
          <w:rFonts w:ascii="Times New Roman" w:hAnsi="Times New Roman" w:cs="Times New Roman"/>
          <w:noProof/>
          <w:sz w:val="24"/>
          <w:szCs w:val="24"/>
          <w:lang w:eastAsia="en-GB"/>
        </w:rPr>
        <w:drawing>
          <wp:inline distT="0" distB="0" distL="0" distR="0">
            <wp:extent cx="5731510" cy="3305116"/>
            <wp:effectExtent l="19050" t="0" r="2540" b="0"/>
            <wp:docPr id="43" name="Imagem 1" descr="C:\Users\Samuel\Desktop\Kenya Monitor\kenyamonito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Desktop\Kenya Monitor\kenyamonitor4.png"/>
                    <pic:cNvPicPr>
                      <a:picLocks noChangeAspect="1" noChangeArrowheads="1"/>
                    </pic:cNvPicPr>
                  </pic:nvPicPr>
                  <pic:blipFill>
                    <a:blip r:embed="rId37" cstate="print"/>
                    <a:srcRect/>
                    <a:stretch>
                      <a:fillRect/>
                    </a:stretch>
                  </pic:blipFill>
                  <pic:spPr bwMode="auto">
                    <a:xfrm>
                      <a:off x="0" y="0"/>
                      <a:ext cx="5731510" cy="3305116"/>
                    </a:xfrm>
                    <a:prstGeom prst="rect">
                      <a:avLst/>
                    </a:prstGeom>
                    <a:noFill/>
                    <a:ln w="9525">
                      <a:noFill/>
                      <a:miter lim="800000"/>
                      <a:headEnd/>
                      <a:tailEnd/>
                    </a:ln>
                  </pic:spPr>
                </pic:pic>
              </a:graphicData>
            </a:graphic>
          </wp:inline>
        </w:drawing>
      </w:r>
    </w:p>
    <w:p w:rsidR="001B4987" w:rsidRPr="00C1419F" w:rsidRDefault="00C1419F" w:rsidP="00C1419F">
      <w:pPr>
        <w:pStyle w:val="Legenda"/>
        <w:jc w:val="both"/>
        <w:rPr>
          <w:rFonts w:ascii="Times New Roman" w:hAnsi="Times New Roman" w:cs="Times New Roman"/>
          <w:i/>
          <w:sz w:val="20"/>
          <w:szCs w:val="20"/>
          <w:lang w:val="pt-PT"/>
        </w:rPr>
      </w:pPr>
      <w:r w:rsidRPr="00C1419F">
        <w:rPr>
          <w:rFonts w:ascii="Times New Roman" w:hAnsi="Times New Roman" w:cs="Times New Roman"/>
          <w:i/>
          <w:sz w:val="20"/>
          <w:szCs w:val="20"/>
          <w:lang w:val="pt-PT"/>
        </w:rPr>
        <w:t xml:space="preserve">Figure </w:t>
      </w:r>
      <w:r w:rsidR="005B7076" w:rsidRPr="00C1419F">
        <w:rPr>
          <w:rFonts w:ascii="Times New Roman" w:hAnsi="Times New Roman" w:cs="Times New Roman"/>
          <w:i/>
          <w:sz w:val="20"/>
          <w:szCs w:val="20"/>
        </w:rPr>
        <w:fldChar w:fldCharType="begin"/>
      </w:r>
      <w:r w:rsidRPr="00C1419F">
        <w:rPr>
          <w:rFonts w:ascii="Times New Roman" w:hAnsi="Times New Roman" w:cs="Times New Roman"/>
          <w:i/>
          <w:sz w:val="20"/>
          <w:szCs w:val="20"/>
          <w:lang w:val="pt-PT"/>
        </w:rPr>
        <w:instrText xml:space="preserve"> SEQ Figure \* ARABIC </w:instrText>
      </w:r>
      <w:r w:rsidR="005B7076" w:rsidRPr="00C1419F">
        <w:rPr>
          <w:rFonts w:ascii="Times New Roman" w:hAnsi="Times New Roman" w:cs="Times New Roman"/>
          <w:i/>
          <w:sz w:val="20"/>
          <w:szCs w:val="20"/>
        </w:rPr>
        <w:fldChar w:fldCharType="separate"/>
      </w:r>
      <w:r w:rsidR="00F5451A">
        <w:rPr>
          <w:rFonts w:ascii="Times New Roman" w:hAnsi="Times New Roman" w:cs="Times New Roman"/>
          <w:i/>
          <w:noProof/>
          <w:sz w:val="20"/>
          <w:szCs w:val="20"/>
          <w:lang w:val="pt-PT"/>
        </w:rPr>
        <w:t>19</w:t>
      </w:r>
      <w:r w:rsidR="005B7076" w:rsidRPr="00C1419F">
        <w:rPr>
          <w:rFonts w:ascii="Times New Roman" w:hAnsi="Times New Roman" w:cs="Times New Roman"/>
          <w:i/>
          <w:sz w:val="20"/>
          <w:szCs w:val="20"/>
        </w:rPr>
        <w:fldChar w:fldCharType="end"/>
      </w:r>
      <w:r w:rsidRPr="00C1419F">
        <w:rPr>
          <w:rFonts w:ascii="Times New Roman" w:hAnsi="Times New Roman" w:cs="Times New Roman"/>
          <w:i/>
          <w:sz w:val="20"/>
          <w:szCs w:val="20"/>
          <w:lang w:val="pt-PT"/>
        </w:rPr>
        <w:t xml:space="preserve"> - as ferramentas do Kenya Monitor; fonte: o pesquisador</w:t>
      </w:r>
    </w:p>
    <w:p w:rsidR="001B4987" w:rsidRPr="00D10BF8" w:rsidRDefault="001B4987" w:rsidP="001B4987">
      <w:pPr>
        <w:spacing w:before="120" w:after="120" w:line="360" w:lineRule="auto"/>
        <w:jc w:val="both"/>
        <w:rPr>
          <w:rFonts w:ascii="Times New Roman" w:hAnsi="Times New Roman" w:cs="Times New Roman"/>
          <w:sz w:val="24"/>
          <w:szCs w:val="24"/>
          <w:lang w:val="pt-PT"/>
        </w:rPr>
      </w:pPr>
      <w:r w:rsidRPr="00D10BF8">
        <w:rPr>
          <w:rFonts w:ascii="Times New Roman" w:hAnsi="Times New Roman" w:cs="Times New Roman"/>
          <w:sz w:val="24"/>
          <w:szCs w:val="24"/>
          <w:lang w:val="pt-PT"/>
        </w:rPr>
        <w:lastRenderedPageBreak/>
        <w:t xml:space="preserve">A figura </w:t>
      </w:r>
      <w:r w:rsidR="007D171B">
        <w:rPr>
          <w:rFonts w:ascii="Times New Roman" w:hAnsi="Times New Roman" w:cs="Times New Roman"/>
          <w:sz w:val="24"/>
          <w:szCs w:val="24"/>
          <w:lang w:val="pt-PT"/>
        </w:rPr>
        <w:t xml:space="preserve">19 </w:t>
      </w:r>
      <w:r w:rsidRPr="00D10BF8">
        <w:rPr>
          <w:rFonts w:ascii="Times New Roman" w:hAnsi="Times New Roman" w:cs="Times New Roman"/>
          <w:sz w:val="24"/>
          <w:szCs w:val="24"/>
          <w:lang w:val="pt-PT"/>
        </w:rPr>
        <w:t>apresenta um Menu, contendo pequenas rubricas nas quais os artigos são enquadrados. Trata-se de artigos enviados por jornalistas Freelance pois o Kenya Monitor trabalha somente com indivíduos formados em jornalismo, i.e., profissionais e indivíduos com conhecimentos básicos da actividade jornalística, dirigindo blogues pessoais.</w:t>
      </w:r>
    </w:p>
    <w:p w:rsidR="001B4987" w:rsidRPr="00D10BF8" w:rsidRDefault="001B4987" w:rsidP="001B4987">
      <w:pPr>
        <w:spacing w:before="120" w:after="120" w:line="360" w:lineRule="auto"/>
        <w:jc w:val="both"/>
        <w:rPr>
          <w:rFonts w:ascii="Times New Roman" w:hAnsi="Times New Roman" w:cs="Times New Roman"/>
          <w:sz w:val="24"/>
          <w:szCs w:val="24"/>
          <w:lang w:val="pt-PT"/>
        </w:rPr>
      </w:pPr>
      <w:r w:rsidRPr="00D10BF8">
        <w:rPr>
          <w:rFonts w:ascii="Times New Roman" w:hAnsi="Times New Roman" w:cs="Times New Roman"/>
          <w:sz w:val="24"/>
          <w:szCs w:val="24"/>
          <w:lang w:val="pt-PT"/>
        </w:rPr>
        <w:t xml:space="preserve">A seguir ao Menu temos dois artigos, integrados na rubrica sobre a governação, escrito pelos bloguistas James Wakibia e George Githinji. </w:t>
      </w:r>
    </w:p>
    <w:p w:rsidR="001B4987" w:rsidRPr="00D10BF8" w:rsidRDefault="001B4987" w:rsidP="001B4987">
      <w:pPr>
        <w:spacing w:before="120" w:after="120" w:line="360" w:lineRule="auto"/>
        <w:jc w:val="both"/>
        <w:rPr>
          <w:rFonts w:ascii="Times New Roman" w:hAnsi="Times New Roman" w:cs="Times New Roman"/>
          <w:sz w:val="24"/>
          <w:szCs w:val="24"/>
          <w:lang w:val="pt-PT"/>
        </w:rPr>
      </w:pPr>
      <w:r w:rsidRPr="00D10BF8">
        <w:rPr>
          <w:rFonts w:ascii="Times New Roman" w:hAnsi="Times New Roman" w:cs="Times New Roman"/>
          <w:sz w:val="24"/>
          <w:szCs w:val="24"/>
          <w:lang w:val="pt-PT"/>
        </w:rPr>
        <w:t xml:space="preserve">O Kenya Monitor apresenta uma estrutura compositiva dos Médias tradicionais Online, sendo os seus artigos produzidos, publicados e encurtados nas características da escrita jornalística Online Standard, usada para perfilar ou arrumar as informações “read more...” Estes artigos são ainda seguidos de um espaço para comentários e </w:t>
      </w:r>
      <w:proofErr w:type="gramStart"/>
      <w:r w:rsidRPr="00D10BF8">
        <w:rPr>
          <w:rFonts w:ascii="Times New Roman" w:hAnsi="Times New Roman" w:cs="Times New Roman"/>
          <w:i/>
          <w:sz w:val="24"/>
          <w:szCs w:val="24"/>
          <w:lang w:val="pt-PT"/>
        </w:rPr>
        <w:t>links</w:t>
      </w:r>
      <w:proofErr w:type="gramEnd"/>
      <w:r w:rsidRPr="00D10BF8">
        <w:rPr>
          <w:rFonts w:ascii="Times New Roman" w:hAnsi="Times New Roman" w:cs="Times New Roman"/>
          <w:i/>
          <w:sz w:val="24"/>
          <w:szCs w:val="24"/>
          <w:lang w:val="pt-PT"/>
        </w:rPr>
        <w:t xml:space="preserve">, </w:t>
      </w:r>
      <w:r w:rsidRPr="00D10BF8">
        <w:rPr>
          <w:rFonts w:ascii="Times New Roman" w:hAnsi="Times New Roman" w:cs="Times New Roman"/>
          <w:sz w:val="24"/>
          <w:szCs w:val="24"/>
          <w:lang w:val="pt-PT"/>
        </w:rPr>
        <w:t>como se constata abaixo:</w:t>
      </w:r>
    </w:p>
    <w:p w:rsidR="001B4987" w:rsidRPr="00D10BF8"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61" type="#_x0000_t202" style="position:absolute;left:0;text-align:left;margin-left:1.55pt;margin-top:227.85pt;width:323.75pt;height:.05pt;z-index:251768832" stroked="f">
            <v:textbox style="mso-next-textbox:#_x0000_s1061;mso-fit-shape-to-text:t" inset="0,0,0,0">
              <w:txbxContent>
                <w:p w:rsidR="009C7345" w:rsidRPr="00C1419F" w:rsidRDefault="009C7345" w:rsidP="00C1419F">
                  <w:pPr>
                    <w:pStyle w:val="Legenda"/>
                    <w:rPr>
                      <w:rFonts w:ascii="Times New Roman" w:hAnsi="Times New Roman" w:cs="Times New Roman"/>
                      <w:i/>
                      <w:noProof/>
                      <w:sz w:val="20"/>
                      <w:szCs w:val="20"/>
                      <w:lang w:val="pt-PT"/>
                    </w:rPr>
                  </w:pPr>
                  <w:r>
                    <w:rPr>
                      <w:rFonts w:ascii="Times New Roman" w:hAnsi="Times New Roman" w:cs="Times New Roman"/>
                      <w:i/>
                      <w:sz w:val="20"/>
                      <w:szCs w:val="20"/>
                      <w:lang w:val="pt-PT"/>
                    </w:rPr>
                    <w:t xml:space="preserve">Figure 20 - </w:t>
                  </w:r>
                  <w:r w:rsidRPr="00C1419F">
                    <w:rPr>
                      <w:rFonts w:ascii="Times New Roman" w:hAnsi="Times New Roman" w:cs="Times New Roman"/>
                      <w:i/>
                      <w:sz w:val="20"/>
                      <w:szCs w:val="20"/>
                      <w:lang w:val="pt-PT"/>
                    </w:rPr>
                    <w:t>campo de comentários</w:t>
                  </w:r>
                  <w:r>
                    <w:rPr>
                      <w:rFonts w:ascii="Times New Roman" w:hAnsi="Times New Roman" w:cs="Times New Roman"/>
                      <w:i/>
                      <w:sz w:val="20"/>
                      <w:szCs w:val="20"/>
                      <w:lang w:val="pt-PT"/>
                    </w:rPr>
                    <w:t xml:space="preserve"> no KM</w:t>
                  </w:r>
                  <w:r w:rsidRPr="00C1419F">
                    <w:rPr>
                      <w:rFonts w:ascii="Times New Roman" w:hAnsi="Times New Roman" w:cs="Times New Roman"/>
                      <w:i/>
                      <w:sz w:val="20"/>
                      <w:szCs w:val="20"/>
                      <w:lang w:val="pt-PT"/>
                    </w:rPr>
                    <w:t>; fonte: o pesquisador</w:t>
                  </w:r>
                </w:p>
              </w:txbxContent>
            </v:textbox>
            <w10:wrap type="square"/>
          </v:shape>
        </w:pict>
      </w:r>
      <w:r w:rsidR="00F70A93">
        <w:rPr>
          <w:rFonts w:ascii="Times New Roman" w:hAnsi="Times New Roman" w:cs="Times New Roman"/>
          <w:noProof/>
          <w:sz w:val="24"/>
          <w:szCs w:val="24"/>
          <w:lang w:eastAsia="en-GB"/>
        </w:rPr>
        <w:drawing>
          <wp:anchor distT="0" distB="0" distL="114300" distR="114300" simplePos="0" relativeHeight="251737088" behindDoc="0" locked="0" layoutInCell="1" allowOverlap="1">
            <wp:simplePos x="0" y="0"/>
            <wp:positionH relativeFrom="column">
              <wp:posOffset>19685</wp:posOffset>
            </wp:positionH>
            <wp:positionV relativeFrom="paragraph">
              <wp:posOffset>29845</wp:posOffset>
            </wp:positionV>
            <wp:extent cx="4111625" cy="2806700"/>
            <wp:effectExtent l="19050" t="0" r="3175" b="0"/>
            <wp:wrapSquare wrapText="bothSides"/>
            <wp:docPr id="45" name="Imagem 2" descr="C:\Users\Samuel\Desktop\Kenya Monitor\Screenshot_2016-08-25-03-4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el\Desktop\Kenya Monitor\Screenshot_2016-08-25-03-41-29.png"/>
                    <pic:cNvPicPr>
                      <a:picLocks noChangeAspect="1" noChangeArrowheads="1"/>
                    </pic:cNvPicPr>
                  </pic:nvPicPr>
                  <pic:blipFill>
                    <a:blip r:embed="rId38" cstate="print"/>
                    <a:srcRect/>
                    <a:stretch>
                      <a:fillRect/>
                    </a:stretch>
                  </pic:blipFill>
                  <pic:spPr bwMode="auto">
                    <a:xfrm>
                      <a:off x="0" y="0"/>
                      <a:ext cx="4111625" cy="2806700"/>
                    </a:xfrm>
                    <a:prstGeom prst="rect">
                      <a:avLst/>
                    </a:prstGeom>
                    <a:noFill/>
                    <a:ln w="9525">
                      <a:noFill/>
                      <a:miter lim="800000"/>
                      <a:headEnd/>
                      <a:tailEnd/>
                    </a:ln>
                  </pic:spPr>
                </pic:pic>
              </a:graphicData>
            </a:graphic>
          </wp:anchor>
        </w:drawing>
      </w:r>
      <w:r w:rsidR="001B4987" w:rsidRPr="00D10BF8">
        <w:rPr>
          <w:rFonts w:ascii="Times New Roman" w:hAnsi="Times New Roman" w:cs="Times New Roman"/>
          <w:sz w:val="24"/>
          <w:szCs w:val="24"/>
          <w:lang w:val="pt-PT"/>
        </w:rPr>
        <w:t xml:space="preserve">Como se pode observar, cada artigo publicado é seguido de um espaço para comentários. Tais comentários são livres para qualquer usuário. O que significa que a população leitora é a fonte de informação para este </w:t>
      </w:r>
      <w:r w:rsidR="001B4987" w:rsidRPr="006219CE">
        <w:rPr>
          <w:rFonts w:ascii="Times New Roman" w:hAnsi="Times New Roman" w:cs="Times New Roman"/>
          <w:i/>
          <w:sz w:val="24"/>
          <w:szCs w:val="24"/>
          <w:lang w:val="pt-PT"/>
        </w:rPr>
        <w:t>Website</w:t>
      </w:r>
      <w:r w:rsidR="001B4987" w:rsidRPr="00D10BF8">
        <w:rPr>
          <w:rFonts w:ascii="Times New Roman" w:hAnsi="Times New Roman" w:cs="Times New Roman"/>
          <w:sz w:val="24"/>
          <w:szCs w:val="24"/>
          <w:lang w:val="pt-PT"/>
        </w:rPr>
        <w:t xml:space="preserve">. Os cidadãos bloguistas, fora dos comentários, dispõem de um campo de submissão do </w:t>
      </w:r>
      <w:proofErr w:type="gramStart"/>
      <w:r w:rsidR="001B4987" w:rsidRPr="00D10BF8">
        <w:rPr>
          <w:rFonts w:ascii="Times New Roman" w:hAnsi="Times New Roman" w:cs="Times New Roman"/>
          <w:i/>
          <w:sz w:val="24"/>
          <w:szCs w:val="24"/>
          <w:lang w:val="pt-PT"/>
        </w:rPr>
        <w:t>link</w:t>
      </w:r>
      <w:proofErr w:type="gramEnd"/>
      <w:r w:rsidR="001B4987" w:rsidRPr="00D10BF8">
        <w:rPr>
          <w:rFonts w:ascii="Times New Roman" w:hAnsi="Times New Roman" w:cs="Times New Roman"/>
          <w:sz w:val="24"/>
          <w:szCs w:val="24"/>
          <w:lang w:val="pt-PT"/>
        </w:rPr>
        <w:t xml:space="preserve">, conducente ao seu website. Este </w:t>
      </w:r>
      <w:proofErr w:type="gramStart"/>
      <w:r w:rsidR="001B4987" w:rsidRPr="00D10BF8">
        <w:rPr>
          <w:rFonts w:ascii="Times New Roman" w:hAnsi="Times New Roman" w:cs="Times New Roman"/>
          <w:i/>
          <w:sz w:val="24"/>
          <w:szCs w:val="24"/>
          <w:lang w:val="pt-PT"/>
        </w:rPr>
        <w:t>link</w:t>
      </w:r>
      <w:proofErr w:type="gramEnd"/>
      <w:r w:rsidR="001B4987" w:rsidRPr="00D10BF8">
        <w:rPr>
          <w:rFonts w:ascii="Times New Roman" w:hAnsi="Times New Roman" w:cs="Times New Roman"/>
          <w:sz w:val="24"/>
          <w:szCs w:val="24"/>
          <w:lang w:val="pt-PT"/>
        </w:rPr>
        <w:t xml:space="preserve"> pode também funcionar como fonte de informação. Todavia, é importante sublinhar que estas informações não são directamente publicadas. Existe uma equipe de editores que, não censurando as informações, reedita-as e autoriza a sua publicação.</w:t>
      </w:r>
    </w:p>
    <w:p w:rsidR="001B4987" w:rsidRPr="00D10BF8" w:rsidRDefault="001B4987" w:rsidP="001B4987">
      <w:pPr>
        <w:spacing w:before="120" w:after="120" w:line="360" w:lineRule="auto"/>
        <w:jc w:val="both"/>
        <w:rPr>
          <w:rFonts w:ascii="Times New Roman" w:hAnsi="Times New Roman" w:cs="Times New Roman"/>
          <w:sz w:val="24"/>
          <w:szCs w:val="24"/>
          <w:lang w:val="pt-PT"/>
        </w:rPr>
      </w:pPr>
      <w:r w:rsidRPr="00D10BF8">
        <w:rPr>
          <w:rFonts w:ascii="Times New Roman" w:hAnsi="Times New Roman" w:cs="Times New Roman"/>
          <w:sz w:val="24"/>
          <w:szCs w:val="24"/>
          <w:lang w:val="pt-PT"/>
        </w:rPr>
        <w:t>Por se tratar de um espaço público livre de censura e de livre expressão, os comentários são feitos sem indicação de identidade ou com recurso a pseudónimos ou alcunhas, segundo ilustramos a seguir:</w:t>
      </w:r>
    </w:p>
    <w:p w:rsidR="001B4987" w:rsidRDefault="005B7076" w:rsidP="001B4987">
      <w:pPr>
        <w:spacing w:before="120" w:after="120" w:line="360" w:lineRule="auto"/>
        <w:jc w:val="both"/>
        <w:rPr>
          <w:rFonts w:ascii="Times New Roman" w:hAnsi="Times New Roman" w:cs="Times New Roman"/>
          <w:sz w:val="24"/>
          <w:szCs w:val="24"/>
          <w:lang w:val="pt-PT"/>
        </w:rPr>
      </w:pPr>
      <w:r w:rsidRPr="005B7076">
        <w:rPr>
          <w:noProof/>
        </w:rPr>
        <w:lastRenderedPageBreak/>
        <w:pict>
          <v:shape id="_x0000_s1062" type="#_x0000_t202" style="position:absolute;left:0;text-align:left;margin-left:18.25pt;margin-top:258.65pt;width:286.5pt;height:21.5pt;z-index:251770880" stroked="f">
            <v:textbox style="mso-next-textbox:#_x0000_s1062;mso-fit-shape-to-text:t" inset="0,0,0,0">
              <w:txbxContent>
                <w:p w:rsidR="009C7345" w:rsidRPr="00C1419F" w:rsidRDefault="009C7345" w:rsidP="00C1419F">
                  <w:pPr>
                    <w:pStyle w:val="Legenda"/>
                    <w:rPr>
                      <w:rFonts w:ascii="Times New Roman" w:hAnsi="Times New Roman" w:cs="Times New Roman"/>
                      <w:i/>
                      <w:noProof/>
                      <w:sz w:val="20"/>
                      <w:szCs w:val="20"/>
                      <w:lang w:val="pt-PT"/>
                    </w:rPr>
                  </w:pPr>
                  <w:r>
                    <w:rPr>
                      <w:rFonts w:ascii="Times New Roman" w:hAnsi="Times New Roman" w:cs="Times New Roman"/>
                      <w:i/>
                      <w:sz w:val="20"/>
                      <w:szCs w:val="20"/>
                      <w:lang w:val="pt-PT"/>
                    </w:rPr>
                    <w:t>Figure 21</w:t>
                  </w:r>
                  <w:r w:rsidRPr="00C1419F">
                    <w:rPr>
                      <w:rFonts w:ascii="Times New Roman" w:hAnsi="Times New Roman" w:cs="Times New Roman"/>
                      <w:i/>
                      <w:sz w:val="20"/>
                      <w:szCs w:val="20"/>
                      <w:lang w:val="pt-PT"/>
                    </w:rPr>
                    <w:t xml:space="preserve"> - identidade oculta nos debates; fonte: o pesquisador</w:t>
                  </w:r>
                </w:p>
              </w:txbxContent>
            </v:textbox>
            <w10:wrap type="square"/>
          </v:shape>
        </w:pict>
      </w:r>
      <w:r w:rsidR="00C1419F">
        <w:rPr>
          <w:rFonts w:ascii="Times New Roman" w:hAnsi="Times New Roman" w:cs="Times New Roman"/>
          <w:noProof/>
          <w:sz w:val="24"/>
          <w:szCs w:val="24"/>
          <w:lang w:eastAsia="en-GB"/>
        </w:rPr>
        <w:drawing>
          <wp:anchor distT="0" distB="0" distL="114300" distR="114300" simplePos="0" relativeHeight="251738112" behindDoc="0" locked="0" layoutInCell="1" allowOverlap="1">
            <wp:simplePos x="0" y="0"/>
            <wp:positionH relativeFrom="column">
              <wp:posOffset>139065</wp:posOffset>
            </wp:positionH>
            <wp:positionV relativeFrom="paragraph">
              <wp:posOffset>605155</wp:posOffset>
            </wp:positionV>
            <wp:extent cx="3638550" cy="2567940"/>
            <wp:effectExtent l="19050" t="0" r="0" b="0"/>
            <wp:wrapSquare wrapText="bothSides"/>
            <wp:docPr id="44" name="Imagem 3" descr="C:\Users\Samuel\Desktop\Kenya Monitor\Screenshot_2016-08-25-04-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uel\Desktop\Kenya Monitor\Screenshot_2016-08-25-04-03-12.png"/>
                    <pic:cNvPicPr>
                      <a:picLocks noChangeAspect="1" noChangeArrowheads="1"/>
                    </pic:cNvPicPr>
                  </pic:nvPicPr>
                  <pic:blipFill>
                    <a:blip r:embed="rId39" cstate="print"/>
                    <a:srcRect/>
                    <a:stretch>
                      <a:fillRect/>
                    </a:stretch>
                  </pic:blipFill>
                  <pic:spPr bwMode="auto">
                    <a:xfrm>
                      <a:off x="0" y="0"/>
                      <a:ext cx="3638550" cy="2567940"/>
                    </a:xfrm>
                    <a:prstGeom prst="rect">
                      <a:avLst/>
                    </a:prstGeom>
                    <a:noFill/>
                    <a:ln w="9525">
                      <a:noFill/>
                      <a:miter lim="800000"/>
                      <a:headEnd/>
                      <a:tailEnd/>
                    </a:ln>
                  </pic:spPr>
                </pic:pic>
              </a:graphicData>
            </a:graphic>
          </wp:anchor>
        </w:drawing>
      </w:r>
      <w:r w:rsidR="001B4987" w:rsidRPr="00D10BF8">
        <w:rPr>
          <w:rFonts w:ascii="Times New Roman" w:hAnsi="Times New Roman" w:cs="Times New Roman"/>
          <w:sz w:val="24"/>
          <w:szCs w:val="24"/>
          <w:lang w:val="pt-PT"/>
        </w:rPr>
        <w:t xml:space="preserve">Para preservar as suas imagens, os usuários integrantes dos debates e comentários das publicações feitas neste </w:t>
      </w:r>
      <w:r w:rsidR="001B4987" w:rsidRPr="006219CE">
        <w:rPr>
          <w:rFonts w:ascii="Times New Roman" w:hAnsi="Times New Roman" w:cs="Times New Roman"/>
          <w:i/>
          <w:sz w:val="24"/>
          <w:szCs w:val="24"/>
          <w:lang w:val="pt-PT"/>
        </w:rPr>
        <w:t>Website</w:t>
      </w:r>
      <w:r w:rsidR="001B4987" w:rsidRPr="00D10BF8">
        <w:rPr>
          <w:rFonts w:ascii="Times New Roman" w:hAnsi="Times New Roman" w:cs="Times New Roman"/>
          <w:sz w:val="24"/>
          <w:szCs w:val="24"/>
          <w:lang w:val="pt-PT"/>
        </w:rPr>
        <w:t xml:space="preserve"> não se identificam. Eles adoptam imagens no lugar de fotos. Mas o importante é que tais espaços não só existem na página de acolhimento como também existem disponíveis logo a seguir aos artigos. O objectivo destes espaços é de desenvolver debates entre os usuários sobre o dia-a-dia. Com estes debates, cria-se a opinião pública. As pessoas têm a possibilidade de expor os seus sentimentos sobre determinadas irregularidades praticadas seja pelo governo seja pelos dirigentes.</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Contudo, fora das discussões feitas sobre determinados </w:t>
      </w:r>
      <w:r w:rsidRPr="003A2A27">
        <w:rPr>
          <w:rFonts w:ascii="Times New Roman" w:hAnsi="Times New Roman" w:cs="Times New Roman"/>
          <w:i/>
          <w:sz w:val="24"/>
          <w:szCs w:val="24"/>
          <w:lang w:val="pt-PT"/>
        </w:rPr>
        <w:t>posts</w:t>
      </w:r>
      <w:r>
        <w:rPr>
          <w:rFonts w:ascii="Times New Roman" w:hAnsi="Times New Roman" w:cs="Times New Roman"/>
          <w:sz w:val="24"/>
          <w:szCs w:val="24"/>
          <w:lang w:val="pt-PT"/>
        </w:rPr>
        <w:t xml:space="preserve"> feitos pela redação, nas páginas principais, uma outra estratégia de incitação de debates tem sido de iniciativa própria dos usuários. Eles anexam nos campos de comentários, não identificados, informações de outros </w:t>
      </w:r>
      <w:r w:rsidRPr="006219CE">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w:t>
      </w:r>
    </w:p>
    <w:p w:rsidR="001B4987"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63" type="#_x0000_t202" style="position:absolute;left:0;text-align:left;margin-left:5.25pt;margin-top:222.7pt;width:266.7pt;height:.05pt;z-index:251772928" stroked="f">
            <v:textbox style="mso-next-textbox:#_x0000_s1063;mso-fit-shape-to-text:t" inset="0,0,0,0">
              <w:txbxContent>
                <w:p w:rsidR="009C7345" w:rsidRPr="00C1419F" w:rsidRDefault="009C7345" w:rsidP="00C1419F">
                  <w:pPr>
                    <w:pStyle w:val="Legenda"/>
                    <w:rPr>
                      <w:rFonts w:ascii="Times New Roman" w:hAnsi="Times New Roman" w:cs="Times New Roman"/>
                      <w:i/>
                      <w:noProof/>
                      <w:sz w:val="20"/>
                      <w:szCs w:val="20"/>
                      <w:lang w:val="pt-PT"/>
                    </w:rPr>
                  </w:pPr>
                  <w:r>
                    <w:rPr>
                      <w:rFonts w:ascii="Times New Roman" w:hAnsi="Times New Roman" w:cs="Times New Roman"/>
                      <w:i/>
                      <w:sz w:val="20"/>
                      <w:szCs w:val="20"/>
                      <w:lang w:val="pt-PT"/>
                    </w:rPr>
                    <w:t>Figure 22</w:t>
                  </w:r>
                  <w:r w:rsidRPr="00C1419F">
                    <w:rPr>
                      <w:rFonts w:ascii="Times New Roman" w:hAnsi="Times New Roman" w:cs="Times New Roman"/>
                      <w:i/>
                      <w:sz w:val="20"/>
                      <w:szCs w:val="20"/>
                      <w:lang w:val="pt-PT"/>
                    </w:rPr>
                    <w:t xml:space="preserve"> - agregadores de informações; fonte: o pesquisador</w:t>
                  </w:r>
                </w:p>
              </w:txbxContent>
            </v:textbox>
            <w10:wrap type="square"/>
          </v:shape>
        </w:pict>
      </w:r>
      <w:r w:rsidR="001B4987">
        <w:rPr>
          <w:rFonts w:ascii="Times New Roman" w:hAnsi="Times New Roman" w:cs="Times New Roman"/>
          <w:noProof/>
          <w:sz w:val="24"/>
          <w:szCs w:val="24"/>
          <w:lang w:eastAsia="en-GB"/>
        </w:rPr>
        <w:drawing>
          <wp:anchor distT="0" distB="0" distL="114300" distR="114300" simplePos="0" relativeHeight="251739136" behindDoc="0" locked="0" layoutInCell="1" allowOverlap="1">
            <wp:simplePos x="0" y="0"/>
            <wp:positionH relativeFrom="column">
              <wp:posOffset>66675</wp:posOffset>
            </wp:positionH>
            <wp:positionV relativeFrom="paragraph">
              <wp:posOffset>12065</wp:posOffset>
            </wp:positionV>
            <wp:extent cx="3387090" cy="2759075"/>
            <wp:effectExtent l="19050" t="0" r="3810" b="0"/>
            <wp:wrapSquare wrapText="bothSides"/>
            <wp:docPr id="46" name="Imagem 4" descr="C:\Users\Samuel\Desktop\Kenya Monitor\Screenshot_2016-08-25-03-4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uel\Desktop\Kenya Monitor\Screenshot_2016-08-25-03-48-25.png"/>
                    <pic:cNvPicPr>
                      <a:picLocks noChangeAspect="1" noChangeArrowheads="1"/>
                    </pic:cNvPicPr>
                  </pic:nvPicPr>
                  <pic:blipFill>
                    <a:blip r:embed="rId40" cstate="print"/>
                    <a:srcRect/>
                    <a:stretch>
                      <a:fillRect/>
                    </a:stretch>
                  </pic:blipFill>
                  <pic:spPr bwMode="auto">
                    <a:xfrm>
                      <a:off x="0" y="0"/>
                      <a:ext cx="3387090" cy="2759075"/>
                    </a:xfrm>
                    <a:prstGeom prst="rect">
                      <a:avLst/>
                    </a:prstGeom>
                    <a:noFill/>
                    <a:ln w="9525">
                      <a:noFill/>
                      <a:miter lim="800000"/>
                      <a:headEnd/>
                      <a:tailEnd/>
                    </a:ln>
                  </pic:spPr>
                </pic:pic>
              </a:graphicData>
            </a:graphic>
          </wp:anchor>
        </w:drawing>
      </w:r>
      <w:r w:rsidR="001B4987">
        <w:rPr>
          <w:rFonts w:ascii="Times New Roman" w:hAnsi="Times New Roman" w:cs="Times New Roman"/>
          <w:sz w:val="24"/>
          <w:szCs w:val="24"/>
          <w:lang w:val="pt-PT"/>
        </w:rPr>
        <w:t xml:space="preserve">Neste espaço de comentários, o usuário publica informações/notícias obtidas de outras agências ou sociedades civis de notícia, como são exemplos a </w:t>
      </w:r>
      <w:r w:rsidR="001B4987">
        <w:rPr>
          <w:rFonts w:ascii="Times New Roman" w:hAnsi="Times New Roman" w:cs="Times New Roman"/>
          <w:i/>
          <w:sz w:val="24"/>
          <w:szCs w:val="24"/>
          <w:lang w:val="pt-PT"/>
        </w:rPr>
        <w:t>Global Voices e a Agenongarobert</w:t>
      </w:r>
      <w:r w:rsidR="001B4987">
        <w:rPr>
          <w:rFonts w:ascii="Times New Roman" w:hAnsi="Times New Roman" w:cs="Times New Roman"/>
          <w:sz w:val="24"/>
          <w:szCs w:val="24"/>
          <w:lang w:val="pt-PT"/>
        </w:rPr>
        <w:t xml:space="preserve">. Seu objectivo é de pôr as pessoas a reflectir sobre a acção bloguistas e os aspectos morais a considerar na actividade jornalística digital. Ele pretende consciencializar os bloguistas e cidadãos repórteres sobre os riscos e a necessidade de observância de princípios básicos de jornalismo. É preciso </w:t>
      </w:r>
      <w:r w:rsidR="001B4987">
        <w:rPr>
          <w:rFonts w:ascii="Times New Roman" w:hAnsi="Times New Roman" w:cs="Times New Roman"/>
          <w:sz w:val="24"/>
          <w:szCs w:val="24"/>
          <w:lang w:val="pt-PT"/>
        </w:rPr>
        <w:lastRenderedPageBreak/>
        <w:t xml:space="preserve">conciliar a liberdade de expressão com os aspectos ético-deontológicos do jornalismo. A quebra de paradigmas não deve significar de nenhuma forma a sua ignorância. </w:t>
      </w:r>
    </w:p>
    <w:p w:rsidR="001B4987" w:rsidRPr="00D10BF8"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Pelo que, a agregação de informações vindas de outros médias e a existência de </w:t>
      </w:r>
      <w:r w:rsidRPr="00D10BF8">
        <w:rPr>
          <w:rFonts w:ascii="Times New Roman" w:hAnsi="Times New Roman" w:cs="Times New Roman"/>
          <w:sz w:val="24"/>
          <w:szCs w:val="24"/>
          <w:lang w:val="pt-PT"/>
        </w:rPr>
        <w:t>espaços de debate e discussão de aspectos relacionados com os kenyanos, publicação de constatações, é prova da nossa hipótese segundo a qual, em África, o Jornalismo cidadão baseia-se na existência de espaços de debate e discussões feitos por meio de comentários dos usuários/população.</w:t>
      </w:r>
    </w:p>
    <w:p w:rsidR="001B4987" w:rsidRPr="0060256D" w:rsidRDefault="001B4987" w:rsidP="00420C42">
      <w:pPr>
        <w:pStyle w:val="PargrafodaLista"/>
        <w:numPr>
          <w:ilvl w:val="3"/>
          <w:numId w:val="20"/>
        </w:numPr>
        <w:spacing w:before="120" w:after="120" w:line="360" w:lineRule="auto"/>
        <w:jc w:val="both"/>
        <w:rPr>
          <w:rFonts w:ascii="Times New Roman" w:hAnsi="Times New Roman" w:cs="Times New Roman"/>
          <w:b/>
          <w:sz w:val="24"/>
          <w:szCs w:val="24"/>
          <w:lang w:val="pt-PT"/>
        </w:rPr>
      </w:pPr>
      <w:r w:rsidRPr="0060256D">
        <w:rPr>
          <w:rFonts w:ascii="Times New Roman" w:hAnsi="Times New Roman" w:cs="Times New Roman"/>
          <w:b/>
          <w:sz w:val="24"/>
          <w:szCs w:val="24"/>
          <w:lang w:val="pt-PT"/>
        </w:rPr>
        <w:t xml:space="preserve">A participação de bloguistas e usuários na </w:t>
      </w:r>
      <w:r w:rsidR="00F70A93">
        <w:rPr>
          <w:rFonts w:ascii="Times New Roman" w:hAnsi="Times New Roman" w:cs="Times New Roman"/>
          <w:b/>
          <w:sz w:val="24"/>
          <w:szCs w:val="24"/>
          <w:lang w:val="pt-PT"/>
        </w:rPr>
        <w:t>causa pública</w:t>
      </w:r>
    </w:p>
    <w:p w:rsidR="001B4987" w:rsidRPr="000950C2" w:rsidRDefault="001B4987" w:rsidP="001B4987">
      <w:pPr>
        <w:spacing w:before="120" w:after="120" w:line="360" w:lineRule="auto"/>
        <w:jc w:val="both"/>
        <w:rPr>
          <w:rFonts w:ascii="Times New Roman" w:hAnsi="Times New Roman" w:cs="Times New Roman"/>
          <w:sz w:val="24"/>
          <w:szCs w:val="24"/>
        </w:rPr>
      </w:pPr>
      <w:r w:rsidRPr="00CF74A0">
        <w:rPr>
          <w:rFonts w:ascii="Times New Roman" w:hAnsi="Times New Roman" w:cs="Times New Roman"/>
          <w:sz w:val="24"/>
          <w:szCs w:val="24"/>
          <w:lang w:val="pt-PT"/>
        </w:rPr>
        <w:t xml:space="preserve">Tal como fizemos menção acima, os bloguistas e académicos ou indivíduos com o mínimo de formação em jornalismo é que são a fonte de informação do Kenya Monitor. Sendo que os usuários ou cidadãos comuns aparecem para tecer comentários sobre determinados actos publicados nas suas páginas. </w:t>
      </w:r>
      <w:r w:rsidRPr="000950C2">
        <w:rPr>
          <w:rFonts w:ascii="Times New Roman" w:hAnsi="Times New Roman" w:cs="Times New Roman"/>
          <w:sz w:val="24"/>
          <w:szCs w:val="24"/>
        </w:rPr>
        <w:t>Assim, observemos os excertos abaixo:</w:t>
      </w:r>
    </w:p>
    <w:p w:rsidR="001B4987" w:rsidRPr="00C1419F" w:rsidRDefault="001B4987" w:rsidP="001B4987">
      <w:pPr>
        <w:spacing w:line="240" w:lineRule="auto"/>
        <w:ind w:left="1440" w:firstLine="720"/>
        <w:jc w:val="both"/>
        <w:rPr>
          <w:rFonts w:ascii="Times New Roman" w:hAnsi="Times New Roman" w:cs="Times New Roman"/>
          <w:u w:val="single"/>
        </w:rPr>
      </w:pPr>
      <w:r w:rsidRPr="00C1419F">
        <w:rPr>
          <w:rFonts w:ascii="Times New Roman" w:hAnsi="Times New Roman" w:cs="Times New Roman"/>
          <w:u w:val="single"/>
        </w:rPr>
        <w:t>Run away corruption is increasing poverty in Kenya</w:t>
      </w:r>
    </w:p>
    <w:p w:rsidR="001B4987" w:rsidRPr="00C1419F" w:rsidRDefault="001B4987" w:rsidP="001B4987">
      <w:pPr>
        <w:spacing w:line="240" w:lineRule="auto"/>
        <w:ind w:left="2160"/>
        <w:jc w:val="both"/>
        <w:rPr>
          <w:rFonts w:ascii="Times New Roman" w:hAnsi="Times New Roman" w:cs="Times New Roman"/>
        </w:rPr>
      </w:pPr>
      <w:r w:rsidRPr="00C1419F">
        <w:rPr>
          <w:rFonts w:ascii="Times New Roman" w:hAnsi="Times New Roman" w:cs="Times New Roman"/>
          <w:b/>
        </w:rPr>
        <w:t xml:space="preserve">SD1KM – </w:t>
      </w:r>
      <w:r w:rsidRPr="00C1419F">
        <w:rPr>
          <w:rFonts w:ascii="Times New Roman" w:hAnsi="Times New Roman" w:cs="Times New Roman"/>
        </w:rPr>
        <w:t xml:space="preserve">By </w:t>
      </w:r>
      <w:r w:rsidRPr="00C1419F">
        <w:rPr>
          <w:rFonts w:ascii="Times New Roman" w:hAnsi="Times New Roman" w:cs="Times New Roman"/>
          <w:u w:val="single"/>
        </w:rPr>
        <w:t>James Wakibia</w:t>
      </w:r>
      <w:r w:rsidRPr="00C1419F">
        <w:rPr>
          <w:rFonts w:ascii="Times New Roman" w:hAnsi="Times New Roman" w:cs="Times New Roman"/>
        </w:rPr>
        <w:t xml:space="preserve"> </w:t>
      </w:r>
      <w:r w:rsidRPr="00C1419F">
        <w:rPr>
          <w:rFonts w:ascii="Times New Roman" w:hAnsi="Times New Roman" w:cs="Times New Roman"/>
          <w:u w:val="single"/>
        </w:rPr>
        <w:t>corruption</w:t>
      </w:r>
      <w:r w:rsidRPr="00C1419F">
        <w:rPr>
          <w:rFonts w:ascii="Times New Roman" w:hAnsi="Times New Roman" w:cs="Times New Roman"/>
        </w:rPr>
        <w:t xml:space="preserve"> remains one of </w:t>
      </w:r>
      <w:proofErr w:type="gramStart"/>
      <w:r w:rsidRPr="00C1419F">
        <w:rPr>
          <w:rFonts w:ascii="Times New Roman" w:hAnsi="Times New Roman" w:cs="Times New Roman"/>
        </w:rPr>
        <w:t>kenyan’s</w:t>
      </w:r>
      <w:proofErr w:type="gramEnd"/>
      <w:r w:rsidRPr="00C1419F">
        <w:rPr>
          <w:rFonts w:ascii="Times New Roman" w:hAnsi="Times New Roman" w:cs="Times New Roman"/>
        </w:rPr>
        <w:t xml:space="preserve"> biggest </w:t>
      </w:r>
      <w:r w:rsidRPr="00C1419F">
        <w:rPr>
          <w:rFonts w:ascii="Times New Roman" w:hAnsi="Times New Roman" w:cs="Times New Roman"/>
          <w:u w:val="single"/>
        </w:rPr>
        <w:t>threat to development</w:t>
      </w:r>
      <w:r w:rsidRPr="00C1419F">
        <w:rPr>
          <w:rFonts w:ascii="Times New Roman" w:hAnsi="Times New Roman" w:cs="Times New Roman"/>
        </w:rPr>
        <w:t xml:space="preserve">. Every successive year, </w:t>
      </w:r>
      <w:r w:rsidRPr="00C1419F">
        <w:rPr>
          <w:rFonts w:ascii="Times New Roman" w:hAnsi="Times New Roman" w:cs="Times New Roman"/>
          <w:u w:val="single"/>
        </w:rPr>
        <w:t>Transparency International</w:t>
      </w:r>
      <w:r w:rsidRPr="00C1419F">
        <w:rPr>
          <w:rFonts w:ascii="Times New Roman" w:hAnsi="Times New Roman" w:cs="Times New Roman"/>
        </w:rPr>
        <w:t xml:space="preserve"> lists our beloved nation amongst the most corrupt nations on the face of the earth. </w:t>
      </w:r>
      <w:r w:rsidRPr="00C1419F">
        <w:rPr>
          <w:rFonts w:ascii="Times New Roman" w:hAnsi="Times New Roman" w:cs="Times New Roman"/>
          <w:u w:val="single"/>
        </w:rPr>
        <w:t>It’s not something to be proud of…</w:t>
      </w:r>
      <w:r w:rsidRPr="00C1419F">
        <w:rPr>
          <w:rFonts w:ascii="Times New Roman" w:hAnsi="Times New Roman" w:cs="Times New Roman"/>
        </w:rPr>
        <w:t xml:space="preserve"> Read more…</w:t>
      </w:r>
    </w:p>
    <w:p w:rsidR="001B4987" w:rsidRPr="00C1419F" w:rsidRDefault="001B4987" w:rsidP="001B4987">
      <w:pPr>
        <w:spacing w:line="240" w:lineRule="auto"/>
        <w:ind w:left="2160"/>
        <w:jc w:val="both"/>
        <w:rPr>
          <w:rFonts w:ascii="Times New Roman" w:hAnsi="Times New Roman" w:cs="Times New Roman"/>
          <w:u w:val="single"/>
        </w:rPr>
      </w:pPr>
      <w:r w:rsidRPr="00C1419F">
        <w:rPr>
          <w:rFonts w:ascii="Times New Roman" w:hAnsi="Times New Roman" w:cs="Times New Roman"/>
          <w:u w:val="single"/>
        </w:rPr>
        <w:t xml:space="preserve">Why Senate should not be scrapped </w:t>
      </w:r>
    </w:p>
    <w:p w:rsidR="001B4987" w:rsidRPr="00C1419F" w:rsidRDefault="001B4987" w:rsidP="001B4987">
      <w:pPr>
        <w:spacing w:line="240" w:lineRule="auto"/>
        <w:ind w:left="2160"/>
        <w:jc w:val="both"/>
        <w:rPr>
          <w:rFonts w:ascii="Times New Roman" w:hAnsi="Times New Roman" w:cs="Times New Roman"/>
        </w:rPr>
      </w:pPr>
      <w:r w:rsidRPr="00C1419F">
        <w:rPr>
          <w:rFonts w:ascii="Times New Roman" w:hAnsi="Times New Roman" w:cs="Times New Roman"/>
          <w:b/>
        </w:rPr>
        <w:t xml:space="preserve">SD2KM – </w:t>
      </w:r>
      <w:r w:rsidRPr="00C1419F">
        <w:rPr>
          <w:rFonts w:ascii="Times New Roman" w:hAnsi="Times New Roman" w:cs="Times New Roman"/>
        </w:rPr>
        <w:t xml:space="preserve">By </w:t>
      </w:r>
      <w:r w:rsidRPr="00C1419F">
        <w:rPr>
          <w:rFonts w:ascii="Times New Roman" w:hAnsi="Times New Roman" w:cs="Times New Roman"/>
          <w:u w:val="single"/>
        </w:rPr>
        <w:t>George Githinji</w:t>
      </w:r>
      <w:r w:rsidRPr="00C1419F">
        <w:rPr>
          <w:rFonts w:ascii="Times New Roman" w:hAnsi="Times New Roman" w:cs="Times New Roman"/>
        </w:rPr>
        <w:t xml:space="preserve"> </w:t>
      </w:r>
      <w:r w:rsidRPr="00C1419F">
        <w:rPr>
          <w:rFonts w:ascii="Times New Roman" w:hAnsi="Times New Roman" w:cs="Times New Roman"/>
          <w:u w:val="single"/>
        </w:rPr>
        <w:t>The function of the Senate</w:t>
      </w:r>
      <w:r w:rsidRPr="00C1419F">
        <w:rPr>
          <w:rFonts w:ascii="Times New Roman" w:hAnsi="Times New Roman" w:cs="Times New Roman"/>
        </w:rPr>
        <w:t xml:space="preserve"> are </w:t>
      </w:r>
      <w:r w:rsidRPr="00C1419F">
        <w:rPr>
          <w:rFonts w:ascii="Times New Roman" w:hAnsi="Times New Roman" w:cs="Times New Roman"/>
          <w:u w:val="single"/>
        </w:rPr>
        <w:t>largely related to the counties and laws that touch on the counties</w:t>
      </w:r>
      <w:r w:rsidRPr="00C1419F">
        <w:rPr>
          <w:rFonts w:ascii="Times New Roman" w:hAnsi="Times New Roman" w:cs="Times New Roman"/>
        </w:rPr>
        <w:t>. Still, despite the Senate having a lesser legislative portfolio than the National Assembly, it has a crucial role to play in the sphere of politics and governance and the end of it to be scrapped are mere dog barks… Read more</w:t>
      </w:r>
    </w:p>
    <w:p w:rsidR="001B4987" w:rsidRPr="00C1419F" w:rsidRDefault="001B4987" w:rsidP="001B4987">
      <w:pPr>
        <w:spacing w:line="240" w:lineRule="auto"/>
        <w:ind w:left="2160"/>
        <w:jc w:val="both"/>
        <w:rPr>
          <w:rFonts w:ascii="Times New Roman" w:hAnsi="Times New Roman" w:cs="Times New Roman"/>
        </w:rPr>
      </w:pPr>
      <w:r w:rsidRPr="00C1419F">
        <w:rPr>
          <w:rFonts w:ascii="Times New Roman" w:hAnsi="Times New Roman" w:cs="Times New Roman"/>
          <w:b/>
        </w:rPr>
        <w:t xml:space="preserve">SD3KM – </w:t>
      </w:r>
      <w:r w:rsidRPr="00C1419F">
        <w:rPr>
          <w:rFonts w:ascii="Times New Roman" w:hAnsi="Times New Roman" w:cs="Times New Roman"/>
        </w:rPr>
        <w:t xml:space="preserve">By </w:t>
      </w:r>
      <w:r w:rsidRPr="00C1419F">
        <w:rPr>
          <w:rFonts w:ascii="Times New Roman" w:hAnsi="Times New Roman" w:cs="Times New Roman"/>
          <w:u w:val="single"/>
        </w:rPr>
        <w:t xml:space="preserve">Kioko </w:t>
      </w:r>
      <w:proofErr w:type="gramStart"/>
      <w:r w:rsidRPr="00C1419F">
        <w:rPr>
          <w:rFonts w:ascii="Times New Roman" w:hAnsi="Times New Roman" w:cs="Times New Roman"/>
          <w:u w:val="single"/>
        </w:rPr>
        <w:t>wa</w:t>
      </w:r>
      <w:proofErr w:type="gramEnd"/>
      <w:r w:rsidRPr="00C1419F">
        <w:rPr>
          <w:rFonts w:ascii="Times New Roman" w:hAnsi="Times New Roman" w:cs="Times New Roman"/>
          <w:u w:val="single"/>
        </w:rPr>
        <w:t xml:space="preserve"> Kivandi</w:t>
      </w:r>
      <w:r w:rsidRPr="00C1419F">
        <w:rPr>
          <w:rFonts w:ascii="Times New Roman" w:hAnsi="Times New Roman" w:cs="Times New Roman"/>
        </w:rPr>
        <w:t xml:space="preserve"> For years, </w:t>
      </w:r>
      <w:r w:rsidRPr="00C1419F">
        <w:rPr>
          <w:rFonts w:ascii="Times New Roman" w:hAnsi="Times New Roman" w:cs="Times New Roman"/>
          <w:u w:val="single"/>
        </w:rPr>
        <w:t>now Kenya has been holding discussions about the formation of a special division</w:t>
      </w:r>
      <w:r w:rsidRPr="00C1419F">
        <w:rPr>
          <w:rFonts w:ascii="Times New Roman" w:hAnsi="Times New Roman" w:cs="Times New Roman"/>
        </w:rPr>
        <w:t xml:space="preserve"> within the High Court </w:t>
      </w:r>
      <w:r w:rsidRPr="00C1419F">
        <w:rPr>
          <w:rFonts w:ascii="Times New Roman" w:hAnsi="Times New Roman" w:cs="Times New Roman"/>
          <w:u w:val="single"/>
        </w:rPr>
        <w:t>with a local mandate judicial over crimes</w:t>
      </w:r>
      <w:r w:rsidRPr="00C1419F">
        <w:rPr>
          <w:rFonts w:ascii="Times New Roman" w:hAnsi="Times New Roman" w:cs="Times New Roman"/>
        </w:rPr>
        <w:t xml:space="preserve">… On the night that Nkuru, veteran politician, Mark Mwithaga </w:t>
      </w:r>
      <w:r w:rsidRPr="00C1419F">
        <w:rPr>
          <w:rFonts w:ascii="Times New Roman" w:hAnsi="Times New Roman" w:cs="Times New Roman"/>
          <w:color w:val="FF0000"/>
          <w:u w:val="single"/>
        </w:rPr>
        <w:t>breathed is last</w:t>
      </w:r>
      <w:r w:rsidRPr="00C1419F">
        <w:rPr>
          <w:rFonts w:ascii="Times New Roman" w:hAnsi="Times New Roman" w:cs="Times New Roman"/>
        </w:rPr>
        <w:t xml:space="preserve">, </w:t>
      </w:r>
      <w:r w:rsidRPr="00C1419F">
        <w:rPr>
          <w:rFonts w:ascii="Times New Roman" w:hAnsi="Times New Roman" w:cs="Times New Roman"/>
          <w:u w:val="single"/>
        </w:rPr>
        <w:t>no one may have taken notice of how significant that night was</w:t>
      </w:r>
      <w:r w:rsidRPr="00C1419F">
        <w:rPr>
          <w:rFonts w:ascii="Times New Roman" w:hAnsi="Times New Roman" w:cs="Times New Roman"/>
        </w:rPr>
        <w:t xml:space="preserve">… Somehow, he has been insignificant and </w:t>
      </w:r>
      <w:proofErr w:type="gramStart"/>
      <w:r w:rsidRPr="00C1419F">
        <w:rPr>
          <w:rFonts w:ascii="Times New Roman" w:hAnsi="Times New Roman" w:cs="Times New Roman"/>
        </w:rPr>
        <w:t>were</w:t>
      </w:r>
      <w:proofErr w:type="gramEnd"/>
      <w:r w:rsidRPr="00C1419F">
        <w:rPr>
          <w:rFonts w:ascii="Times New Roman" w:hAnsi="Times New Roman" w:cs="Times New Roman"/>
        </w:rPr>
        <w:t xml:space="preserve"> </w:t>
      </w:r>
      <w:r w:rsidRPr="00C1419F">
        <w:rPr>
          <w:rFonts w:ascii="Times New Roman" w:hAnsi="Times New Roman" w:cs="Times New Roman"/>
          <w:u w:val="single"/>
        </w:rPr>
        <w:t xml:space="preserve">it not for </w:t>
      </w:r>
      <w:r w:rsidRPr="00C1419F">
        <w:rPr>
          <w:rFonts w:ascii="Times New Roman" w:hAnsi="Times New Roman" w:cs="Times New Roman"/>
          <w:color w:val="FF0000"/>
          <w:u w:val="single"/>
        </w:rPr>
        <w:t>journalists</w:t>
      </w:r>
      <w:r w:rsidRPr="00C1419F">
        <w:rPr>
          <w:rFonts w:ascii="Times New Roman" w:hAnsi="Times New Roman" w:cs="Times New Roman"/>
          <w:color w:val="FF0000"/>
        </w:rPr>
        <w:t xml:space="preserve"> </w:t>
      </w:r>
      <w:r w:rsidRPr="00C1419F">
        <w:rPr>
          <w:rFonts w:ascii="Times New Roman" w:hAnsi="Times New Roman" w:cs="Times New Roman"/>
        </w:rPr>
        <w:t>who looked for him for his comment on the making of post-colonial Kenya…</w:t>
      </w:r>
    </w:p>
    <w:p w:rsidR="001B4987" w:rsidRPr="00CA1AC1" w:rsidRDefault="001B4987" w:rsidP="001B4987">
      <w:pPr>
        <w:spacing w:before="120" w:after="120" w:line="360" w:lineRule="auto"/>
        <w:jc w:val="both"/>
        <w:rPr>
          <w:rFonts w:ascii="Times New Roman" w:hAnsi="Times New Roman" w:cs="Times New Roman"/>
          <w:sz w:val="24"/>
          <w:szCs w:val="24"/>
          <w:lang w:val="pt-PT"/>
        </w:rPr>
      </w:pPr>
      <w:r w:rsidRPr="00CA1AC1">
        <w:rPr>
          <w:rFonts w:ascii="Times New Roman" w:hAnsi="Times New Roman" w:cs="Times New Roman"/>
          <w:sz w:val="24"/>
          <w:szCs w:val="24"/>
          <w:lang w:val="pt-PT"/>
        </w:rPr>
        <w:t xml:space="preserve">Olhando as três sequências discursivas acima extraídas das páginas do </w:t>
      </w:r>
      <w:r w:rsidRPr="006219CE">
        <w:rPr>
          <w:rFonts w:ascii="Times New Roman" w:hAnsi="Times New Roman" w:cs="Times New Roman"/>
          <w:i/>
          <w:sz w:val="24"/>
          <w:szCs w:val="24"/>
          <w:lang w:val="pt-PT"/>
        </w:rPr>
        <w:t>Website</w:t>
      </w:r>
      <w:r w:rsidRPr="00CA1AC1">
        <w:rPr>
          <w:rFonts w:ascii="Times New Roman" w:hAnsi="Times New Roman" w:cs="Times New Roman"/>
          <w:sz w:val="24"/>
          <w:szCs w:val="24"/>
          <w:lang w:val="pt-PT"/>
        </w:rPr>
        <w:t xml:space="preserve"> Kenya Monitor, em após pesquisas sobre as redes sociais, constatamos que estes artigos são produzidos por jornalistas e académicos formados e que tenham trabalhado nas áreas de comunicação. São actualmente bloguistas que trabalham como jornalistas Freelance, colaboradores do Kenya Monitor. Refira-se que uma das diferenças existente entre o Kenya Monitor e os </w:t>
      </w:r>
      <w:r w:rsidRPr="006219CE">
        <w:rPr>
          <w:rFonts w:ascii="Times New Roman" w:hAnsi="Times New Roman" w:cs="Times New Roman"/>
          <w:i/>
          <w:sz w:val="24"/>
          <w:szCs w:val="24"/>
          <w:lang w:val="pt-PT"/>
        </w:rPr>
        <w:t>Websites</w:t>
      </w:r>
      <w:r w:rsidRPr="00CA1AC1">
        <w:rPr>
          <w:rFonts w:ascii="Times New Roman" w:hAnsi="Times New Roman" w:cs="Times New Roman"/>
          <w:sz w:val="24"/>
          <w:szCs w:val="24"/>
          <w:lang w:val="pt-PT"/>
        </w:rPr>
        <w:t xml:space="preserve"> moçambicanos tem que ver com os pagamentos dos seus membros. O que quer dizer que enquanto em Moçambique os trabalhos de recolha e publicação de </w:t>
      </w:r>
      <w:r w:rsidRPr="00CA1AC1">
        <w:rPr>
          <w:rFonts w:ascii="Times New Roman" w:hAnsi="Times New Roman" w:cs="Times New Roman"/>
          <w:sz w:val="24"/>
          <w:szCs w:val="24"/>
          <w:lang w:val="pt-PT"/>
        </w:rPr>
        <w:lastRenderedPageBreak/>
        <w:t xml:space="preserve">informações sobre os </w:t>
      </w:r>
      <w:r w:rsidRPr="006219CE">
        <w:rPr>
          <w:rFonts w:ascii="Times New Roman" w:hAnsi="Times New Roman" w:cs="Times New Roman"/>
          <w:i/>
          <w:sz w:val="24"/>
          <w:szCs w:val="24"/>
          <w:lang w:val="pt-PT"/>
        </w:rPr>
        <w:t>Websites</w:t>
      </w:r>
      <w:r w:rsidRPr="00CA1AC1">
        <w:rPr>
          <w:rFonts w:ascii="Times New Roman" w:hAnsi="Times New Roman" w:cs="Times New Roman"/>
          <w:sz w:val="24"/>
          <w:szCs w:val="24"/>
          <w:lang w:val="pt-PT"/>
        </w:rPr>
        <w:t xml:space="preserve"> não são pagos, o Kenya Monitor paga os editores e aos seus colaboradores oferece alguns subsídios. </w:t>
      </w:r>
    </w:p>
    <w:p w:rsidR="001B4987" w:rsidRPr="00CA1AC1" w:rsidRDefault="001B4987" w:rsidP="001B4987">
      <w:pPr>
        <w:spacing w:before="120" w:after="120" w:line="360" w:lineRule="auto"/>
        <w:jc w:val="both"/>
        <w:rPr>
          <w:rFonts w:ascii="Times New Roman" w:hAnsi="Times New Roman" w:cs="Times New Roman"/>
          <w:sz w:val="24"/>
          <w:szCs w:val="24"/>
          <w:lang w:val="pt-PT"/>
        </w:rPr>
      </w:pPr>
      <w:r w:rsidRPr="00CA1AC1">
        <w:rPr>
          <w:rFonts w:ascii="Times New Roman" w:hAnsi="Times New Roman" w:cs="Times New Roman"/>
          <w:sz w:val="24"/>
          <w:szCs w:val="24"/>
          <w:lang w:val="pt-PT"/>
        </w:rPr>
        <w:t>Esta atitude é bastante importante para estas pequenas empresas mediáticas digitais, pois permite que os seus colaboradores bloguistas tenham no mínimo um budget para a compra de internet e alimentar constantemente as suas páginas. Tal evita também que os seus membros se desintegrem, como acontece com frequência com o Olho do Cidadão.</w:t>
      </w:r>
    </w:p>
    <w:p w:rsidR="001B4987" w:rsidRPr="00CA1AC1" w:rsidRDefault="001B4987" w:rsidP="001B4987">
      <w:pPr>
        <w:spacing w:before="120" w:after="120" w:line="360" w:lineRule="auto"/>
        <w:jc w:val="both"/>
        <w:rPr>
          <w:rFonts w:ascii="Times New Roman" w:hAnsi="Times New Roman" w:cs="Times New Roman"/>
          <w:sz w:val="24"/>
          <w:szCs w:val="24"/>
          <w:lang w:val="pt-PT"/>
        </w:rPr>
      </w:pPr>
      <w:r w:rsidRPr="00CA1AC1">
        <w:rPr>
          <w:rFonts w:ascii="Times New Roman" w:hAnsi="Times New Roman" w:cs="Times New Roman"/>
          <w:sz w:val="24"/>
          <w:szCs w:val="24"/>
          <w:lang w:val="pt-PT"/>
        </w:rPr>
        <w:t xml:space="preserve">O Kenya Monitor, na ausência de parcerias com instituições não-governamentais, desenvolve actividades de rentabilização do projecto e ganha receitas mensais, usadas para pagamento de salários e subsídios. </w:t>
      </w:r>
    </w:p>
    <w:p w:rsidR="001B4987" w:rsidRPr="00CA1AC1" w:rsidRDefault="001B4987" w:rsidP="001B4987">
      <w:pPr>
        <w:spacing w:before="120" w:after="120" w:line="360" w:lineRule="auto"/>
        <w:jc w:val="both"/>
        <w:rPr>
          <w:rFonts w:ascii="Times New Roman" w:hAnsi="Times New Roman" w:cs="Times New Roman"/>
          <w:sz w:val="24"/>
          <w:szCs w:val="24"/>
          <w:lang w:val="pt-PT"/>
        </w:rPr>
      </w:pPr>
      <w:r w:rsidRPr="00CA1AC1">
        <w:rPr>
          <w:rFonts w:ascii="Times New Roman" w:hAnsi="Times New Roman" w:cs="Times New Roman"/>
          <w:sz w:val="24"/>
          <w:szCs w:val="24"/>
          <w:lang w:val="pt-PT"/>
        </w:rPr>
        <w:t xml:space="preserve">Ora, retomando as nossas análises vemos que no </w:t>
      </w:r>
      <w:r w:rsidRPr="00CA1AC1">
        <w:rPr>
          <w:rFonts w:ascii="Times New Roman" w:hAnsi="Times New Roman" w:cs="Times New Roman"/>
          <w:b/>
          <w:sz w:val="24"/>
          <w:szCs w:val="24"/>
          <w:lang w:val="pt-PT"/>
        </w:rPr>
        <w:t xml:space="preserve">SD1KM </w:t>
      </w:r>
      <w:r w:rsidRPr="00CA1AC1">
        <w:rPr>
          <w:rFonts w:ascii="Times New Roman" w:hAnsi="Times New Roman" w:cs="Times New Roman"/>
          <w:sz w:val="24"/>
          <w:szCs w:val="24"/>
          <w:lang w:val="pt-PT"/>
        </w:rPr>
        <w:t xml:space="preserve">discute a questão da corrupção no país. A partir do seu blogue, James efectua uma reflexão sobre a situação do país e a visão que o mundo tem sobre esta nação, até mesmo o sentimento que os concidadãos têm sobre esta prática. James, citando a </w:t>
      </w:r>
      <w:r w:rsidRPr="00CA1AC1">
        <w:rPr>
          <w:rFonts w:ascii="Times New Roman" w:hAnsi="Times New Roman" w:cs="Times New Roman"/>
          <w:i/>
          <w:sz w:val="24"/>
          <w:szCs w:val="24"/>
          <w:lang w:val="pt-PT"/>
        </w:rPr>
        <w:t>Transparency</w:t>
      </w:r>
      <w:r w:rsidRPr="00CA1AC1">
        <w:rPr>
          <w:rFonts w:ascii="Times New Roman" w:hAnsi="Times New Roman" w:cs="Times New Roman"/>
          <w:sz w:val="24"/>
          <w:szCs w:val="24"/>
          <w:lang w:val="pt-PT"/>
        </w:rPr>
        <w:t xml:space="preserve"> </w:t>
      </w:r>
      <w:r w:rsidRPr="00CA1AC1">
        <w:rPr>
          <w:rFonts w:ascii="Times New Roman" w:hAnsi="Times New Roman" w:cs="Times New Roman"/>
          <w:i/>
          <w:sz w:val="24"/>
          <w:szCs w:val="24"/>
          <w:lang w:val="pt-PT"/>
        </w:rPr>
        <w:t>International</w:t>
      </w:r>
      <w:r w:rsidRPr="00CA1AC1">
        <w:rPr>
          <w:rFonts w:ascii="Times New Roman" w:hAnsi="Times New Roman" w:cs="Times New Roman"/>
          <w:sz w:val="24"/>
          <w:szCs w:val="24"/>
          <w:lang w:val="pt-PT"/>
        </w:rPr>
        <w:t>, uma agência responsável pela medição do índice de corrupção no mundo, mostra que o seu país está a ocupar posições preocupantes. E como resultado, ninguém se orgulho por isso.</w:t>
      </w:r>
    </w:p>
    <w:p w:rsidR="001B4987" w:rsidRPr="00CA1AC1" w:rsidRDefault="001B4987" w:rsidP="001B4987">
      <w:pPr>
        <w:spacing w:before="120" w:after="120" w:line="360" w:lineRule="auto"/>
        <w:jc w:val="both"/>
        <w:rPr>
          <w:rFonts w:ascii="Times New Roman" w:hAnsi="Times New Roman" w:cs="Times New Roman"/>
          <w:sz w:val="24"/>
          <w:szCs w:val="24"/>
          <w:lang w:val="pt-PT"/>
        </w:rPr>
      </w:pPr>
      <w:r w:rsidRPr="00CA1AC1">
        <w:rPr>
          <w:rFonts w:ascii="Times New Roman" w:hAnsi="Times New Roman" w:cs="Times New Roman"/>
          <w:sz w:val="24"/>
          <w:szCs w:val="24"/>
          <w:lang w:val="pt-PT"/>
        </w:rPr>
        <w:t xml:space="preserve">Na segunda sequência discursiva </w:t>
      </w:r>
      <w:r w:rsidRPr="00CA1AC1">
        <w:rPr>
          <w:rFonts w:ascii="Times New Roman" w:hAnsi="Times New Roman" w:cs="Times New Roman"/>
          <w:b/>
          <w:sz w:val="24"/>
          <w:szCs w:val="24"/>
          <w:lang w:val="pt-PT"/>
        </w:rPr>
        <w:t xml:space="preserve">SD2KM, </w:t>
      </w:r>
      <w:r w:rsidRPr="00CA1AC1">
        <w:rPr>
          <w:rFonts w:ascii="Times New Roman" w:hAnsi="Times New Roman" w:cs="Times New Roman"/>
          <w:sz w:val="24"/>
          <w:szCs w:val="24"/>
          <w:lang w:val="pt-PT"/>
        </w:rPr>
        <w:t xml:space="preserve">George discute o papel do Senado no parlamento, em relação aos municípios. Na sua reflexão, publicada nas páginas do </w:t>
      </w:r>
      <w:r w:rsidRPr="006219CE">
        <w:rPr>
          <w:rFonts w:ascii="Times New Roman" w:hAnsi="Times New Roman" w:cs="Times New Roman"/>
          <w:i/>
          <w:sz w:val="24"/>
          <w:szCs w:val="24"/>
          <w:lang w:val="pt-PT"/>
        </w:rPr>
        <w:t>Website</w:t>
      </w:r>
      <w:r w:rsidRPr="00CA1AC1">
        <w:rPr>
          <w:rFonts w:ascii="Times New Roman" w:hAnsi="Times New Roman" w:cs="Times New Roman"/>
          <w:sz w:val="24"/>
          <w:szCs w:val="24"/>
          <w:lang w:val="pt-PT"/>
        </w:rPr>
        <w:t>, ele aponta o Senado como inoperacional e que devia der destituída. O Senado, sendo um órgão que por excelência se devia relacionar com os municípios e discutir as leis de desenvolvimento dos seus munícipes, nada faz na Assembleia.</w:t>
      </w:r>
    </w:p>
    <w:p w:rsidR="001B4987" w:rsidRPr="00CA1AC1" w:rsidRDefault="001B4987" w:rsidP="001B4987">
      <w:pPr>
        <w:spacing w:before="120" w:after="120" w:line="360" w:lineRule="auto"/>
        <w:jc w:val="both"/>
        <w:rPr>
          <w:rFonts w:ascii="Times New Roman" w:hAnsi="Times New Roman" w:cs="Times New Roman"/>
          <w:sz w:val="24"/>
          <w:szCs w:val="24"/>
          <w:lang w:val="pt-PT"/>
        </w:rPr>
      </w:pPr>
      <w:r w:rsidRPr="00CA1AC1">
        <w:rPr>
          <w:rFonts w:ascii="Times New Roman" w:hAnsi="Times New Roman" w:cs="Times New Roman"/>
          <w:sz w:val="24"/>
          <w:szCs w:val="24"/>
          <w:lang w:val="pt-PT"/>
        </w:rPr>
        <w:t xml:space="preserve">Enquanto na terceira sequência discursiva </w:t>
      </w:r>
      <w:r w:rsidRPr="00CA1AC1">
        <w:rPr>
          <w:rFonts w:ascii="Times New Roman" w:hAnsi="Times New Roman" w:cs="Times New Roman"/>
          <w:b/>
          <w:sz w:val="24"/>
          <w:szCs w:val="24"/>
          <w:lang w:val="pt-PT"/>
        </w:rPr>
        <w:t xml:space="preserve">SD3KM, </w:t>
      </w:r>
      <w:r w:rsidRPr="00CA1AC1">
        <w:rPr>
          <w:rFonts w:ascii="Times New Roman" w:hAnsi="Times New Roman" w:cs="Times New Roman"/>
          <w:sz w:val="24"/>
          <w:szCs w:val="24"/>
          <w:lang w:val="pt-PT"/>
        </w:rPr>
        <w:t>Kioko discute a questão da formação da divisão especial dentro do Alto Tribunal. Para ele, apesar de ter sido tarde, o Governo deu-se o tempo de discutir estes aspectos. Portanto, relacionado a isto estão os problemas ligados aos mandatos judiciários sobre os crimes locais.</w:t>
      </w:r>
    </w:p>
    <w:p w:rsidR="001B4987" w:rsidRPr="00CA1AC1" w:rsidRDefault="001B4987" w:rsidP="001B4987">
      <w:pPr>
        <w:spacing w:before="120" w:after="120" w:line="360" w:lineRule="auto"/>
        <w:jc w:val="both"/>
        <w:rPr>
          <w:rFonts w:ascii="Times New Roman" w:hAnsi="Times New Roman" w:cs="Times New Roman"/>
          <w:sz w:val="24"/>
          <w:szCs w:val="24"/>
          <w:lang w:val="pt-PT"/>
        </w:rPr>
      </w:pPr>
      <w:r w:rsidRPr="00CA1AC1">
        <w:rPr>
          <w:rFonts w:ascii="Times New Roman" w:hAnsi="Times New Roman" w:cs="Times New Roman"/>
          <w:sz w:val="24"/>
          <w:szCs w:val="24"/>
          <w:lang w:val="pt-PT"/>
        </w:rPr>
        <w:t xml:space="preserve">Esta reflexão de Kioko surge após a morte de Mark Mwithaga, o comentarista, não tendo sido reportada nem seguida pelos grandes e </w:t>
      </w:r>
      <w:r w:rsidRPr="001059DE">
        <w:rPr>
          <w:rFonts w:ascii="Times New Roman" w:hAnsi="Times New Roman" w:cs="Times New Roman"/>
          <w:i/>
          <w:sz w:val="24"/>
          <w:szCs w:val="24"/>
          <w:lang w:val="pt-PT"/>
        </w:rPr>
        <w:t>Médias</w:t>
      </w:r>
      <w:r w:rsidRPr="00CA1AC1">
        <w:rPr>
          <w:rFonts w:ascii="Times New Roman" w:hAnsi="Times New Roman" w:cs="Times New Roman"/>
          <w:sz w:val="24"/>
          <w:szCs w:val="24"/>
          <w:lang w:val="pt-PT"/>
        </w:rPr>
        <w:t xml:space="preserve"> tradicionais. Para ele existe um olhar menosprezador por parte destes e, pretende incitar um debate e criação de uma opinião pública sobre tal inoperacionalidade do tribunal sobre os municípios. Na estruturação do seu texto, Kioko opta por hyperconexões, destacadas a vermelho</w:t>
      </w:r>
      <w:r w:rsidR="00390712">
        <w:rPr>
          <w:rFonts w:ascii="Times New Roman" w:hAnsi="Times New Roman" w:cs="Times New Roman"/>
          <w:sz w:val="24"/>
          <w:szCs w:val="24"/>
          <w:lang w:val="pt-PT"/>
        </w:rPr>
        <w:t xml:space="preserve"> ou sublinhados</w:t>
      </w:r>
      <w:r w:rsidRPr="00CA1AC1">
        <w:rPr>
          <w:rFonts w:ascii="Times New Roman" w:hAnsi="Times New Roman" w:cs="Times New Roman"/>
          <w:sz w:val="24"/>
          <w:szCs w:val="24"/>
          <w:lang w:val="pt-PT"/>
        </w:rPr>
        <w:t>. Tais conduzem a outros artigos precedentes que permitem o acompanhamento e o conhecimento do histórico sobre este alvo. São práticas típicas de redação digitais, o que denota um “grande nível” de conhecimento das regras de escrita por parte do bloguista.</w:t>
      </w:r>
    </w:p>
    <w:p w:rsidR="001B4987" w:rsidRDefault="001B4987" w:rsidP="001B4987">
      <w:pPr>
        <w:spacing w:before="120" w:after="120" w:line="360" w:lineRule="auto"/>
        <w:jc w:val="both"/>
        <w:rPr>
          <w:rFonts w:ascii="Times New Roman" w:hAnsi="Times New Roman" w:cs="Times New Roman"/>
          <w:sz w:val="24"/>
          <w:szCs w:val="24"/>
          <w:lang w:val="pt-PT"/>
        </w:rPr>
      </w:pPr>
      <w:r w:rsidRPr="00CA1AC1">
        <w:rPr>
          <w:rFonts w:ascii="Times New Roman" w:hAnsi="Times New Roman" w:cs="Times New Roman"/>
          <w:sz w:val="24"/>
          <w:szCs w:val="24"/>
          <w:lang w:val="pt-PT"/>
        </w:rPr>
        <w:lastRenderedPageBreak/>
        <w:t>Para concluir estas análises, digamos que o conteúdo existente no Kenya Monitor tem origem nos bloguistas. Tais bloguistas têm um alto nível de formação académica, nas áreas de comunicações e com larga experiência. Eles trabalham, actualmente como jornalistas bloguistas freelance militantes. Esta constatação resulta das abordagens feitas nos excertos acima, tudo indicando que se dedicam mais a aspectos políticos, criticando as acções dos dirigentes e do governo, sobre as comunidades mais pobres e desfavorecidas. Eles trabalham como advogados do povo, informando-o ainda sobre as acções decorrentes do país e as percepções conjunturais que se tem sobre o Kenya. Os seus textos são complexos e com marcas de um jornalismo profissionais, com citações e indicação de fontes feitos rigorosamente, como se pode ler nas páginas do Kenya Monitor.</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Por fim, analisemos o conteúdo dos comentários feitos pelos usuários, constantes da figura que se segue:</w:t>
      </w:r>
    </w:p>
    <w:p w:rsidR="00C1419F" w:rsidRDefault="001B4987" w:rsidP="00C1419F">
      <w:pPr>
        <w:keepNext/>
        <w:spacing w:before="120" w:after="120" w:line="360" w:lineRule="auto"/>
        <w:jc w:val="both"/>
      </w:pPr>
      <w:r>
        <w:rPr>
          <w:rFonts w:ascii="Times New Roman" w:hAnsi="Times New Roman" w:cs="Times New Roman"/>
          <w:noProof/>
          <w:sz w:val="24"/>
          <w:szCs w:val="24"/>
          <w:lang w:eastAsia="en-GB"/>
        </w:rPr>
        <w:drawing>
          <wp:inline distT="0" distB="0" distL="0" distR="0">
            <wp:extent cx="5731144" cy="3530379"/>
            <wp:effectExtent l="19050" t="0" r="2906" b="0"/>
            <wp:docPr id="47" name="Imagem 1" descr="C:\Users\Samuel\Desktop\Kenya Monitor\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Desktop\Kenya Monitor\M4.png"/>
                    <pic:cNvPicPr>
                      <a:picLocks noChangeAspect="1" noChangeArrowheads="1"/>
                    </pic:cNvPicPr>
                  </pic:nvPicPr>
                  <pic:blipFill>
                    <a:blip r:embed="rId41" cstate="print"/>
                    <a:srcRect/>
                    <a:stretch>
                      <a:fillRect/>
                    </a:stretch>
                  </pic:blipFill>
                  <pic:spPr bwMode="auto">
                    <a:xfrm>
                      <a:off x="0" y="0"/>
                      <a:ext cx="5731510" cy="3530605"/>
                    </a:xfrm>
                    <a:prstGeom prst="rect">
                      <a:avLst/>
                    </a:prstGeom>
                    <a:noFill/>
                    <a:ln w="9525">
                      <a:noFill/>
                      <a:miter lim="800000"/>
                      <a:headEnd/>
                      <a:tailEnd/>
                    </a:ln>
                  </pic:spPr>
                </pic:pic>
              </a:graphicData>
            </a:graphic>
          </wp:inline>
        </w:drawing>
      </w:r>
    </w:p>
    <w:p w:rsidR="001B4987" w:rsidRPr="00824E78" w:rsidRDefault="00C1419F" w:rsidP="00C1419F">
      <w:pPr>
        <w:pStyle w:val="Legenda"/>
        <w:jc w:val="both"/>
        <w:rPr>
          <w:rFonts w:ascii="Times New Roman" w:hAnsi="Times New Roman" w:cs="Times New Roman"/>
          <w:i/>
          <w:sz w:val="20"/>
          <w:szCs w:val="20"/>
          <w:lang w:val="pt-PT"/>
        </w:rPr>
      </w:pPr>
      <w:r w:rsidRPr="00824E78">
        <w:rPr>
          <w:rFonts w:ascii="Times New Roman" w:hAnsi="Times New Roman" w:cs="Times New Roman"/>
          <w:i/>
          <w:sz w:val="20"/>
          <w:szCs w:val="20"/>
          <w:lang w:val="pt-PT"/>
        </w:rPr>
        <w:t xml:space="preserve">Figure </w:t>
      </w:r>
      <w:r w:rsidR="002F4D78">
        <w:rPr>
          <w:rFonts w:ascii="Times New Roman" w:hAnsi="Times New Roman" w:cs="Times New Roman"/>
          <w:i/>
          <w:sz w:val="20"/>
          <w:szCs w:val="20"/>
          <w:lang w:val="pt-PT"/>
        </w:rPr>
        <w:t>23</w:t>
      </w:r>
      <w:r w:rsidR="00824E78" w:rsidRPr="00824E78">
        <w:rPr>
          <w:rFonts w:ascii="Times New Roman" w:hAnsi="Times New Roman" w:cs="Times New Roman"/>
          <w:i/>
          <w:sz w:val="20"/>
          <w:szCs w:val="20"/>
          <w:lang w:val="pt-PT"/>
        </w:rPr>
        <w:t xml:space="preserve"> - debate e a </w:t>
      </w:r>
      <w:r w:rsidRPr="00824E78">
        <w:rPr>
          <w:rFonts w:ascii="Times New Roman" w:hAnsi="Times New Roman" w:cs="Times New Roman"/>
          <w:i/>
          <w:sz w:val="20"/>
          <w:szCs w:val="20"/>
          <w:lang w:val="pt-PT"/>
        </w:rPr>
        <w:t>opinião pública; fonte: o pesquisador</w:t>
      </w:r>
    </w:p>
    <w:p w:rsidR="001B4987" w:rsidRPr="00A054D6"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Os </w:t>
      </w:r>
      <w:r w:rsidRPr="00A054D6">
        <w:rPr>
          <w:rFonts w:ascii="Times New Roman" w:hAnsi="Times New Roman" w:cs="Times New Roman"/>
          <w:sz w:val="24"/>
          <w:szCs w:val="24"/>
          <w:lang w:val="pt-PT"/>
        </w:rPr>
        <w:t xml:space="preserve">debates não significam encontros no tempo de publicação e leitura, pouco menos discussão em tempo real. Na comunicação mediática e nos </w:t>
      </w:r>
      <w:r w:rsidRPr="006219CE">
        <w:rPr>
          <w:rFonts w:ascii="Times New Roman" w:hAnsi="Times New Roman" w:cs="Times New Roman"/>
          <w:i/>
          <w:sz w:val="24"/>
          <w:szCs w:val="24"/>
          <w:lang w:val="pt-PT"/>
        </w:rPr>
        <w:t>Websites</w:t>
      </w:r>
      <w:r w:rsidRPr="00A054D6">
        <w:rPr>
          <w:rFonts w:ascii="Times New Roman" w:hAnsi="Times New Roman" w:cs="Times New Roman"/>
          <w:sz w:val="24"/>
          <w:szCs w:val="24"/>
          <w:lang w:val="pt-PT"/>
        </w:rPr>
        <w:t xml:space="preserve"> existem espaços infinitos que arquivam as informações por tempos indefinidos, </w:t>
      </w:r>
      <w:r w:rsidRPr="00BF14F4">
        <w:rPr>
          <w:rFonts w:ascii="Times New Roman" w:hAnsi="Times New Roman" w:cs="Times New Roman"/>
          <w:i/>
          <w:sz w:val="24"/>
          <w:szCs w:val="24"/>
          <w:lang w:val="pt-PT"/>
        </w:rPr>
        <w:t>i.e.,</w:t>
      </w:r>
      <w:r w:rsidRPr="00A054D6">
        <w:rPr>
          <w:rFonts w:ascii="Times New Roman" w:hAnsi="Times New Roman" w:cs="Times New Roman"/>
          <w:sz w:val="24"/>
          <w:szCs w:val="24"/>
          <w:lang w:val="pt-PT"/>
        </w:rPr>
        <w:t xml:space="preserve"> cabe à pessoa que publica as informações decidir o tempo de permanência das informações e as pessoas com as quais pretende partilhar.</w:t>
      </w:r>
    </w:p>
    <w:p w:rsidR="001B4987" w:rsidRPr="00A054D6" w:rsidRDefault="001B4987" w:rsidP="001B4987">
      <w:pPr>
        <w:spacing w:before="120" w:after="120" w:line="360" w:lineRule="auto"/>
        <w:jc w:val="both"/>
        <w:rPr>
          <w:rFonts w:ascii="Times New Roman" w:hAnsi="Times New Roman" w:cs="Times New Roman"/>
          <w:sz w:val="24"/>
          <w:szCs w:val="24"/>
          <w:lang w:val="pt-PT"/>
        </w:rPr>
      </w:pPr>
      <w:r w:rsidRPr="00A054D6">
        <w:rPr>
          <w:rFonts w:ascii="Times New Roman" w:hAnsi="Times New Roman" w:cs="Times New Roman"/>
          <w:sz w:val="24"/>
          <w:szCs w:val="24"/>
          <w:lang w:val="pt-PT"/>
        </w:rPr>
        <w:lastRenderedPageBreak/>
        <w:t>Como se vê nos comentários da figura acima, o primeiro comentário foi feito a 1º de Janeiro, o 2º a 09 e o último a 30 do mesmo mês. O que implica que as informações publicadas sobre a internet são “vitalícias” visto que este espaço possui espaços de arquivo durável que os tradicionais. Os usuários podem recuperar quaisquer informações no tempo e lugar oportunos.</w:t>
      </w:r>
    </w:p>
    <w:p w:rsidR="001B4987" w:rsidRPr="00A054D6" w:rsidRDefault="001B4987" w:rsidP="001B4987">
      <w:pPr>
        <w:spacing w:before="120" w:after="120" w:line="360" w:lineRule="auto"/>
        <w:jc w:val="both"/>
        <w:rPr>
          <w:rFonts w:ascii="Times New Roman" w:hAnsi="Times New Roman" w:cs="Times New Roman"/>
          <w:sz w:val="24"/>
          <w:szCs w:val="24"/>
          <w:lang w:val="pt-PT"/>
        </w:rPr>
      </w:pPr>
      <w:r w:rsidRPr="00A054D6">
        <w:rPr>
          <w:rFonts w:ascii="Times New Roman" w:hAnsi="Times New Roman" w:cs="Times New Roman"/>
          <w:sz w:val="24"/>
          <w:szCs w:val="24"/>
          <w:lang w:val="pt-PT"/>
        </w:rPr>
        <w:t>Portanto, temos aqui um debate sobre a acção do Governo, em relação ao meio ambiente. O facto é que o Parque Nacional do Kenya tem sido palco de violações sexuais e o Governo e a Associação ou Instituição dos caminhos-de-ferro pretende construir uma linha férrea naquele local. Tal deverá atravessar o Parque, o que significará a sua destruição. Assim, um debate abre-se em volta. Cada internauta deverá dar o seu ponto de vista, criando uma opinião pública.</w:t>
      </w:r>
    </w:p>
    <w:p w:rsidR="001B4987" w:rsidRPr="00A054D6" w:rsidRDefault="001B4987" w:rsidP="001B4987">
      <w:pPr>
        <w:spacing w:before="120" w:after="120" w:line="360" w:lineRule="auto"/>
        <w:jc w:val="both"/>
        <w:rPr>
          <w:rFonts w:ascii="Times New Roman" w:hAnsi="Times New Roman" w:cs="Times New Roman"/>
          <w:sz w:val="24"/>
          <w:szCs w:val="24"/>
          <w:lang w:val="pt-PT"/>
        </w:rPr>
      </w:pPr>
      <w:r w:rsidRPr="00A054D6">
        <w:rPr>
          <w:rFonts w:ascii="Times New Roman" w:hAnsi="Times New Roman" w:cs="Times New Roman"/>
          <w:sz w:val="24"/>
          <w:szCs w:val="24"/>
          <w:lang w:val="pt-PT"/>
        </w:rPr>
        <w:t xml:space="preserve">O internauta e cidadão kenyano, com o pseudónimo de Ed Loosli, </w:t>
      </w:r>
      <w:proofErr w:type="gramStart"/>
      <w:r w:rsidRPr="00A054D6">
        <w:rPr>
          <w:rFonts w:ascii="Times New Roman" w:hAnsi="Times New Roman" w:cs="Times New Roman"/>
          <w:sz w:val="24"/>
          <w:szCs w:val="24"/>
          <w:lang w:val="pt-PT"/>
        </w:rPr>
        <w:t>clama</w:t>
      </w:r>
      <w:proofErr w:type="gramEnd"/>
      <w:r w:rsidRPr="00A054D6">
        <w:rPr>
          <w:rFonts w:ascii="Times New Roman" w:hAnsi="Times New Roman" w:cs="Times New Roman"/>
          <w:sz w:val="24"/>
          <w:szCs w:val="24"/>
          <w:lang w:val="pt-PT"/>
        </w:rPr>
        <w:t xml:space="preserve"> por uma acção pensada por parte do Governo, invocando a Lei kenyana do ambiente que protegeria o Parque Nacional. E, uma semana depois, Mike Mills aparece somente para concordar com Ed. A discussão parecia não ter tido Prós. Mas já no final do mês de Janeiro, Dr. Kes Hillman Smith intervêm.</w:t>
      </w:r>
    </w:p>
    <w:p w:rsidR="001B4987" w:rsidRDefault="001B4987" w:rsidP="001B4987">
      <w:pPr>
        <w:spacing w:before="120" w:after="120" w:line="360" w:lineRule="auto"/>
        <w:jc w:val="both"/>
        <w:rPr>
          <w:rFonts w:ascii="Times New Roman" w:hAnsi="Times New Roman" w:cs="Times New Roman"/>
          <w:sz w:val="24"/>
          <w:szCs w:val="24"/>
          <w:lang w:val="pt-PT"/>
        </w:rPr>
      </w:pPr>
      <w:r w:rsidRPr="00A054D6">
        <w:rPr>
          <w:rFonts w:ascii="Times New Roman" w:hAnsi="Times New Roman" w:cs="Times New Roman"/>
          <w:sz w:val="24"/>
          <w:szCs w:val="24"/>
          <w:lang w:val="pt-PT"/>
        </w:rPr>
        <w:t>Smith, com argumentos fortes, relacionados com o facto de o Parque se situar na capital do país, por um lado e por este servir de local turístico, por outro. Para ele não faz sentido a sua destruição. Invoca ainda a visão que se tem tanto nas grandes cidades em que outras soluções são encontradas no lugar de destruição, quanto as atenções ambientalistas de 2030. Este parque significa uma fonte natural e de desenvolvimento turístico-económico. Não faz sentido, pensar-se que somente destruindo-o se pode promover a reputação internacional do Governo, cedendo aos seus negócios.</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Desta forma, sentimos ter mostrado os assuntos e as estratégias de efectivção do Jornalismo cidadão no Kenya, conscientes de outras possíveis abordagens, sendo para nós interessante ter feito entender que com esta prática, temáticas que seriam pouco discutidas nos grandes e Médias tradicionais, são de relevo. Os nichos criados pela internet permitem reflexões mais aprofundadas capazes de levar o governo a repensar as suas acções e pretensões. São assuntos ou temáticas que mexem com as comunidades pobres e desfavorecidas, como as vilas municipais.</w:t>
      </w:r>
    </w:p>
    <w:p w:rsidR="00824E78" w:rsidRDefault="00824E78" w:rsidP="001B4987">
      <w:pPr>
        <w:spacing w:before="120" w:after="120" w:line="360" w:lineRule="auto"/>
        <w:jc w:val="both"/>
        <w:rPr>
          <w:rFonts w:ascii="Times New Roman" w:hAnsi="Times New Roman" w:cs="Times New Roman"/>
          <w:sz w:val="24"/>
          <w:szCs w:val="24"/>
          <w:lang w:val="pt-PT"/>
        </w:rPr>
      </w:pPr>
    </w:p>
    <w:p w:rsidR="00824E78" w:rsidRDefault="00824E78" w:rsidP="001B4987">
      <w:pPr>
        <w:spacing w:before="120" w:after="120" w:line="360" w:lineRule="auto"/>
        <w:jc w:val="both"/>
        <w:rPr>
          <w:rFonts w:ascii="Times New Roman" w:hAnsi="Times New Roman" w:cs="Times New Roman"/>
          <w:sz w:val="24"/>
          <w:szCs w:val="24"/>
          <w:lang w:val="pt-PT"/>
        </w:rPr>
      </w:pPr>
    </w:p>
    <w:p w:rsidR="006676E7" w:rsidRDefault="006676E7" w:rsidP="00420C42">
      <w:pPr>
        <w:pStyle w:val="PargrafodaLista"/>
        <w:numPr>
          <w:ilvl w:val="2"/>
          <w:numId w:val="20"/>
        </w:numPr>
        <w:spacing w:before="120" w:after="120" w:line="360" w:lineRule="auto"/>
        <w:jc w:val="both"/>
        <w:rPr>
          <w:rFonts w:ascii="Times New Roman" w:hAnsi="Times New Roman" w:cs="Times New Roman"/>
          <w:b/>
          <w:sz w:val="24"/>
          <w:szCs w:val="24"/>
          <w:lang w:val="pt-PT"/>
        </w:rPr>
      </w:pPr>
      <w:r w:rsidRPr="00BB26B7">
        <w:rPr>
          <w:rFonts w:ascii="Times New Roman" w:hAnsi="Times New Roman" w:cs="Times New Roman"/>
          <w:b/>
          <w:sz w:val="24"/>
          <w:szCs w:val="24"/>
          <w:lang w:val="pt-PT"/>
        </w:rPr>
        <w:lastRenderedPageBreak/>
        <w:t xml:space="preserve">Mzalendo: </w:t>
      </w:r>
      <w:r w:rsidR="003B0C32">
        <w:rPr>
          <w:rFonts w:ascii="Times New Roman" w:hAnsi="Times New Roman" w:cs="Times New Roman"/>
          <w:b/>
          <w:sz w:val="24"/>
          <w:szCs w:val="24"/>
          <w:lang w:val="pt-PT"/>
        </w:rPr>
        <w:t>o acesso unidirecional da informação</w:t>
      </w:r>
    </w:p>
    <w:p w:rsidR="003B0C32" w:rsidRPr="00BB26B7" w:rsidRDefault="003B0C32" w:rsidP="00420C42">
      <w:pPr>
        <w:pStyle w:val="PargrafodaLista"/>
        <w:numPr>
          <w:ilvl w:val="3"/>
          <w:numId w:val="20"/>
        </w:numPr>
        <w:spacing w:before="120" w:after="120"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t>As ferramentas de participação cidadã</w:t>
      </w:r>
    </w:p>
    <w:p w:rsidR="001B4987" w:rsidRDefault="00BB26B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U</w:t>
      </w:r>
      <w:r w:rsidR="001B4987">
        <w:rPr>
          <w:rFonts w:ascii="Times New Roman" w:hAnsi="Times New Roman" w:cs="Times New Roman"/>
          <w:sz w:val="24"/>
          <w:szCs w:val="24"/>
          <w:lang w:val="pt-PT"/>
        </w:rPr>
        <w:t xml:space="preserve">ma última abordagem é proposta, analisando a actual prática de jornalismo cidadão no </w:t>
      </w:r>
      <w:r w:rsidR="001B4987" w:rsidRPr="006219CE">
        <w:rPr>
          <w:rFonts w:ascii="Times New Roman" w:hAnsi="Times New Roman" w:cs="Times New Roman"/>
          <w:i/>
          <w:sz w:val="24"/>
          <w:szCs w:val="24"/>
          <w:lang w:val="pt-PT"/>
        </w:rPr>
        <w:t>Website</w:t>
      </w:r>
      <w:r w:rsidR="001B4987">
        <w:rPr>
          <w:rFonts w:ascii="Times New Roman" w:hAnsi="Times New Roman" w:cs="Times New Roman"/>
          <w:sz w:val="24"/>
          <w:szCs w:val="24"/>
          <w:lang w:val="pt-PT"/>
        </w:rPr>
        <w:t xml:space="preserve"> Mzalendo, criado em 2005, no Kenya. O seu objectivo era mesmo de fiscalizar as acções e atitudes dos parlamentares, em relação ao povo. Um </w:t>
      </w:r>
      <w:r w:rsidR="001B4987" w:rsidRPr="006219CE">
        <w:rPr>
          <w:rFonts w:ascii="Times New Roman" w:hAnsi="Times New Roman" w:cs="Times New Roman"/>
          <w:i/>
          <w:sz w:val="24"/>
          <w:szCs w:val="24"/>
          <w:lang w:val="pt-PT"/>
        </w:rPr>
        <w:t>Website</w:t>
      </w:r>
      <w:r w:rsidR="001B4987">
        <w:rPr>
          <w:rFonts w:ascii="Times New Roman" w:hAnsi="Times New Roman" w:cs="Times New Roman"/>
          <w:sz w:val="24"/>
          <w:szCs w:val="24"/>
          <w:lang w:val="pt-PT"/>
        </w:rPr>
        <w:t xml:space="preserve"> que se tinha determinado como Média alternativo aos clássicos e tradicionais Médias filiados e cuidando dos interesses dos dirigentes e do Governo. Os jornalistas tinham então sido alienados e convidados para deputados parlamentardes, em nome da política. </w:t>
      </w:r>
    </w:p>
    <w:p w:rsidR="001B4987" w:rsidRPr="009445AD" w:rsidRDefault="001B4987" w:rsidP="001B4987">
      <w:pPr>
        <w:spacing w:before="120" w:after="120" w:line="360" w:lineRule="auto"/>
        <w:jc w:val="both"/>
        <w:rPr>
          <w:rFonts w:ascii="Times New Roman" w:hAnsi="Times New Roman" w:cs="Times New Roman"/>
          <w:sz w:val="24"/>
          <w:szCs w:val="24"/>
          <w:lang w:val="pt-PT"/>
        </w:rPr>
      </w:pPr>
      <w:r w:rsidRPr="009445AD">
        <w:rPr>
          <w:rFonts w:ascii="Times New Roman" w:hAnsi="Times New Roman" w:cs="Times New Roman"/>
          <w:sz w:val="24"/>
          <w:szCs w:val="24"/>
          <w:lang w:val="pt-PT"/>
        </w:rPr>
        <w:t xml:space="preserve">Com o </w:t>
      </w:r>
      <w:proofErr w:type="gramStart"/>
      <w:r w:rsidRPr="009445AD">
        <w:rPr>
          <w:rFonts w:ascii="Times New Roman" w:hAnsi="Times New Roman" w:cs="Times New Roman"/>
          <w:i/>
          <w:sz w:val="24"/>
          <w:szCs w:val="24"/>
          <w:lang w:val="pt-PT"/>
        </w:rPr>
        <w:t>slogan</w:t>
      </w:r>
      <w:proofErr w:type="gramEnd"/>
      <w:r w:rsidRPr="009445AD">
        <w:rPr>
          <w:rFonts w:ascii="Times New Roman" w:hAnsi="Times New Roman" w:cs="Times New Roman"/>
          <w:sz w:val="24"/>
          <w:szCs w:val="24"/>
          <w:lang w:val="pt-PT"/>
        </w:rPr>
        <w:t xml:space="preserve"> “Keep na eye on the Kenyan parliament”, Mzalendo propõe-se a praticar acção de</w:t>
      </w:r>
      <w:r>
        <w:rPr>
          <w:rFonts w:ascii="Times New Roman" w:hAnsi="Times New Roman" w:cs="Times New Roman"/>
          <w:sz w:val="24"/>
          <w:szCs w:val="24"/>
          <w:lang w:val="pt-PT"/>
        </w:rPr>
        <w:t xml:space="preserve"> democratização popular e de cidadania, servindo de Média repositório de informações disponíveis no país. Isto porque em 2010, o Governo compromete-se a passar o poder soberano ao povo, conforme se pode ler na figura abaixo:</w:t>
      </w:r>
    </w:p>
    <w:p w:rsidR="001B4987"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64" type="#_x0000_t202" style="position:absolute;left:0;text-align:left;margin-left:1.5pt;margin-top:295.6pt;width:289.6pt;height:.05pt;z-index:251774976" stroked="f">
            <v:textbox style="mso-next-textbox:#_x0000_s1064;mso-fit-shape-to-text:t" inset="0,0,0,0">
              <w:txbxContent>
                <w:p w:rsidR="009C7345" w:rsidRPr="00262740" w:rsidRDefault="009C7345" w:rsidP="00262740">
                  <w:pPr>
                    <w:pStyle w:val="Legenda"/>
                    <w:rPr>
                      <w:rFonts w:ascii="Times New Roman" w:hAnsi="Times New Roman" w:cs="Times New Roman"/>
                      <w:i/>
                      <w:noProof/>
                      <w:sz w:val="20"/>
                      <w:szCs w:val="20"/>
                      <w:lang w:val="pt-PT"/>
                    </w:rPr>
                  </w:pPr>
                  <w:r w:rsidRPr="00262740">
                    <w:rPr>
                      <w:rFonts w:ascii="Times New Roman" w:hAnsi="Times New Roman" w:cs="Times New Roman"/>
                      <w:i/>
                      <w:sz w:val="20"/>
                      <w:szCs w:val="20"/>
                      <w:lang w:val="pt-PT"/>
                    </w:rPr>
                    <w:t xml:space="preserve">Figure </w:t>
                  </w:r>
                  <w:r w:rsidR="005B7076" w:rsidRPr="00262740">
                    <w:rPr>
                      <w:rFonts w:ascii="Times New Roman" w:hAnsi="Times New Roman" w:cs="Times New Roman"/>
                      <w:i/>
                      <w:sz w:val="20"/>
                      <w:szCs w:val="20"/>
                    </w:rPr>
                    <w:fldChar w:fldCharType="begin"/>
                  </w:r>
                  <w:r w:rsidRPr="00262740">
                    <w:rPr>
                      <w:rFonts w:ascii="Times New Roman" w:hAnsi="Times New Roman" w:cs="Times New Roman"/>
                      <w:i/>
                      <w:sz w:val="20"/>
                      <w:szCs w:val="20"/>
                      <w:lang w:val="pt-PT"/>
                    </w:rPr>
                    <w:instrText xml:space="preserve"> SEQ Figure \* ARABIC </w:instrText>
                  </w:r>
                  <w:r w:rsidR="005B7076" w:rsidRPr="00262740">
                    <w:rPr>
                      <w:rFonts w:ascii="Times New Roman" w:hAnsi="Times New Roman" w:cs="Times New Roman"/>
                      <w:i/>
                      <w:sz w:val="20"/>
                      <w:szCs w:val="20"/>
                    </w:rPr>
                    <w:fldChar w:fldCharType="separate"/>
                  </w:r>
                  <w:r>
                    <w:rPr>
                      <w:rFonts w:ascii="Times New Roman" w:hAnsi="Times New Roman" w:cs="Times New Roman"/>
                      <w:i/>
                      <w:noProof/>
                      <w:sz w:val="20"/>
                      <w:szCs w:val="20"/>
                      <w:lang w:val="pt-PT"/>
                    </w:rPr>
                    <w:t>24</w:t>
                  </w:r>
                  <w:r w:rsidR="005B7076" w:rsidRPr="00262740">
                    <w:rPr>
                      <w:rFonts w:ascii="Times New Roman" w:hAnsi="Times New Roman" w:cs="Times New Roman"/>
                      <w:i/>
                      <w:sz w:val="20"/>
                      <w:szCs w:val="20"/>
                    </w:rPr>
                    <w:fldChar w:fldCharType="end"/>
                  </w:r>
                  <w:r w:rsidRPr="00262740">
                    <w:rPr>
                      <w:rFonts w:ascii="Times New Roman" w:hAnsi="Times New Roman" w:cs="Times New Roman"/>
                      <w:i/>
                      <w:sz w:val="20"/>
                      <w:szCs w:val="20"/>
                      <w:lang w:val="pt-PT"/>
                    </w:rPr>
                    <w:t xml:space="preserve"> - mzalendo e o acesso à informação; fonte: o pesquisador</w:t>
                  </w:r>
                </w:p>
              </w:txbxContent>
            </v:textbox>
            <w10:wrap type="square"/>
          </v:shape>
        </w:pict>
      </w:r>
      <w:r w:rsidR="001B4987">
        <w:rPr>
          <w:rFonts w:ascii="Times New Roman" w:hAnsi="Times New Roman" w:cs="Times New Roman"/>
          <w:noProof/>
          <w:sz w:val="24"/>
          <w:szCs w:val="24"/>
          <w:lang w:eastAsia="en-GB"/>
        </w:rPr>
        <w:drawing>
          <wp:anchor distT="0" distB="0" distL="114300" distR="114300" simplePos="0" relativeHeight="251740160" behindDoc="0" locked="0" layoutInCell="1" allowOverlap="1">
            <wp:simplePos x="0" y="0"/>
            <wp:positionH relativeFrom="column">
              <wp:posOffset>19050</wp:posOffset>
            </wp:positionH>
            <wp:positionV relativeFrom="paragraph">
              <wp:posOffset>0</wp:posOffset>
            </wp:positionV>
            <wp:extent cx="3678307" cy="3697357"/>
            <wp:effectExtent l="19050" t="0" r="0" b="0"/>
            <wp:wrapSquare wrapText="bothSides"/>
            <wp:docPr id="48" name="Imagem 2" descr="C:\Users\Samuel\Desktop\mzalendo\Screenshot_2016-08-25-10-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el\Desktop\mzalendo\Screenshot_2016-08-25-10-10-29.png"/>
                    <pic:cNvPicPr>
                      <a:picLocks noChangeAspect="1" noChangeArrowheads="1"/>
                    </pic:cNvPicPr>
                  </pic:nvPicPr>
                  <pic:blipFill>
                    <a:blip r:embed="rId42" cstate="print"/>
                    <a:srcRect/>
                    <a:stretch>
                      <a:fillRect/>
                    </a:stretch>
                  </pic:blipFill>
                  <pic:spPr bwMode="auto">
                    <a:xfrm>
                      <a:off x="0" y="0"/>
                      <a:ext cx="3678307" cy="3697357"/>
                    </a:xfrm>
                    <a:prstGeom prst="rect">
                      <a:avLst/>
                    </a:prstGeom>
                    <a:noFill/>
                    <a:ln w="9525">
                      <a:noFill/>
                      <a:miter lim="800000"/>
                      <a:headEnd/>
                      <a:tailEnd/>
                    </a:ln>
                  </pic:spPr>
                </pic:pic>
              </a:graphicData>
            </a:graphic>
          </wp:anchor>
        </w:drawing>
      </w:r>
      <w:r w:rsidR="001B4987">
        <w:rPr>
          <w:rFonts w:ascii="Times New Roman" w:hAnsi="Times New Roman" w:cs="Times New Roman"/>
          <w:sz w:val="24"/>
          <w:szCs w:val="24"/>
          <w:lang w:val="pt-PT"/>
        </w:rPr>
        <w:t xml:space="preserve">Especificamente, este </w:t>
      </w:r>
      <w:r w:rsidR="001B4987" w:rsidRPr="006219CE">
        <w:rPr>
          <w:rFonts w:ascii="Times New Roman" w:hAnsi="Times New Roman" w:cs="Times New Roman"/>
          <w:i/>
          <w:sz w:val="24"/>
          <w:szCs w:val="24"/>
          <w:lang w:val="pt-PT"/>
        </w:rPr>
        <w:t>Website</w:t>
      </w:r>
      <w:r w:rsidR="001B4987">
        <w:rPr>
          <w:rFonts w:ascii="Times New Roman" w:hAnsi="Times New Roman" w:cs="Times New Roman"/>
          <w:sz w:val="24"/>
          <w:szCs w:val="24"/>
          <w:lang w:val="pt-PT"/>
        </w:rPr>
        <w:t xml:space="preserve"> funciona como povo e em nome do povo, não como SER individual. As suas acções são desenvolvidas em nome do povo. Para eles o mais importante das organizações é a existência de um órgão que zela pelas acções dos Senadores e da Assembleia Nacional.</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Sobre a estrutura do Mzalendo, constata-se a inexistência de espaços de interação e participação dos usuários de igual medida que descrevemos e demonstramos nas análises feitas nos </w:t>
      </w:r>
      <w:r w:rsidRPr="006219CE">
        <w:rPr>
          <w:rFonts w:ascii="Times New Roman" w:hAnsi="Times New Roman" w:cs="Times New Roman"/>
          <w:i/>
          <w:sz w:val="24"/>
          <w:szCs w:val="24"/>
          <w:lang w:val="pt-PT"/>
        </w:rPr>
        <w:t>Websites</w:t>
      </w:r>
      <w:r>
        <w:rPr>
          <w:rFonts w:ascii="Times New Roman" w:hAnsi="Times New Roman" w:cs="Times New Roman"/>
          <w:sz w:val="24"/>
          <w:szCs w:val="24"/>
          <w:lang w:val="pt-PT"/>
        </w:rPr>
        <w:t xml:space="preserve"> precedentes. Porém, conscientes desta fragilidade, comprometem-se a criar tais espaços</w:t>
      </w:r>
      <w:r w:rsidRPr="00E07181">
        <w:rPr>
          <w:rFonts w:ascii="Times New Roman" w:hAnsi="Times New Roman" w:cs="Times New Roman"/>
          <w:i/>
          <w:sz w:val="24"/>
          <w:szCs w:val="24"/>
          <w:lang w:val="pt-PT"/>
        </w:rPr>
        <w:t>, i.e.,</w:t>
      </w:r>
      <w:r>
        <w:rPr>
          <w:rFonts w:ascii="Times New Roman" w:hAnsi="Times New Roman" w:cs="Times New Roman"/>
          <w:sz w:val="24"/>
          <w:szCs w:val="24"/>
          <w:lang w:val="pt-PT"/>
        </w:rPr>
        <w:t xml:space="preserve"> propõem-se a disponibilizar espaços e condições para a partilha de informações, alargamento da rede, engajamento dos usuários e fóruns para debates.</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O que significa que, considerando-se a voz do povo e cidadãos activistas e militantes da causa do povo, são os próprios bloguistas que efectuam a recolha, tratamento e publicação de artigos sobre os aspectos políticos intrinsecamente relacionados com os parlamentares. Queremos com isto dizer que até ao momento não estão abertos para receber contribuições de cidadãos comuns não membros da Associação e não bloguist</w:t>
      </w:r>
      <w:r w:rsidR="00E07181">
        <w:rPr>
          <w:rFonts w:ascii="Times New Roman" w:hAnsi="Times New Roman" w:cs="Times New Roman"/>
          <w:sz w:val="24"/>
          <w:szCs w:val="24"/>
          <w:lang w:val="pt-PT"/>
        </w:rPr>
        <w:t>as, como se vê na figura abaixo</w:t>
      </w:r>
      <w:r>
        <w:rPr>
          <w:rFonts w:ascii="Times New Roman" w:hAnsi="Times New Roman" w:cs="Times New Roman"/>
          <w:sz w:val="24"/>
          <w:szCs w:val="24"/>
          <w:lang w:val="pt-PT"/>
        </w:rPr>
        <w:t>:</w:t>
      </w:r>
    </w:p>
    <w:p w:rsidR="001B4987"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65" type="#_x0000_t202" style="position:absolute;left:0;text-align:left;margin-left:-.95pt;margin-top:221.8pt;width:309pt;height:.05pt;z-index:251777024" stroked="f">
            <v:textbox style="mso-next-textbox:#_x0000_s1065;mso-fit-shape-to-text:t" inset="0,0,0,0">
              <w:txbxContent>
                <w:p w:rsidR="009C7345" w:rsidRPr="00262740" w:rsidRDefault="009C7345" w:rsidP="00262740">
                  <w:pPr>
                    <w:pStyle w:val="Legenda"/>
                    <w:rPr>
                      <w:rFonts w:ascii="Times New Roman" w:hAnsi="Times New Roman" w:cs="Times New Roman"/>
                      <w:i/>
                      <w:noProof/>
                      <w:sz w:val="20"/>
                      <w:szCs w:val="20"/>
                      <w:lang w:val="pt-PT"/>
                    </w:rPr>
                  </w:pPr>
                  <w:r>
                    <w:rPr>
                      <w:rFonts w:ascii="Times New Roman" w:hAnsi="Times New Roman" w:cs="Times New Roman"/>
                      <w:i/>
                      <w:sz w:val="20"/>
                      <w:szCs w:val="20"/>
                      <w:lang w:val="pt-PT"/>
                    </w:rPr>
                    <w:t>Figure 25</w:t>
                  </w:r>
                  <w:r w:rsidRPr="00262740">
                    <w:rPr>
                      <w:rFonts w:ascii="Times New Roman" w:hAnsi="Times New Roman" w:cs="Times New Roman"/>
                      <w:i/>
                      <w:sz w:val="20"/>
                      <w:szCs w:val="20"/>
                      <w:lang w:val="pt-PT"/>
                    </w:rPr>
                    <w:t xml:space="preserve"> - a produção de conteúdos; fonte: o pesquisador</w:t>
                  </w:r>
                </w:p>
              </w:txbxContent>
            </v:textbox>
            <w10:wrap type="square"/>
          </v:shape>
        </w:pict>
      </w:r>
      <w:r w:rsidR="00E07181">
        <w:rPr>
          <w:rFonts w:ascii="Times New Roman" w:hAnsi="Times New Roman" w:cs="Times New Roman"/>
          <w:noProof/>
          <w:sz w:val="24"/>
          <w:szCs w:val="24"/>
          <w:lang w:eastAsia="en-GB"/>
        </w:rPr>
        <w:drawing>
          <wp:anchor distT="0" distB="0" distL="114300" distR="114300" simplePos="0" relativeHeight="251744256" behindDoc="0" locked="0" layoutInCell="1" allowOverlap="1">
            <wp:simplePos x="0" y="0"/>
            <wp:positionH relativeFrom="column">
              <wp:posOffset>-12065</wp:posOffset>
            </wp:positionH>
            <wp:positionV relativeFrom="paragraph">
              <wp:posOffset>635</wp:posOffset>
            </wp:positionV>
            <wp:extent cx="3924300" cy="2759075"/>
            <wp:effectExtent l="19050" t="0" r="0" b="0"/>
            <wp:wrapSquare wrapText="bothSides"/>
            <wp:docPr id="5" name="Imagem 3" descr="C:\Users\Samuel\Desktop\mzalendo\Screenshot_2016-08-25-10-1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uel\Desktop\mzalendo\Screenshot_2016-08-25-10-12-42.png"/>
                    <pic:cNvPicPr>
                      <a:picLocks noChangeAspect="1" noChangeArrowheads="1"/>
                    </pic:cNvPicPr>
                  </pic:nvPicPr>
                  <pic:blipFill>
                    <a:blip r:embed="rId43" cstate="print"/>
                    <a:srcRect/>
                    <a:stretch>
                      <a:fillRect/>
                    </a:stretch>
                  </pic:blipFill>
                  <pic:spPr bwMode="auto">
                    <a:xfrm>
                      <a:off x="0" y="0"/>
                      <a:ext cx="3924300" cy="2759075"/>
                    </a:xfrm>
                    <a:prstGeom prst="rect">
                      <a:avLst/>
                    </a:prstGeom>
                    <a:noFill/>
                    <a:ln w="9525">
                      <a:noFill/>
                      <a:miter lim="800000"/>
                      <a:headEnd/>
                      <a:tailEnd/>
                    </a:ln>
                  </pic:spPr>
                </pic:pic>
              </a:graphicData>
            </a:graphic>
          </wp:anchor>
        </w:drawing>
      </w:r>
      <w:r w:rsidR="001B4987">
        <w:rPr>
          <w:rFonts w:ascii="Times New Roman" w:hAnsi="Times New Roman" w:cs="Times New Roman"/>
          <w:sz w:val="24"/>
          <w:szCs w:val="24"/>
          <w:lang w:val="pt-PT"/>
        </w:rPr>
        <w:t xml:space="preserve">Todos os artigos dos blogues são assinados pela redação/equipa de bloguistas. São desta forma disponibilizadas todas as informações concernentes às decisões parlamentares e do governo. Pelo que o acesso à informação, garantido por este </w:t>
      </w:r>
      <w:r w:rsidR="001B4987" w:rsidRPr="006219CE">
        <w:rPr>
          <w:rFonts w:ascii="Times New Roman" w:hAnsi="Times New Roman" w:cs="Times New Roman"/>
          <w:i/>
          <w:sz w:val="24"/>
          <w:szCs w:val="24"/>
          <w:lang w:val="pt-PT"/>
        </w:rPr>
        <w:t>Website</w:t>
      </w:r>
      <w:r w:rsidR="001B4987">
        <w:rPr>
          <w:rFonts w:ascii="Times New Roman" w:hAnsi="Times New Roman" w:cs="Times New Roman"/>
          <w:sz w:val="24"/>
          <w:szCs w:val="24"/>
          <w:lang w:val="pt-PT"/>
        </w:rPr>
        <w:t>, é ainda unilateral</w:t>
      </w:r>
      <w:r w:rsidR="001B4987" w:rsidRPr="00E07181">
        <w:rPr>
          <w:rFonts w:ascii="Times New Roman" w:hAnsi="Times New Roman" w:cs="Times New Roman"/>
          <w:i/>
          <w:sz w:val="24"/>
          <w:szCs w:val="24"/>
          <w:lang w:val="pt-PT"/>
        </w:rPr>
        <w:t>, i.e.,</w:t>
      </w:r>
      <w:r w:rsidR="001B4987">
        <w:rPr>
          <w:rFonts w:ascii="Times New Roman" w:hAnsi="Times New Roman" w:cs="Times New Roman"/>
          <w:sz w:val="24"/>
          <w:szCs w:val="24"/>
          <w:lang w:val="pt-PT"/>
        </w:rPr>
        <w:t xml:space="preserve"> não implica de nenhuma forma a participação activa na produção e envio de estórias/informações pelo cidadão comum, não profissional de comunicação/jornalismo.</w:t>
      </w:r>
    </w:p>
    <w:p w:rsidR="001B4987" w:rsidRDefault="00262740" w:rsidP="001B4987">
      <w:pPr>
        <w:spacing w:before="120" w:after="120" w:line="360" w:lineRule="auto"/>
        <w:jc w:val="both"/>
        <w:rPr>
          <w:rFonts w:ascii="Times New Roman" w:hAnsi="Times New Roman" w:cs="Times New Roman"/>
          <w:sz w:val="24"/>
          <w:szCs w:val="24"/>
          <w:lang w:val="pt-PT"/>
        </w:rPr>
      </w:pPr>
      <w:r>
        <w:rPr>
          <w:noProof/>
          <w:lang w:eastAsia="en-GB"/>
        </w:rPr>
        <w:drawing>
          <wp:anchor distT="0" distB="0" distL="114300" distR="114300" simplePos="0" relativeHeight="251742208" behindDoc="0" locked="0" layoutInCell="1" allowOverlap="1">
            <wp:simplePos x="0" y="0"/>
            <wp:positionH relativeFrom="column">
              <wp:posOffset>-12065</wp:posOffset>
            </wp:positionH>
            <wp:positionV relativeFrom="paragraph">
              <wp:posOffset>1075690</wp:posOffset>
            </wp:positionV>
            <wp:extent cx="3662045" cy="2416810"/>
            <wp:effectExtent l="19050" t="0" r="0" b="0"/>
            <wp:wrapSquare wrapText="bothSides"/>
            <wp:docPr id="50" name="Imagem 4" descr="C:\Users\Samuel\Desktop\mzalendo\Screenshot_2016-08-25-10-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uel\Desktop\mzalendo\Screenshot_2016-08-25-10-22-02.png"/>
                    <pic:cNvPicPr>
                      <a:picLocks noChangeAspect="1" noChangeArrowheads="1"/>
                    </pic:cNvPicPr>
                  </pic:nvPicPr>
                  <pic:blipFill>
                    <a:blip r:embed="rId44" cstate="print"/>
                    <a:srcRect/>
                    <a:stretch>
                      <a:fillRect/>
                    </a:stretch>
                  </pic:blipFill>
                  <pic:spPr bwMode="auto">
                    <a:xfrm>
                      <a:off x="0" y="0"/>
                      <a:ext cx="3662045" cy="2416810"/>
                    </a:xfrm>
                    <a:prstGeom prst="rect">
                      <a:avLst/>
                    </a:prstGeom>
                    <a:noFill/>
                    <a:ln w="9525">
                      <a:noFill/>
                      <a:miter lim="800000"/>
                      <a:headEnd/>
                      <a:tailEnd/>
                    </a:ln>
                  </pic:spPr>
                </pic:pic>
              </a:graphicData>
            </a:graphic>
          </wp:anchor>
        </w:drawing>
      </w:r>
      <w:r w:rsidR="001B4987">
        <w:rPr>
          <w:rFonts w:ascii="Times New Roman" w:hAnsi="Times New Roman" w:cs="Times New Roman"/>
          <w:sz w:val="24"/>
          <w:szCs w:val="24"/>
          <w:lang w:val="pt-PT"/>
        </w:rPr>
        <w:t>Mas, se vimos dizendo que existem várias estratégias de envolver o usuário, nas suas redações, o Mzalendo criou então espaços para debates por meio de comentários de informações por eles publicadas. As pessoas encontram, desta feita, esta única oportunidade para trocar os seus conhecimentos, criando a opinião pública. Tais espaços são comuns, segundo as nossas ilustrações:</w:t>
      </w:r>
    </w:p>
    <w:p w:rsidR="001B4987" w:rsidRDefault="005B7076" w:rsidP="001B4987">
      <w:pPr>
        <w:spacing w:before="120" w:after="120" w:line="360" w:lineRule="auto"/>
        <w:jc w:val="both"/>
        <w:rPr>
          <w:rFonts w:ascii="Times New Roman" w:hAnsi="Times New Roman" w:cs="Times New Roman"/>
          <w:sz w:val="24"/>
          <w:szCs w:val="24"/>
          <w:lang w:val="pt-PT"/>
        </w:rPr>
      </w:pPr>
      <w:r w:rsidRPr="005B7076">
        <w:rPr>
          <w:noProof/>
        </w:rPr>
        <w:pict>
          <v:shape id="_x0000_s1066" type="#_x0000_t202" style="position:absolute;left:0;text-align:left;margin-left:-294.85pt;margin-top:160.55pt;width:306.5pt;height:21.5pt;z-index:251779072" stroked="f">
            <v:textbox style="mso-next-textbox:#_x0000_s1066;mso-fit-shape-to-text:t" inset="0,0,0,0">
              <w:txbxContent>
                <w:p w:rsidR="009C7345" w:rsidRPr="00262740" w:rsidRDefault="009C7345" w:rsidP="00262740">
                  <w:pPr>
                    <w:pStyle w:val="Legenda"/>
                    <w:rPr>
                      <w:rFonts w:ascii="Times New Roman" w:hAnsi="Times New Roman" w:cs="Times New Roman"/>
                      <w:i/>
                      <w:noProof/>
                      <w:sz w:val="20"/>
                      <w:szCs w:val="20"/>
                      <w:lang w:val="pt-PT"/>
                    </w:rPr>
                  </w:pPr>
                  <w:r w:rsidRPr="00262740">
                    <w:rPr>
                      <w:rFonts w:ascii="Times New Roman" w:hAnsi="Times New Roman" w:cs="Times New Roman"/>
                      <w:i/>
                      <w:sz w:val="20"/>
                      <w:szCs w:val="20"/>
                      <w:lang w:val="pt-PT"/>
                    </w:rPr>
                    <w:t xml:space="preserve">Figure </w:t>
                  </w:r>
                  <w:r w:rsidR="005B7076" w:rsidRPr="00262740">
                    <w:rPr>
                      <w:rFonts w:ascii="Times New Roman" w:hAnsi="Times New Roman" w:cs="Times New Roman"/>
                      <w:i/>
                      <w:sz w:val="20"/>
                      <w:szCs w:val="20"/>
                    </w:rPr>
                    <w:fldChar w:fldCharType="begin"/>
                  </w:r>
                  <w:r w:rsidRPr="00262740">
                    <w:rPr>
                      <w:rFonts w:ascii="Times New Roman" w:hAnsi="Times New Roman" w:cs="Times New Roman"/>
                      <w:i/>
                      <w:sz w:val="20"/>
                      <w:szCs w:val="20"/>
                      <w:lang w:val="pt-PT"/>
                    </w:rPr>
                    <w:instrText xml:space="preserve"> SEQ Figure \* ARABIC </w:instrText>
                  </w:r>
                  <w:r w:rsidR="005B7076" w:rsidRPr="00262740">
                    <w:rPr>
                      <w:rFonts w:ascii="Times New Roman" w:hAnsi="Times New Roman" w:cs="Times New Roman"/>
                      <w:i/>
                      <w:sz w:val="20"/>
                      <w:szCs w:val="20"/>
                    </w:rPr>
                    <w:fldChar w:fldCharType="separate"/>
                  </w:r>
                  <w:r>
                    <w:rPr>
                      <w:rFonts w:ascii="Times New Roman" w:hAnsi="Times New Roman" w:cs="Times New Roman"/>
                      <w:i/>
                      <w:noProof/>
                      <w:sz w:val="20"/>
                      <w:szCs w:val="20"/>
                      <w:lang w:val="pt-PT"/>
                    </w:rPr>
                    <w:t>26</w:t>
                  </w:r>
                  <w:r w:rsidR="005B7076" w:rsidRPr="00262740">
                    <w:rPr>
                      <w:rFonts w:ascii="Times New Roman" w:hAnsi="Times New Roman" w:cs="Times New Roman"/>
                      <w:i/>
                      <w:sz w:val="20"/>
                      <w:szCs w:val="20"/>
                    </w:rPr>
                    <w:fldChar w:fldCharType="end"/>
                  </w:r>
                  <w:r w:rsidRPr="00262740">
                    <w:rPr>
                      <w:rFonts w:ascii="Times New Roman" w:hAnsi="Times New Roman" w:cs="Times New Roman"/>
                      <w:i/>
                      <w:sz w:val="20"/>
                      <w:szCs w:val="20"/>
                      <w:lang w:val="pt-PT"/>
                    </w:rPr>
                    <w:t xml:space="preserve"> - espaços de interação mzalendo; fonte: o pesquisador</w:t>
                  </w:r>
                </w:p>
              </w:txbxContent>
            </v:textbox>
            <w10:wrap type="square"/>
          </v:shape>
        </w:pict>
      </w:r>
      <w:r w:rsidR="001B4987">
        <w:rPr>
          <w:rFonts w:ascii="Times New Roman" w:hAnsi="Times New Roman" w:cs="Times New Roman"/>
          <w:sz w:val="24"/>
          <w:szCs w:val="24"/>
          <w:lang w:val="pt-PT"/>
        </w:rPr>
        <w:t>A equipa Mzalendo, disponibilizando todos os artigos, dos mais recentes aos antigos/precedentes, oferece ao usuário/leitor a possibilidade de,</w:t>
      </w:r>
      <w:r w:rsidR="00262740">
        <w:rPr>
          <w:rFonts w:ascii="Times New Roman" w:hAnsi="Times New Roman" w:cs="Times New Roman"/>
          <w:sz w:val="24"/>
          <w:szCs w:val="24"/>
          <w:lang w:val="pt-PT"/>
        </w:rPr>
        <w:t xml:space="preserve"> após a leitura, efectuar algum </w:t>
      </w:r>
      <w:r w:rsidR="001B4987">
        <w:rPr>
          <w:rFonts w:ascii="Times New Roman" w:hAnsi="Times New Roman" w:cs="Times New Roman"/>
          <w:sz w:val="24"/>
          <w:szCs w:val="24"/>
          <w:lang w:val="pt-PT"/>
        </w:rPr>
        <w:t xml:space="preserve">comentário. </w:t>
      </w:r>
    </w:p>
    <w:p w:rsidR="001B4987" w:rsidRDefault="001B4987" w:rsidP="001B498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 xml:space="preserve">Com este espaço disponível, o usuário pode publicar informações novas que não tenham que ver com as lidas, i.e., caso tenha mais informações complementares sobre o assunto ou os temas todos, pode publicar por meio desta categoria, visto que de seguida tais comentários são visualizados. A seguir veja-se alguns exemplos de conteúdo publicado neste </w:t>
      </w:r>
      <w:r w:rsidRPr="006219CE">
        <w:rPr>
          <w:rFonts w:ascii="Times New Roman" w:hAnsi="Times New Roman" w:cs="Times New Roman"/>
          <w:i/>
          <w:sz w:val="24"/>
          <w:szCs w:val="24"/>
          <w:lang w:val="pt-PT"/>
        </w:rPr>
        <w:t>Website</w:t>
      </w:r>
      <w:r>
        <w:rPr>
          <w:rFonts w:ascii="Times New Roman" w:hAnsi="Times New Roman" w:cs="Times New Roman"/>
          <w:sz w:val="24"/>
          <w:szCs w:val="24"/>
          <w:lang w:val="pt-PT"/>
        </w:rPr>
        <w:t>.</w:t>
      </w:r>
    </w:p>
    <w:p w:rsidR="001B4987" w:rsidRPr="00F734BA" w:rsidRDefault="00F734BA" w:rsidP="00420C42">
      <w:pPr>
        <w:pStyle w:val="PargrafodaLista"/>
        <w:numPr>
          <w:ilvl w:val="3"/>
          <w:numId w:val="20"/>
        </w:numPr>
        <w:spacing w:before="120" w:after="120" w:line="360" w:lineRule="auto"/>
        <w:rPr>
          <w:rFonts w:ascii="Times New Roman" w:hAnsi="Times New Roman" w:cs="Times New Roman"/>
          <w:b/>
          <w:sz w:val="24"/>
          <w:szCs w:val="24"/>
          <w:lang w:val="pt-PT"/>
        </w:rPr>
      </w:pPr>
      <w:r w:rsidRPr="00F734BA">
        <w:rPr>
          <w:rFonts w:ascii="Times New Roman" w:hAnsi="Times New Roman" w:cs="Times New Roman"/>
          <w:b/>
          <w:sz w:val="24"/>
          <w:szCs w:val="24"/>
          <w:lang w:val="pt-PT"/>
        </w:rPr>
        <w:t xml:space="preserve">O </w:t>
      </w:r>
      <w:r w:rsidR="002022D6">
        <w:rPr>
          <w:rFonts w:ascii="Times New Roman" w:hAnsi="Times New Roman" w:cs="Times New Roman"/>
          <w:b/>
          <w:sz w:val="24"/>
          <w:szCs w:val="24"/>
          <w:lang w:val="pt-PT"/>
        </w:rPr>
        <w:t>debate político-</w:t>
      </w:r>
      <w:r w:rsidRPr="00F734BA">
        <w:rPr>
          <w:rFonts w:ascii="Times New Roman" w:hAnsi="Times New Roman" w:cs="Times New Roman"/>
          <w:b/>
          <w:sz w:val="24"/>
          <w:szCs w:val="24"/>
          <w:lang w:val="pt-PT"/>
        </w:rPr>
        <w:t>comunitário</w:t>
      </w:r>
      <w:r w:rsidR="002022D6">
        <w:rPr>
          <w:rFonts w:ascii="Times New Roman" w:hAnsi="Times New Roman" w:cs="Times New Roman"/>
          <w:b/>
          <w:sz w:val="24"/>
          <w:szCs w:val="24"/>
          <w:lang w:val="pt-PT"/>
        </w:rPr>
        <w:t xml:space="preserve"> em Mzalendo</w:t>
      </w:r>
    </w:p>
    <w:p w:rsidR="001B4987" w:rsidRPr="006219CE" w:rsidRDefault="001B4987" w:rsidP="001B4987">
      <w:pPr>
        <w:spacing w:before="120" w:after="120" w:line="360" w:lineRule="auto"/>
        <w:jc w:val="both"/>
        <w:rPr>
          <w:rFonts w:ascii="Times New Roman" w:hAnsi="Times New Roman" w:cs="Times New Roman"/>
          <w:lang w:val="pt-PT"/>
        </w:rPr>
      </w:pPr>
      <w:r w:rsidRPr="00822E32">
        <w:rPr>
          <w:rFonts w:ascii="Times New Roman" w:hAnsi="Times New Roman" w:cs="Times New Roman"/>
          <w:sz w:val="24"/>
          <w:szCs w:val="24"/>
          <w:lang w:val="pt-PT"/>
        </w:rPr>
        <w:t xml:space="preserve">Se os objctivos da criação deste </w:t>
      </w:r>
      <w:r w:rsidRPr="006219CE">
        <w:rPr>
          <w:rFonts w:ascii="Times New Roman" w:hAnsi="Times New Roman" w:cs="Times New Roman"/>
          <w:i/>
          <w:sz w:val="24"/>
          <w:szCs w:val="24"/>
          <w:lang w:val="pt-PT"/>
        </w:rPr>
        <w:t>Website</w:t>
      </w:r>
      <w:r w:rsidRPr="00822E32">
        <w:rPr>
          <w:rFonts w:ascii="Times New Roman" w:hAnsi="Times New Roman" w:cs="Times New Roman"/>
          <w:sz w:val="24"/>
          <w:szCs w:val="24"/>
          <w:lang w:val="pt-PT"/>
        </w:rPr>
        <w:t xml:space="preserve"> tinham que ver com os aspectos políticos, vigiando todas as actividades do Senado e da Assembleia Nacional, neste subcapítulo apresentamos alguns exemplos de temáticas e assuntos publicados, em comparação com os comentários feitos pelos usuários.</w:t>
      </w:r>
    </w:p>
    <w:p w:rsidR="001B4987" w:rsidRPr="00262740" w:rsidRDefault="001B4987" w:rsidP="001B4987">
      <w:pPr>
        <w:spacing w:line="240" w:lineRule="auto"/>
        <w:ind w:left="2160"/>
        <w:jc w:val="both"/>
        <w:rPr>
          <w:rFonts w:ascii="Times New Roman" w:hAnsi="Times New Roman" w:cs="Times New Roman"/>
        </w:rPr>
      </w:pPr>
      <w:r w:rsidRPr="00262740">
        <w:rPr>
          <w:rFonts w:ascii="Times New Roman" w:hAnsi="Times New Roman" w:cs="Times New Roman"/>
          <w:b/>
        </w:rPr>
        <w:t xml:space="preserve">SD1MZD – </w:t>
      </w:r>
      <w:r w:rsidRPr="00262740">
        <w:rPr>
          <w:rFonts w:ascii="Times New Roman" w:hAnsi="Times New Roman" w:cs="Times New Roman"/>
          <w:u w:val="single"/>
        </w:rPr>
        <w:t xml:space="preserve">Student in Kisii County </w:t>
      </w:r>
      <w:r w:rsidRPr="00262740">
        <w:rPr>
          <w:rFonts w:ascii="Times New Roman" w:hAnsi="Times New Roman" w:cs="Times New Roman"/>
        </w:rPr>
        <w:t xml:space="preserve">took matters in to their own hands and </w:t>
      </w:r>
      <w:r w:rsidRPr="00262740">
        <w:rPr>
          <w:rFonts w:ascii="Times New Roman" w:hAnsi="Times New Roman" w:cs="Times New Roman"/>
          <w:u w:val="single"/>
        </w:rPr>
        <w:t>burnt down their school</w:t>
      </w:r>
      <w:r w:rsidRPr="00262740">
        <w:rPr>
          <w:rFonts w:ascii="Times New Roman" w:hAnsi="Times New Roman" w:cs="Times New Roman"/>
        </w:rPr>
        <w:t xml:space="preserve"> after they were reportedly, denied a chance to watch the ongoind Euro-cup football game. The decision to punish the administration by razing the school dispite the ramificction is sign of a society where impunity reigns.</w:t>
      </w:r>
    </w:p>
    <w:p w:rsidR="001B4987" w:rsidRPr="00262740" w:rsidRDefault="001B4987" w:rsidP="001B4987">
      <w:pPr>
        <w:spacing w:line="240" w:lineRule="auto"/>
        <w:ind w:left="2160"/>
        <w:jc w:val="both"/>
        <w:rPr>
          <w:rFonts w:ascii="Times New Roman" w:hAnsi="Times New Roman" w:cs="Times New Roman"/>
        </w:rPr>
      </w:pPr>
      <w:r w:rsidRPr="00262740">
        <w:rPr>
          <w:rFonts w:ascii="Times New Roman" w:hAnsi="Times New Roman" w:cs="Times New Roman"/>
          <w:b/>
        </w:rPr>
        <w:t>SD2MZD</w:t>
      </w:r>
      <w:r w:rsidRPr="00262740">
        <w:rPr>
          <w:rFonts w:ascii="Times New Roman" w:hAnsi="Times New Roman" w:cs="Times New Roman"/>
        </w:rPr>
        <w:t xml:space="preserve"> – Independent Electoral and Boundaring Commission (IEBC) invoked article 88 (4) (i) of the Constitution that allows them to regulate </w:t>
      </w:r>
      <w:r w:rsidRPr="00262740">
        <w:rPr>
          <w:rFonts w:ascii="Times New Roman" w:hAnsi="Times New Roman" w:cs="Times New Roman"/>
          <w:u w:val="single"/>
        </w:rPr>
        <w:t>amount of money that may be spent by or on behalf  a candidate or party in respect of any election</w:t>
      </w:r>
      <w:r w:rsidRPr="00262740">
        <w:rPr>
          <w:rFonts w:ascii="Times New Roman" w:hAnsi="Times New Roman" w:cs="Times New Roman"/>
        </w:rPr>
        <w:t xml:space="preserve"> through a gazette notice last week.</w:t>
      </w:r>
    </w:p>
    <w:p w:rsidR="001B4987" w:rsidRPr="00262740" w:rsidRDefault="001B4987" w:rsidP="001B4987">
      <w:pPr>
        <w:spacing w:line="240" w:lineRule="auto"/>
        <w:ind w:left="2160"/>
        <w:jc w:val="both"/>
        <w:rPr>
          <w:rFonts w:ascii="Times New Roman" w:hAnsi="Times New Roman" w:cs="Times New Roman"/>
        </w:rPr>
      </w:pPr>
      <w:r w:rsidRPr="00262740">
        <w:rPr>
          <w:rFonts w:ascii="Times New Roman" w:hAnsi="Times New Roman" w:cs="Times New Roman"/>
          <w:b/>
        </w:rPr>
        <w:t>SD3MZDC</w:t>
      </w:r>
      <w:r w:rsidRPr="00262740">
        <w:rPr>
          <w:rFonts w:ascii="Times New Roman" w:hAnsi="Times New Roman" w:cs="Times New Roman"/>
        </w:rPr>
        <w:t xml:space="preserve"> – There are men and women of </w:t>
      </w:r>
      <w:r w:rsidRPr="00262740">
        <w:rPr>
          <w:rFonts w:ascii="Times New Roman" w:hAnsi="Times New Roman" w:cs="Times New Roman"/>
          <w:u w:val="single"/>
        </w:rPr>
        <w:t>integrity</w:t>
      </w:r>
      <w:r w:rsidRPr="00262740">
        <w:rPr>
          <w:rFonts w:ascii="Times New Roman" w:hAnsi="Times New Roman" w:cs="Times New Roman"/>
        </w:rPr>
        <w:t xml:space="preserve"> in this country that can run credible elections. All we need to do is to look outside a politics. And our politicians should also tone down the unnecessary rhetoric lest we end up a failed state.</w:t>
      </w:r>
    </w:p>
    <w:p w:rsidR="001B4987" w:rsidRPr="00262740" w:rsidRDefault="001B4987" w:rsidP="001B4987">
      <w:pPr>
        <w:spacing w:line="240" w:lineRule="auto"/>
        <w:ind w:left="2160"/>
        <w:jc w:val="both"/>
        <w:rPr>
          <w:rFonts w:ascii="Times New Roman" w:hAnsi="Times New Roman" w:cs="Times New Roman"/>
        </w:rPr>
      </w:pPr>
      <w:r w:rsidRPr="00262740">
        <w:rPr>
          <w:rFonts w:ascii="Times New Roman" w:hAnsi="Times New Roman" w:cs="Times New Roman"/>
          <w:b/>
        </w:rPr>
        <w:t>SD4MZDC</w:t>
      </w:r>
      <w:r w:rsidRPr="00262740">
        <w:rPr>
          <w:rFonts w:ascii="Times New Roman" w:hAnsi="Times New Roman" w:cs="Times New Roman"/>
        </w:rPr>
        <w:t xml:space="preserve"> – Anybody can be corrupt be it white or black, local or of foreign firm that was involved in the chickengate scandal was prosecuted and convicted. The most important issue to address is the integrity of the men and women holding such offices not the issue of domicile. We need more PLOs to govern electoral sector for a fair democratic process.</w:t>
      </w:r>
    </w:p>
    <w:p w:rsidR="001B4987" w:rsidRPr="00B53FD5" w:rsidRDefault="001B4987" w:rsidP="001B4987">
      <w:pPr>
        <w:spacing w:line="360" w:lineRule="auto"/>
        <w:jc w:val="both"/>
        <w:rPr>
          <w:rFonts w:ascii="Times New Roman" w:hAnsi="Times New Roman" w:cs="Times New Roman"/>
          <w:sz w:val="24"/>
          <w:szCs w:val="24"/>
          <w:lang w:val="pt-PT"/>
        </w:rPr>
      </w:pPr>
      <w:r w:rsidRPr="00B53FD5">
        <w:rPr>
          <w:rFonts w:ascii="Times New Roman" w:hAnsi="Times New Roman" w:cs="Times New Roman"/>
          <w:sz w:val="24"/>
          <w:szCs w:val="24"/>
          <w:lang w:val="pt-PT"/>
        </w:rPr>
        <w:t xml:space="preserve">Partindo para as nossas análises, percebe-se haver aqui duas categorias de informações/conteúdos. Nas sequências discursivas </w:t>
      </w:r>
      <w:r w:rsidRPr="00DA4FD3">
        <w:rPr>
          <w:rFonts w:ascii="Times New Roman" w:hAnsi="Times New Roman" w:cs="Times New Roman"/>
          <w:b/>
          <w:sz w:val="24"/>
          <w:szCs w:val="24"/>
          <w:lang w:val="pt-PT"/>
        </w:rPr>
        <w:t>SD1MZD</w:t>
      </w:r>
      <w:r w:rsidRPr="00B53FD5">
        <w:rPr>
          <w:rFonts w:ascii="Times New Roman" w:hAnsi="Times New Roman" w:cs="Times New Roman"/>
          <w:sz w:val="24"/>
          <w:szCs w:val="24"/>
          <w:lang w:val="pt-PT"/>
        </w:rPr>
        <w:t xml:space="preserve"> e </w:t>
      </w:r>
      <w:r w:rsidRPr="00DA4FD3">
        <w:rPr>
          <w:rFonts w:ascii="Times New Roman" w:hAnsi="Times New Roman" w:cs="Times New Roman"/>
          <w:b/>
          <w:sz w:val="24"/>
          <w:szCs w:val="24"/>
          <w:lang w:val="pt-PT"/>
        </w:rPr>
        <w:t>SD2MZD</w:t>
      </w:r>
      <w:r w:rsidRPr="00B53FD5">
        <w:rPr>
          <w:rFonts w:ascii="Times New Roman" w:hAnsi="Times New Roman" w:cs="Times New Roman"/>
          <w:sz w:val="24"/>
          <w:szCs w:val="24"/>
          <w:lang w:val="pt-PT"/>
        </w:rPr>
        <w:t>, os conteúdos são publicados pela redação enquanto nas duas últimas, tais informações advêm dos comentários dos usuários. Tais comentários resultam das publicações feitas pela redação.</w:t>
      </w:r>
    </w:p>
    <w:p w:rsidR="001B4987" w:rsidRPr="00B53FD5" w:rsidRDefault="001B4987" w:rsidP="001B4987">
      <w:pPr>
        <w:spacing w:line="360" w:lineRule="auto"/>
        <w:jc w:val="both"/>
        <w:rPr>
          <w:rFonts w:ascii="Times New Roman" w:hAnsi="Times New Roman" w:cs="Times New Roman"/>
          <w:sz w:val="24"/>
          <w:szCs w:val="24"/>
          <w:lang w:val="pt-PT"/>
        </w:rPr>
      </w:pPr>
      <w:r w:rsidRPr="00B53FD5">
        <w:rPr>
          <w:rFonts w:ascii="Times New Roman" w:hAnsi="Times New Roman" w:cs="Times New Roman"/>
          <w:sz w:val="24"/>
          <w:szCs w:val="24"/>
          <w:lang w:val="pt-PT"/>
        </w:rPr>
        <w:t>Enquanto na primeira sequência discursiva a redação narra o infortúnio decorrente da acção de um estudante que, proibido de assistir ao futebol, põe fogo na escola de uma das comunidades municipais, a segunda sequência conta a história de um partido político admitido à candidatura. Eles, citando a Gazeta noticiosa, repassam as informações concernentes à aprovação do budget a ser usado para a sua candidatura às eleições, como partido independente.</w:t>
      </w:r>
    </w:p>
    <w:p w:rsidR="001B4987" w:rsidRPr="00B53FD5" w:rsidRDefault="001B4987" w:rsidP="001B4987">
      <w:pPr>
        <w:spacing w:line="360" w:lineRule="auto"/>
        <w:jc w:val="both"/>
        <w:rPr>
          <w:rFonts w:ascii="Times New Roman" w:hAnsi="Times New Roman" w:cs="Times New Roman"/>
          <w:sz w:val="24"/>
          <w:szCs w:val="24"/>
          <w:lang w:val="pt-PT"/>
        </w:rPr>
      </w:pPr>
      <w:r w:rsidRPr="00B53FD5">
        <w:rPr>
          <w:rFonts w:ascii="Times New Roman" w:hAnsi="Times New Roman" w:cs="Times New Roman"/>
          <w:sz w:val="24"/>
          <w:szCs w:val="24"/>
          <w:lang w:val="pt-PT"/>
        </w:rPr>
        <w:lastRenderedPageBreak/>
        <w:t>Assim, constatamos que nas duas sequências se faz abordagens diferentes em termos de categorias</w:t>
      </w:r>
      <w:r w:rsidRPr="00911DC2">
        <w:rPr>
          <w:rFonts w:ascii="Times New Roman" w:hAnsi="Times New Roman" w:cs="Times New Roman"/>
          <w:i/>
          <w:sz w:val="24"/>
          <w:szCs w:val="24"/>
          <w:lang w:val="pt-PT"/>
        </w:rPr>
        <w:t>, i.e.,</w:t>
      </w:r>
      <w:r w:rsidRPr="00B53FD5">
        <w:rPr>
          <w:rFonts w:ascii="Times New Roman" w:hAnsi="Times New Roman" w:cs="Times New Roman"/>
          <w:sz w:val="24"/>
          <w:szCs w:val="24"/>
          <w:lang w:val="pt-PT"/>
        </w:rPr>
        <w:t xml:space="preserve"> enquanto na primeira se aborda assuntos decorrentes de uma comunidade municipal pobre e desfavorecida, na segunda temos os aspectos po</w:t>
      </w:r>
      <w:r w:rsidR="00DA4FD3">
        <w:rPr>
          <w:rFonts w:ascii="Times New Roman" w:hAnsi="Times New Roman" w:cs="Times New Roman"/>
          <w:sz w:val="24"/>
          <w:szCs w:val="24"/>
          <w:lang w:val="pt-PT"/>
        </w:rPr>
        <w:t>l</w:t>
      </w:r>
      <w:r w:rsidRPr="00B53FD5">
        <w:rPr>
          <w:rFonts w:ascii="Times New Roman" w:hAnsi="Times New Roman" w:cs="Times New Roman"/>
          <w:sz w:val="24"/>
          <w:szCs w:val="24"/>
          <w:lang w:val="pt-PT"/>
        </w:rPr>
        <w:t>íticos. São portanto temáticas de interesse do grupo e projecto Mzalendo – colocar o olho nos aspectos políticos dos parlamentares kenyanos, eleitos pelo povo. Pretende-se zelar pela sua performance enquanto movimentos sociopolíticos, virados para acções de desenvolvimento.</w:t>
      </w:r>
    </w:p>
    <w:p w:rsidR="001B4987" w:rsidRPr="00B53FD5" w:rsidRDefault="001B4987" w:rsidP="001B4987">
      <w:pPr>
        <w:spacing w:line="360" w:lineRule="auto"/>
        <w:jc w:val="both"/>
        <w:rPr>
          <w:rFonts w:ascii="Times New Roman" w:hAnsi="Times New Roman" w:cs="Times New Roman"/>
          <w:sz w:val="24"/>
          <w:szCs w:val="24"/>
          <w:lang w:val="pt-PT"/>
        </w:rPr>
      </w:pPr>
      <w:r w:rsidRPr="00B53FD5">
        <w:rPr>
          <w:rFonts w:ascii="Times New Roman" w:hAnsi="Times New Roman" w:cs="Times New Roman"/>
          <w:sz w:val="24"/>
          <w:szCs w:val="24"/>
          <w:lang w:val="pt-PT"/>
        </w:rPr>
        <w:t xml:space="preserve">Olhando os comentários das sequências discursivas </w:t>
      </w:r>
      <w:r w:rsidRPr="00CC0B65">
        <w:rPr>
          <w:rFonts w:ascii="Times New Roman" w:hAnsi="Times New Roman" w:cs="Times New Roman"/>
          <w:b/>
          <w:sz w:val="24"/>
          <w:szCs w:val="24"/>
          <w:lang w:val="pt-PT"/>
        </w:rPr>
        <w:t>SD3MZDC</w:t>
      </w:r>
      <w:r w:rsidRPr="00B53FD5">
        <w:rPr>
          <w:rFonts w:ascii="Times New Roman" w:hAnsi="Times New Roman" w:cs="Times New Roman"/>
          <w:sz w:val="24"/>
          <w:szCs w:val="24"/>
          <w:lang w:val="pt-PT"/>
        </w:rPr>
        <w:t xml:space="preserve"> e </w:t>
      </w:r>
      <w:r w:rsidRPr="00CC0B65">
        <w:rPr>
          <w:rFonts w:ascii="Times New Roman" w:hAnsi="Times New Roman" w:cs="Times New Roman"/>
          <w:b/>
          <w:sz w:val="24"/>
          <w:szCs w:val="24"/>
          <w:lang w:val="pt-PT"/>
        </w:rPr>
        <w:t>SD4MZDC</w:t>
      </w:r>
      <w:r w:rsidRPr="00B53FD5">
        <w:rPr>
          <w:rFonts w:ascii="Times New Roman" w:hAnsi="Times New Roman" w:cs="Times New Roman"/>
          <w:sz w:val="24"/>
          <w:szCs w:val="24"/>
          <w:lang w:val="pt-PT"/>
        </w:rPr>
        <w:t>, sentimos haver um grande debate sobre a participação da mulher na governação e o assumir cargos eleitorais elevados. Vivendo-se na desconfiança, alguns pensam que optar pelas mulheres seria uma solução para reduzir os altos índices de corrupção. Um debate aceso que conduz a ideias divergente. Para o último comentarista</w:t>
      </w:r>
      <w:r w:rsidR="00F734BA">
        <w:rPr>
          <w:rFonts w:ascii="Times New Roman" w:hAnsi="Times New Roman" w:cs="Times New Roman"/>
          <w:sz w:val="24"/>
          <w:szCs w:val="24"/>
          <w:lang w:val="pt-PT"/>
        </w:rPr>
        <w:t>,</w:t>
      </w:r>
      <w:r w:rsidRPr="00B53FD5">
        <w:rPr>
          <w:rFonts w:ascii="Times New Roman" w:hAnsi="Times New Roman" w:cs="Times New Roman"/>
          <w:sz w:val="24"/>
          <w:szCs w:val="24"/>
          <w:lang w:val="pt-PT"/>
        </w:rPr>
        <w:t xml:space="preserve"> a corrupção pode ser praticada por qualqu</w:t>
      </w:r>
      <w:r w:rsidR="00F734BA">
        <w:rPr>
          <w:rFonts w:ascii="Times New Roman" w:hAnsi="Times New Roman" w:cs="Times New Roman"/>
          <w:sz w:val="24"/>
          <w:szCs w:val="24"/>
          <w:lang w:val="pt-PT"/>
        </w:rPr>
        <w:t>er um, seja mulher seja homem. Esta prática é incontornável</w:t>
      </w:r>
      <w:r w:rsidRPr="00B53FD5">
        <w:rPr>
          <w:rFonts w:ascii="Times New Roman" w:hAnsi="Times New Roman" w:cs="Times New Roman"/>
          <w:sz w:val="24"/>
          <w:szCs w:val="24"/>
          <w:lang w:val="pt-PT"/>
        </w:rPr>
        <w:t xml:space="preserve">. Todavia, o mínimo é que as pessoas, não interessando o seu género, devem pelo menos respeitar os aspectos relacionados com a integridade. </w:t>
      </w:r>
    </w:p>
    <w:p w:rsidR="001B4987" w:rsidRPr="00B53FD5" w:rsidRDefault="001B4987" w:rsidP="001B4987">
      <w:pPr>
        <w:spacing w:line="360" w:lineRule="auto"/>
        <w:jc w:val="both"/>
        <w:rPr>
          <w:rFonts w:ascii="Times New Roman" w:hAnsi="Times New Roman" w:cs="Times New Roman"/>
          <w:sz w:val="24"/>
          <w:szCs w:val="24"/>
          <w:lang w:val="pt-PT"/>
        </w:rPr>
      </w:pPr>
      <w:r w:rsidRPr="00B53FD5">
        <w:rPr>
          <w:rFonts w:ascii="Times New Roman" w:hAnsi="Times New Roman" w:cs="Times New Roman"/>
          <w:sz w:val="24"/>
          <w:szCs w:val="24"/>
          <w:lang w:val="pt-PT"/>
        </w:rPr>
        <w:t>O processo eleitoral pode ser liderado por qualquer um que seja. Não existem postos para homens nem para mulheres. É preciso que os líderes indicados garantam eleições justas e transparentes.</w:t>
      </w:r>
      <w:r w:rsidR="007C0D40">
        <w:rPr>
          <w:rFonts w:ascii="Times New Roman" w:hAnsi="Times New Roman" w:cs="Times New Roman"/>
          <w:sz w:val="24"/>
          <w:szCs w:val="24"/>
          <w:lang w:val="pt-PT"/>
        </w:rPr>
        <w:t xml:space="preserve"> </w:t>
      </w:r>
      <w:r w:rsidRPr="00B53FD5">
        <w:rPr>
          <w:rFonts w:ascii="Times New Roman" w:hAnsi="Times New Roman" w:cs="Times New Roman"/>
          <w:sz w:val="24"/>
          <w:szCs w:val="24"/>
          <w:lang w:val="pt-PT"/>
        </w:rPr>
        <w:t>Pelo que se entende desde já que um debate está eclodindo no grupo Mzalendo, em preparação das eleições por vir em 2017. É isto que interessa ao grupo – garantir que os aspectos políticos envolvendo ou com repercussões sobre a população sejam premeditados por forma a evitar conflitos durante o processo eleitoral.</w:t>
      </w:r>
    </w:p>
    <w:p w:rsidR="001B4987" w:rsidRPr="00B53FD5" w:rsidRDefault="001B4987" w:rsidP="001B4987">
      <w:pPr>
        <w:spacing w:line="360" w:lineRule="auto"/>
        <w:jc w:val="both"/>
        <w:rPr>
          <w:rFonts w:ascii="Times New Roman" w:hAnsi="Times New Roman" w:cs="Times New Roman"/>
          <w:sz w:val="24"/>
          <w:szCs w:val="24"/>
          <w:lang w:val="pt-PT"/>
        </w:rPr>
      </w:pPr>
      <w:r w:rsidRPr="00B53FD5">
        <w:rPr>
          <w:rFonts w:ascii="Times New Roman" w:hAnsi="Times New Roman" w:cs="Times New Roman"/>
          <w:sz w:val="24"/>
          <w:szCs w:val="24"/>
          <w:lang w:val="pt-PT"/>
        </w:rPr>
        <w:t xml:space="preserve">Em geral, concluímos que Mzalendo se propõe a praticar um jornalismo cidadão envolvendo activamente os usuários, por meio de discussões em fóruns. É uma perspectiva do grupo, sendo que de momento a participação destes é garantida pela existência de espaços para comentários tanto sobre os artigos publicados pela redação quanto dos artigos carregados por </w:t>
      </w:r>
      <w:proofErr w:type="gramStart"/>
      <w:r w:rsidRPr="00B53FD5">
        <w:rPr>
          <w:rFonts w:ascii="Times New Roman" w:hAnsi="Times New Roman" w:cs="Times New Roman"/>
          <w:i/>
          <w:sz w:val="24"/>
          <w:szCs w:val="24"/>
          <w:lang w:val="pt-PT"/>
        </w:rPr>
        <w:t>links</w:t>
      </w:r>
      <w:proofErr w:type="gramEnd"/>
      <w:r w:rsidRPr="00B53FD5">
        <w:rPr>
          <w:rFonts w:ascii="Times New Roman" w:hAnsi="Times New Roman" w:cs="Times New Roman"/>
          <w:sz w:val="24"/>
          <w:szCs w:val="24"/>
          <w:lang w:val="pt-PT"/>
        </w:rPr>
        <w:t xml:space="preserve">, nesses espaços. </w:t>
      </w:r>
    </w:p>
    <w:p w:rsidR="00C246FA" w:rsidRPr="00B53FD5" w:rsidRDefault="001B4987" w:rsidP="001B4987">
      <w:pPr>
        <w:spacing w:line="360" w:lineRule="auto"/>
        <w:jc w:val="both"/>
        <w:rPr>
          <w:rFonts w:ascii="Times New Roman" w:hAnsi="Times New Roman" w:cs="Times New Roman"/>
          <w:sz w:val="24"/>
          <w:szCs w:val="24"/>
          <w:lang w:val="pt-PT"/>
        </w:rPr>
      </w:pPr>
      <w:r w:rsidRPr="00B53FD5">
        <w:rPr>
          <w:rFonts w:ascii="Times New Roman" w:hAnsi="Times New Roman" w:cs="Times New Roman"/>
          <w:sz w:val="24"/>
          <w:szCs w:val="24"/>
          <w:lang w:val="pt-PT"/>
        </w:rPr>
        <w:t xml:space="preserve">Os assuntos ali tratados são intimamente relacionados com os seus propósitos. Mzalendo é olho popular sobre todas as acções políticas do governo, dos partidos políticos e das Assembleia Nacional. Os aspectos menos importantes para os grandes e médias tradicionais são também abordados pela redacção, envolvendo as comunidades. Assim, falar de Jornalismo Cidadão neste </w:t>
      </w:r>
      <w:r w:rsidRPr="00B53FD5">
        <w:rPr>
          <w:rFonts w:ascii="Times New Roman" w:hAnsi="Times New Roman" w:cs="Times New Roman"/>
          <w:i/>
          <w:sz w:val="24"/>
          <w:szCs w:val="24"/>
          <w:lang w:val="pt-PT"/>
        </w:rPr>
        <w:t>Website</w:t>
      </w:r>
      <w:r w:rsidRPr="00B53FD5">
        <w:rPr>
          <w:rFonts w:ascii="Times New Roman" w:hAnsi="Times New Roman" w:cs="Times New Roman"/>
          <w:sz w:val="24"/>
          <w:szCs w:val="24"/>
          <w:lang w:val="pt-PT"/>
        </w:rPr>
        <w:t xml:space="preserve"> é falar </w:t>
      </w:r>
      <w:r w:rsidR="007C0D40">
        <w:rPr>
          <w:rFonts w:ascii="Times New Roman" w:hAnsi="Times New Roman" w:cs="Times New Roman"/>
          <w:sz w:val="24"/>
          <w:szCs w:val="24"/>
          <w:lang w:val="pt-PT"/>
        </w:rPr>
        <w:t xml:space="preserve">de </w:t>
      </w:r>
      <w:r w:rsidRPr="00B53FD5">
        <w:rPr>
          <w:rFonts w:ascii="Times New Roman" w:hAnsi="Times New Roman" w:cs="Times New Roman"/>
          <w:sz w:val="24"/>
          <w:szCs w:val="24"/>
          <w:lang w:val="pt-PT"/>
        </w:rPr>
        <w:t>olheiro popular</w:t>
      </w:r>
      <w:r w:rsidR="007C0D40">
        <w:rPr>
          <w:rFonts w:ascii="Times New Roman" w:hAnsi="Times New Roman" w:cs="Times New Roman"/>
          <w:sz w:val="24"/>
          <w:szCs w:val="24"/>
          <w:lang w:val="pt-PT"/>
        </w:rPr>
        <w:t>.</w:t>
      </w:r>
    </w:p>
    <w:p w:rsidR="007D79E5" w:rsidRPr="00810B42" w:rsidRDefault="00D13A5D" w:rsidP="00D13A5D">
      <w:pPr>
        <w:pStyle w:val="Ttulo1"/>
        <w:rPr>
          <w:rFonts w:ascii="Times New Roman" w:hAnsi="Times New Roman" w:cs="Times New Roman"/>
          <w:color w:val="auto"/>
          <w:sz w:val="24"/>
          <w:szCs w:val="24"/>
          <w:lang w:val="pt-PT"/>
        </w:rPr>
      </w:pPr>
      <w:bookmarkStart w:id="54" w:name="_Toc459944613"/>
      <w:bookmarkStart w:id="55" w:name="_Toc460125680"/>
      <w:r>
        <w:rPr>
          <w:rFonts w:ascii="Times New Roman" w:hAnsi="Times New Roman" w:cs="Times New Roman"/>
          <w:color w:val="auto"/>
          <w:sz w:val="24"/>
          <w:szCs w:val="24"/>
          <w:lang w:val="pt-PT"/>
        </w:rPr>
        <w:lastRenderedPageBreak/>
        <w:t>C</w:t>
      </w:r>
      <w:r w:rsidR="0075730A" w:rsidRPr="00810B42">
        <w:rPr>
          <w:rFonts w:ascii="Times New Roman" w:hAnsi="Times New Roman" w:cs="Times New Roman"/>
          <w:color w:val="auto"/>
          <w:sz w:val="24"/>
          <w:szCs w:val="24"/>
          <w:lang w:val="pt-PT"/>
        </w:rPr>
        <w:t xml:space="preserve">apítulo </w:t>
      </w:r>
      <w:r w:rsidR="00FB33D3" w:rsidRPr="00810B42">
        <w:rPr>
          <w:rFonts w:ascii="Times New Roman" w:hAnsi="Times New Roman" w:cs="Times New Roman"/>
          <w:color w:val="auto"/>
          <w:sz w:val="24"/>
          <w:szCs w:val="24"/>
          <w:lang w:val="pt-PT"/>
        </w:rPr>
        <w:t xml:space="preserve">IV: </w:t>
      </w:r>
      <w:r w:rsidR="0075730A" w:rsidRPr="00810B42">
        <w:rPr>
          <w:rFonts w:ascii="Times New Roman" w:hAnsi="Times New Roman" w:cs="Times New Roman"/>
          <w:color w:val="auto"/>
          <w:sz w:val="24"/>
          <w:szCs w:val="24"/>
          <w:lang w:val="pt-PT"/>
        </w:rPr>
        <w:t>A questão ética e deontológica da prática jornalística na Era das mutações editoriais</w:t>
      </w:r>
      <w:r w:rsidR="007D79E5" w:rsidRPr="00810B42">
        <w:rPr>
          <w:rFonts w:ascii="Times New Roman" w:hAnsi="Times New Roman" w:cs="Times New Roman"/>
          <w:color w:val="auto"/>
          <w:sz w:val="24"/>
          <w:szCs w:val="24"/>
          <w:lang w:val="pt-PT"/>
        </w:rPr>
        <w:t>.</w:t>
      </w:r>
      <w:bookmarkEnd w:id="54"/>
      <w:bookmarkEnd w:id="55"/>
    </w:p>
    <w:p w:rsidR="007D79E5" w:rsidRPr="00810B42" w:rsidRDefault="00A26CFF" w:rsidP="005732CD">
      <w:pPr>
        <w:pStyle w:val="Ttulo2"/>
        <w:numPr>
          <w:ilvl w:val="1"/>
          <w:numId w:val="24"/>
        </w:numPr>
        <w:rPr>
          <w:rFonts w:ascii="Times New Roman" w:hAnsi="Times New Roman" w:cs="Times New Roman"/>
          <w:color w:val="auto"/>
          <w:sz w:val="24"/>
          <w:szCs w:val="24"/>
          <w:lang w:val="pt-PT"/>
        </w:rPr>
      </w:pPr>
      <w:bookmarkStart w:id="56" w:name="_Toc459944614"/>
      <w:bookmarkStart w:id="57" w:name="_Toc460125681"/>
      <w:r>
        <w:rPr>
          <w:rFonts w:ascii="Times New Roman" w:hAnsi="Times New Roman" w:cs="Times New Roman"/>
          <w:color w:val="auto"/>
          <w:sz w:val="24"/>
          <w:szCs w:val="24"/>
          <w:lang w:val="pt-PT"/>
        </w:rPr>
        <w:t>Introdução</w:t>
      </w:r>
      <w:bookmarkEnd w:id="56"/>
      <w:bookmarkEnd w:id="57"/>
    </w:p>
    <w:p w:rsidR="007D79E5" w:rsidRDefault="007D79E5"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Um dos grandes problemas encontrados na prática do </w:t>
      </w:r>
      <w:r w:rsidR="00BA11BF">
        <w:rPr>
          <w:rFonts w:ascii="Times New Roman" w:hAnsi="Times New Roman" w:cs="Times New Roman"/>
          <w:sz w:val="24"/>
          <w:szCs w:val="24"/>
          <w:lang w:val="pt-PT"/>
        </w:rPr>
        <w:t xml:space="preserve">Jornalismo Cidadão </w:t>
      </w:r>
      <w:r>
        <w:rPr>
          <w:rFonts w:ascii="Times New Roman" w:hAnsi="Times New Roman" w:cs="Times New Roman"/>
          <w:sz w:val="24"/>
          <w:szCs w:val="24"/>
          <w:lang w:val="pt-PT"/>
        </w:rPr>
        <w:t>tem que ver com os aspectos éticos e deontológicos. Trata-se de um fenómeno bastante reivindicado pelos profissionais quando se pretende admitir que o anterior l</w:t>
      </w:r>
      <w:r w:rsidR="00DA13DA">
        <w:rPr>
          <w:rFonts w:ascii="Times New Roman" w:hAnsi="Times New Roman" w:cs="Times New Roman"/>
          <w:sz w:val="24"/>
          <w:szCs w:val="24"/>
          <w:lang w:val="pt-PT"/>
        </w:rPr>
        <w:t>eitor e consumidor passivo pa</w:t>
      </w:r>
      <w:r w:rsidR="00BA11BF">
        <w:rPr>
          <w:rFonts w:ascii="Times New Roman" w:hAnsi="Times New Roman" w:cs="Times New Roman"/>
          <w:sz w:val="24"/>
          <w:szCs w:val="24"/>
          <w:lang w:val="pt-PT"/>
        </w:rPr>
        <w:t>sse a</w:t>
      </w:r>
      <w:r>
        <w:rPr>
          <w:rFonts w:ascii="Times New Roman" w:hAnsi="Times New Roman" w:cs="Times New Roman"/>
          <w:sz w:val="24"/>
          <w:szCs w:val="24"/>
          <w:lang w:val="pt-PT"/>
        </w:rPr>
        <w:t xml:space="preserve"> produzir informações a serem publicadas em páginas dos </w:t>
      </w:r>
      <w:r w:rsidRPr="007D79E5">
        <w:rPr>
          <w:rFonts w:ascii="Times New Roman" w:hAnsi="Times New Roman" w:cs="Times New Roman"/>
          <w:i/>
          <w:sz w:val="24"/>
          <w:szCs w:val="24"/>
          <w:lang w:val="pt-PT"/>
        </w:rPr>
        <w:t>Médias</w:t>
      </w:r>
      <w:r>
        <w:rPr>
          <w:rFonts w:ascii="Times New Roman" w:hAnsi="Times New Roman" w:cs="Times New Roman"/>
          <w:sz w:val="24"/>
          <w:szCs w:val="24"/>
          <w:lang w:val="pt-PT"/>
        </w:rPr>
        <w:t xml:space="preserve"> de informações, para o consumo dos seus concidadãos. </w:t>
      </w:r>
      <w:r w:rsidR="00CB039D">
        <w:rPr>
          <w:rFonts w:ascii="Times New Roman" w:hAnsi="Times New Roman" w:cs="Times New Roman"/>
          <w:sz w:val="24"/>
          <w:szCs w:val="24"/>
          <w:lang w:val="pt-PT"/>
        </w:rPr>
        <w:t xml:space="preserve">Um </w:t>
      </w:r>
      <w:r>
        <w:rPr>
          <w:rFonts w:ascii="Times New Roman" w:hAnsi="Times New Roman" w:cs="Times New Roman"/>
          <w:sz w:val="24"/>
          <w:szCs w:val="24"/>
          <w:lang w:val="pt-PT"/>
        </w:rPr>
        <w:t xml:space="preserve">comportamento </w:t>
      </w:r>
      <w:r w:rsidR="00CB039D">
        <w:rPr>
          <w:rFonts w:ascii="Times New Roman" w:hAnsi="Times New Roman" w:cs="Times New Roman"/>
          <w:sz w:val="24"/>
          <w:szCs w:val="24"/>
          <w:lang w:val="pt-PT"/>
        </w:rPr>
        <w:t xml:space="preserve">que </w:t>
      </w:r>
      <w:r>
        <w:rPr>
          <w:rFonts w:ascii="Times New Roman" w:hAnsi="Times New Roman" w:cs="Times New Roman"/>
          <w:sz w:val="24"/>
          <w:szCs w:val="24"/>
          <w:lang w:val="pt-PT"/>
        </w:rPr>
        <w:t xml:space="preserve">surge ligado às crenças segundo as quais o jornalismo é regido por regras </w:t>
      </w:r>
      <w:r w:rsidR="00BA11BF">
        <w:rPr>
          <w:rFonts w:ascii="Times New Roman" w:hAnsi="Times New Roman" w:cs="Times New Roman"/>
          <w:sz w:val="24"/>
          <w:szCs w:val="24"/>
          <w:lang w:val="pt-PT"/>
        </w:rPr>
        <w:t xml:space="preserve">aprendidas/ensinadas </w:t>
      </w:r>
      <w:r>
        <w:rPr>
          <w:rFonts w:ascii="Times New Roman" w:hAnsi="Times New Roman" w:cs="Times New Roman"/>
          <w:sz w:val="24"/>
          <w:szCs w:val="24"/>
          <w:lang w:val="pt-PT"/>
        </w:rPr>
        <w:t>– o</w:t>
      </w:r>
      <w:r w:rsidR="00D726C0">
        <w:rPr>
          <w:rFonts w:ascii="Times New Roman" w:hAnsi="Times New Roman" w:cs="Times New Roman"/>
          <w:sz w:val="24"/>
          <w:szCs w:val="24"/>
          <w:lang w:val="pt-PT"/>
        </w:rPr>
        <w:t>s</w:t>
      </w:r>
      <w:r>
        <w:rPr>
          <w:rFonts w:ascii="Times New Roman" w:hAnsi="Times New Roman" w:cs="Times New Roman"/>
          <w:sz w:val="24"/>
          <w:szCs w:val="24"/>
          <w:lang w:val="pt-PT"/>
        </w:rPr>
        <w:t xml:space="preserve"> chamados </w:t>
      </w:r>
      <w:r w:rsidR="004440EB">
        <w:rPr>
          <w:rFonts w:ascii="Times New Roman" w:hAnsi="Times New Roman" w:cs="Times New Roman"/>
          <w:sz w:val="24"/>
          <w:szCs w:val="24"/>
          <w:lang w:val="pt-PT"/>
        </w:rPr>
        <w:t>Paradigmas Editoriais do</w:t>
      </w:r>
      <w:r>
        <w:rPr>
          <w:rFonts w:ascii="Times New Roman" w:hAnsi="Times New Roman" w:cs="Times New Roman"/>
          <w:sz w:val="24"/>
          <w:szCs w:val="24"/>
          <w:lang w:val="pt-PT"/>
        </w:rPr>
        <w:t xml:space="preserve"> </w:t>
      </w:r>
      <w:r w:rsidR="004440EB">
        <w:rPr>
          <w:rFonts w:ascii="Times New Roman" w:hAnsi="Times New Roman" w:cs="Times New Roman"/>
          <w:sz w:val="24"/>
          <w:szCs w:val="24"/>
          <w:lang w:val="pt-PT"/>
        </w:rPr>
        <w:t xml:space="preserve">Jornalismo </w:t>
      </w:r>
      <w:r>
        <w:rPr>
          <w:rFonts w:ascii="Times New Roman" w:hAnsi="Times New Roman" w:cs="Times New Roman"/>
          <w:sz w:val="24"/>
          <w:szCs w:val="24"/>
          <w:lang w:val="pt-PT"/>
        </w:rPr>
        <w:t xml:space="preserve">e que se lhes </w:t>
      </w:r>
      <w:r w:rsidR="004440EB">
        <w:rPr>
          <w:rFonts w:ascii="Times New Roman" w:hAnsi="Times New Roman" w:cs="Times New Roman"/>
          <w:sz w:val="24"/>
          <w:szCs w:val="24"/>
          <w:lang w:val="pt-PT"/>
        </w:rPr>
        <w:t xml:space="preserve">são </w:t>
      </w:r>
      <w:r>
        <w:rPr>
          <w:rFonts w:ascii="Times New Roman" w:hAnsi="Times New Roman" w:cs="Times New Roman"/>
          <w:sz w:val="24"/>
          <w:szCs w:val="24"/>
          <w:lang w:val="pt-PT"/>
        </w:rPr>
        <w:t>obriga</w:t>
      </w:r>
      <w:r w:rsidR="004440EB">
        <w:rPr>
          <w:rFonts w:ascii="Times New Roman" w:hAnsi="Times New Roman" w:cs="Times New Roman"/>
          <w:sz w:val="24"/>
          <w:szCs w:val="24"/>
          <w:lang w:val="pt-PT"/>
        </w:rPr>
        <w:t xml:space="preserve">dos a respeitá-los. No entanto, tais são </w:t>
      </w:r>
      <w:r>
        <w:rPr>
          <w:rFonts w:ascii="Times New Roman" w:hAnsi="Times New Roman" w:cs="Times New Roman"/>
          <w:sz w:val="24"/>
          <w:szCs w:val="24"/>
          <w:lang w:val="pt-PT"/>
        </w:rPr>
        <w:t>constantemente</w:t>
      </w:r>
      <w:r w:rsidR="004440EB">
        <w:rPr>
          <w:rFonts w:ascii="Times New Roman" w:hAnsi="Times New Roman" w:cs="Times New Roman"/>
          <w:sz w:val="24"/>
          <w:szCs w:val="24"/>
          <w:lang w:val="pt-PT"/>
        </w:rPr>
        <w:t xml:space="preserve"> ignorados</w:t>
      </w:r>
      <w:r w:rsidR="00D726C0">
        <w:rPr>
          <w:rFonts w:ascii="Times New Roman" w:hAnsi="Times New Roman" w:cs="Times New Roman"/>
          <w:sz w:val="24"/>
          <w:szCs w:val="24"/>
          <w:lang w:val="pt-PT"/>
        </w:rPr>
        <w:t xml:space="preserve">, instalando-se assim </w:t>
      </w:r>
      <w:r w:rsidR="004440EB">
        <w:rPr>
          <w:rFonts w:ascii="Times New Roman" w:hAnsi="Times New Roman" w:cs="Times New Roman"/>
          <w:sz w:val="24"/>
          <w:szCs w:val="24"/>
          <w:lang w:val="pt-PT"/>
        </w:rPr>
        <w:t>um clima</w:t>
      </w:r>
      <w:r w:rsidR="00D726C0">
        <w:rPr>
          <w:rFonts w:ascii="Times New Roman" w:hAnsi="Times New Roman" w:cs="Times New Roman"/>
          <w:sz w:val="24"/>
          <w:szCs w:val="24"/>
          <w:lang w:val="pt-PT"/>
        </w:rPr>
        <w:t xml:space="preserve"> de clivagem</w:t>
      </w:r>
      <w:r w:rsidR="004440EB">
        <w:rPr>
          <w:rFonts w:ascii="Times New Roman" w:hAnsi="Times New Roman" w:cs="Times New Roman"/>
          <w:sz w:val="24"/>
          <w:szCs w:val="24"/>
          <w:lang w:val="pt-PT"/>
        </w:rPr>
        <w:t xml:space="preserve"> entre os profissionais e os amadores (novos cidadãos repórteres).</w:t>
      </w:r>
    </w:p>
    <w:p w:rsidR="00EE77C0" w:rsidRPr="007D79E5" w:rsidRDefault="00C32AD9"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w:t>
      </w:r>
      <w:r w:rsidR="00EE77C0">
        <w:rPr>
          <w:rFonts w:ascii="Times New Roman" w:hAnsi="Times New Roman" w:cs="Times New Roman"/>
          <w:sz w:val="24"/>
          <w:szCs w:val="24"/>
          <w:lang w:val="pt-PT"/>
        </w:rPr>
        <w:t>, para</w:t>
      </w:r>
      <w:r>
        <w:rPr>
          <w:rFonts w:ascii="Times New Roman" w:hAnsi="Times New Roman" w:cs="Times New Roman"/>
          <w:sz w:val="24"/>
          <w:szCs w:val="24"/>
          <w:lang w:val="pt-PT"/>
        </w:rPr>
        <w:t xml:space="preserve"> reverter</w:t>
      </w:r>
      <w:r w:rsidR="00EE77C0">
        <w:rPr>
          <w:rFonts w:ascii="Times New Roman" w:hAnsi="Times New Roman" w:cs="Times New Roman"/>
          <w:sz w:val="24"/>
          <w:szCs w:val="24"/>
          <w:lang w:val="pt-PT"/>
        </w:rPr>
        <w:t xml:space="preserve"> este cenário</w:t>
      </w:r>
      <w:r>
        <w:rPr>
          <w:rFonts w:ascii="Times New Roman" w:hAnsi="Times New Roman" w:cs="Times New Roman"/>
          <w:sz w:val="24"/>
          <w:szCs w:val="24"/>
          <w:lang w:val="pt-PT"/>
        </w:rPr>
        <w:t xml:space="preserve">, preserva-se em todos os </w:t>
      </w:r>
      <w:r w:rsidRPr="00C32AD9">
        <w:rPr>
          <w:rFonts w:ascii="Times New Roman" w:hAnsi="Times New Roman" w:cs="Times New Roman"/>
          <w:i/>
          <w:sz w:val="24"/>
          <w:szCs w:val="24"/>
          <w:lang w:val="pt-PT"/>
        </w:rPr>
        <w:t>Websites</w:t>
      </w:r>
      <w:r>
        <w:rPr>
          <w:rFonts w:ascii="Times New Roman" w:hAnsi="Times New Roman" w:cs="Times New Roman"/>
          <w:sz w:val="24"/>
          <w:szCs w:val="24"/>
          <w:lang w:val="pt-PT"/>
        </w:rPr>
        <w:t xml:space="preserve"> o papel do editor e do chefe de redação. Mas estes não desempenham mais o papel de </w:t>
      </w:r>
      <w:r w:rsidRPr="00C32AD9">
        <w:rPr>
          <w:rFonts w:ascii="Times New Roman" w:hAnsi="Times New Roman" w:cs="Times New Roman"/>
          <w:i/>
          <w:sz w:val="24"/>
          <w:szCs w:val="24"/>
          <w:lang w:val="pt-PT"/>
        </w:rPr>
        <w:t>gatekeeper</w:t>
      </w:r>
      <w:r>
        <w:rPr>
          <w:rFonts w:ascii="Times New Roman" w:hAnsi="Times New Roman" w:cs="Times New Roman"/>
          <w:sz w:val="24"/>
          <w:szCs w:val="24"/>
          <w:lang w:val="pt-PT"/>
        </w:rPr>
        <w:t>, como antes. Eles são mediadores de informações/relatos enviados às suas páginas, pelos usuários, no</w:t>
      </w:r>
      <w:r w:rsidR="00EE77C0">
        <w:rPr>
          <w:rFonts w:ascii="Times New Roman" w:hAnsi="Times New Roman" w:cs="Times New Roman"/>
          <w:sz w:val="24"/>
          <w:szCs w:val="24"/>
          <w:lang w:val="pt-PT"/>
        </w:rPr>
        <w:t xml:space="preserve"> caso do Kenya Monitor e o @Verdade</w:t>
      </w:r>
      <w:r>
        <w:rPr>
          <w:rFonts w:ascii="Times New Roman" w:hAnsi="Times New Roman" w:cs="Times New Roman"/>
          <w:sz w:val="24"/>
          <w:szCs w:val="24"/>
          <w:lang w:val="pt-PT"/>
        </w:rPr>
        <w:t>.</w:t>
      </w:r>
      <w:r w:rsidR="00EE77C0">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A </w:t>
      </w:r>
      <w:r w:rsidR="00EE77C0">
        <w:rPr>
          <w:rFonts w:ascii="Times New Roman" w:hAnsi="Times New Roman" w:cs="Times New Roman"/>
          <w:sz w:val="24"/>
          <w:szCs w:val="24"/>
          <w:lang w:val="pt-PT"/>
        </w:rPr>
        <w:t xml:space="preserve">constância, </w:t>
      </w:r>
      <w:r>
        <w:rPr>
          <w:rFonts w:ascii="Times New Roman" w:hAnsi="Times New Roman" w:cs="Times New Roman"/>
          <w:sz w:val="24"/>
          <w:szCs w:val="24"/>
          <w:lang w:val="pt-PT"/>
        </w:rPr>
        <w:t xml:space="preserve">a semelhança e </w:t>
      </w:r>
      <w:r w:rsidR="00EE77C0">
        <w:rPr>
          <w:rFonts w:ascii="Times New Roman" w:hAnsi="Times New Roman" w:cs="Times New Roman"/>
          <w:sz w:val="24"/>
          <w:szCs w:val="24"/>
          <w:lang w:val="pt-PT"/>
        </w:rPr>
        <w:t>o carregamento multimédia têm sido solução para a plataforma Olho do cidadão que recebe directament</w:t>
      </w:r>
      <w:r>
        <w:rPr>
          <w:rFonts w:ascii="Times New Roman" w:hAnsi="Times New Roman" w:cs="Times New Roman"/>
          <w:sz w:val="24"/>
          <w:szCs w:val="24"/>
          <w:lang w:val="pt-PT"/>
        </w:rPr>
        <w:t>e as informações de cidadãos.</w:t>
      </w:r>
    </w:p>
    <w:p w:rsidR="00C85A43" w:rsidRPr="00F51277" w:rsidRDefault="00451471" w:rsidP="005732CD">
      <w:pPr>
        <w:pStyle w:val="Ttulo2"/>
        <w:numPr>
          <w:ilvl w:val="1"/>
          <w:numId w:val="24"/>
        </w:numPr>
        <w:rPr>
          <w:rFonts w:ascii="Times New Roman" w:hAnsi="Times New Roman" w:cs="Times New Roman"/>
          <w:color w:val="auto"/>
          <w:sz w:val="24"/>
          <w:szCs w:val="24"/>
          <w:lang w:val="pt-PT"/>
        </w:rPr>
      </w:pPr>
      <w:bookmarkStart w:id="58" w:name="_Toc459944615"/>
      <w:bookmarkStart w:id="59" w:name="_Toc460125682"/>
      <w:r w:rsidRPr="00F51277">
        <w:rPr>
          <w:rFonts w:ascii="Times New Roman" w:hAnsi="Times New Roman" w:cs="Times New Roman"/>
          <w:color w:val="auto"/>
          <w:sz w:val="24"/>
          <w:szCs w:val="24"/>
          <w:lang w:val="pt-PT"/>
        </w:rPr>
        <w:t xml:space="preserve">Precauções sobre </w:t>
      </w:r>
      <w:r w:rsidR="0075730A" w:rsidRPr="00F51277">
        <w:rPr>
          <w:rFonts w:ascii="Times New Roman" w:hAnsi="Times New Roman" w:cs="Times New Roman"/>
          <w:color w:val="auto"/>
          <w:sz w:val="24"/>
          <w:szCs w:val="24"/>
          <w:lang w:val="pt-PT"/>
        </w:rPr>
        <w:t xml:space="preserve">a </w:t>
      </w:r>
      <w:r w:rsidRPr="00F51277">
        <w:rPr>
          <w:rFonts w:ascii="Times New Roman" w:hAnsi="Times New Roman" w:cs="Times New Roman"/>
          <w:color w:val="auto"/>
          <w:sz w:val="24"/>
          <w:szCs w:val="24"/>
          <w:lang w:val="pt-PT"/>
        </w:rPr>
        <w:t xml:space="preserve">prática do </w:t>
      </w:r>
      <w:r w:rsidR="00783B9A" w:rsidRPr="00F51277">
        <w:rPr>
          <w:rFonts w:ascii="Times New Roman" w:hAnsi="Times New Roman" w:cs="Times New Roman"/>
          <w:color w:val="auto"/>
          <w:sz w:val="24"/>
          <w:szCs w:val="24"/>
          <w:lang w:val="pt-PT"/>
        </w:rPr>
        <w:t>Jornalismo Cidadão</w:t>
      </w:r>
      <w:r w:rsidRPr="00F51277">
        <w:rPr>
          <w:rFonts w:ascii="Times New Roman" w:hAnsi="Times New Roman" w:cs="Times New Roman"/>
          <w:color w:val="auto"/>
          <w:sz w:val="24"/>
          <w:szCs w:val="24"/>
          <w:lang w:val="pt-PT"/>
        </w:rPr>
        <w:t>/</w:t>
      </w:r>
      <w:r w:rsidR="00783B9A" w:rsidRPr="00F51277">
        <w:rPr>
          <w:rFonts w:ascii="Times New Roman" w:hAnsi="Times New Roman" w:cs="Times New Roman"/>
          <w:color w:val="auto"/>
          <w:sz w:val="24"/>
          <w:szCs w:val="24"/>
          <w:lang w:val="pt-PT"/>
        </w:rPr>
        <w:t>Participativo</w:t>
      </w:r>
      <w:bookmarkEnd w:id="58"/>
      <w:bookmarkEnd w:id="59"/>
    </w:p>
    <w:p w:rsidR="00C85A43" w:rsidRPr="007D79E5" w:rsidRDefault="00845BCE" w:rsidP="007D79E5">
      <w:pPr>
        <w:spacing w:before="120" w:after="120" w:line="360" w:lineRule="auto"/>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 xml:space="preserve">A </w:t>
      </w:r>
      <w:r w:rsidR="002C5895" w:rsidRPr="007D79E5">
        <w:rPr>
          <w:rFonts w:ascii="Times New Roman" w:hAnsi="Times New Roman" w:cs="Times New Roman"/>
          <w:sz w:val="24"/>
          <w:szCs w:val="24"/>
          <w:lang w:val="pt-PT"/>
        </w:rPr>
        <w:t>produção de</w:t>
      </w:r>
      <w:r w:rsidR="00396F60" w:rsidRPr="007D79E5">
        <w:rPr>
          <w:rFonts w:ascii="Times New Roman" w:hAnsi="Times New Roman" w:cs="Times New Roman"/>
          <w:sz w:val="24"/>
          <w:szCs w:val="24"/>
          <w:lang w:val="pt-PT"/>
        </w:rPr>
        <w:t xml:space="preserve"> notícias no </w:t>
      </w:r>
      <w:r w:rsidR="00FD3F46" w:rsidRPr="007D79E5">
        <w:rPr>
          <w:rFonts w:ascii="Times New Roman" w:hAnsi="Times New Roman" w:cs="Times New Roman"/>
          <w:sz w:val="24"/>
          <w:szCs w:val="24"/>
          <w:lang w:val="pt-PT"/>
        </w:rPr>
        <w:t xml:space="preserve">Jornalismo </w:t>
      </w:r>
      <w:r w:rsidR="00FD3F46">
        <w:rPr>
          <w:rFonts w:ascii="Times New Roman" w:hAnsi="Times New Roman" w:cs="Times New Roman"/>
          <w:sz w:val="24"/>
          <w:szCs w:val="24"/>
          <w:lang w:val="pt-PT"/>
        </w:rPr>
        <w:t xml:space="preserve">Cidadão, pelo usuário, </w:t>
      </w:r>
      <w:r w:rsidR="002C5895" w:rsidRPr="007D79E5">
        <w:rPr>
          <w:rFonts w:ascii="Times New Roman" w:hAnsi="Times New Roman" w:cs="Times New Roman"/>
          <w:sz w:val="24"/>
          <w:szCs w:val="24"/>
          <w:lang w:val="pt-PT"/>
        </w:rPr>
        <w:t>tem trazido problemas éticos</w:t>
      </w:r>
      <w:r w:rsidR="00FD3F46">
        <w:rPr>
          <w:rFonts w:ascii="Times New Roman" w:hAnsi="Times New Roman" w:cs="Times New Roman"/>
          <w:sz w:val="24"/>
          <w:szCs w:val="24"/>
          <w:lang w:val="pt-PT"/>
        </w:rPr>
        <w:t xml:space="preserve"> e </w:t>
      </w:r>
      <w:r w:rsidR="002C5895" w:rsidRPr="007D79E5">
        <w:rPr>
          <w:rFonts w:ascii="Times New Roman" w:hAnsi="Times New Roman" w:cs="Times New Roman"/>
          <w:sz w:val="24"/>
          <w:szCs w:val="24"/>
          <w:lang w:val="pt-PT"/>
        </w:rPr>
        <w:t xml:space="preserve">profissionais pois a maior parte da população ou </w:t>
      </w:r>
      <w:r w:rsidR="00FD3F46">
        <w:rPr>
          <w:rFonts w:ascii="Times New Roman" w:hAnsi="Times New Roman" w:cs="Times New Roman"/>
          <w:sz w:val="24"/>
          <w:szCs w:val="24"/>
          <w:lang w:val="pt-PT"/>
        </w:rPr>
        <w:t>destes novos jornalistas ignora</w:t>
      </w:r>
      <w:r w:rsidR="002C5895" w:rsidRPr="007D79E5">
        <w:rPr>
          <w:rFonts w:ascii="Times New Roman" w:hAnsi="Times New Roman" w:cs="Times New Roman"/>
          <w:sz w:val="24"/>
          <w:szCs w:val="24"/>
          <w:lang w:val="pt-PT"/>
        </w:rPr>
        <w:t xml:space="preserve"> o Princípio de </w:t>
      </w:r>
      <w:r w:rsidR="00FD3F46" w:rsidRPr="007D79E5">
        <w:rPr>
          <w:rFonts w:ascii="Times New Roman" w:hAnsi="Times New Roman" w:cs="Times New Roman"/>
          <w:sz w:val="24"/>
          <w:szCs w:val="24"/>
          <w:lang w:val="pt-PT"/>
        </w:rPr>
        <w:t xml:space="preserve">Neutralidade </w:t>
      </w:r>
      <w:r w:rsidR="002C5895" w:rsidRPr="007D79E5">
        <w:rPr>
          <w:rFonts w:ascii="Times New Roman" w:hAnsi="Times New Roman" w:cs="Times New Roman"/>
          <w:sz w:val="24"/>
          <w:szCs w:val="24"/>
          <w:lang w:val="pt-PT"/>
        </w:rPr>
        <w:t xml:space="preserve">e de </w:t>
      </w:r>
      <w:r w:rsidR="00FD3F46" w:rsidRPr="007D79E5">
        <w:rPr>
          <w:rFonts w:ascii="Times New Roman" w:hAnsi="Times New Roman" w:cs="Times New Roman"/>
          <w:sz w:val="24"/>
          <w:szCs w:val="24"/>
          <w:lang w:val="pt-PT"/>
        </w:rPr>
        <w:t>Imparcialidade</w:t>
      </w:r>
      <w:r w:rsidR="00FD3F46">
        <w:rPr>
          <w:rFonts w:ascii="Times New Roman" w:hAnsi="Times New Roman" w:cs="Times New Roman"/>
          <w:sz w:val="24"/>
          <w:szCs w:val="24"/>
          <w:lang w:val="pt-PT"/>
        </w:rPr>
        <w:t xml:space="preserve"> </w:t>
      </w:r>
      <w:r>
        <w:rPr>
          <w:rFonts w:ascii="Times New Roman" w:hAnsi="Times New Roman" w:cs="Times New Roman"/>
          <w:sz w:val="24"/>
          <w:szCs w:val="24"/>
          <w:lang w:val="pt-PT"/>
        </w:rPr>
        <w:t>(Jurrat, 2011)</w:t>
      </w:r>
      <w:r w:rsidR="00396F60" w:rsidRPr="007D79E5">
        <w:rPr>
          <w:rFonts w:ascii="Times New Roman" w:hAnsi="Times New Roman" w:cs="Times New Roman"/>
          <w:sz w:val="24"/>
          <w:szCs w:val="24"/>
          <w:lang w:val="pt-PT"/>
        </w:rPr>
        <w:t>. Eles por vezes utiliz</w:t>
      </w:r>
      <w:r w:rsidR="002C5895" w:rsidRPr="007D79E5">
        <w:rPr>
          <w:rFonts w:ascii="Times New Roman" w:hAnsi="Times New Roman" w:cs="Times New Roman"/>
          <w:sz w:val="24"/>
          <w:szCs w:val="24"/>
          <w:lang w:val="pt-PT"/>
        </w:rPr>
        <w:t xml:space="preserve">am os </w:t>
      </w:r>
      <w:r w:rsidR="002C5895" w:rsidRPr="007D79E5">
        <w:rPr>
          <w:rFonts w:ascii="Times New Roman" w:hAnsi="Times New Roman" w:cs="Times New Roman"/>
          <w:i/>
          <w:sz w:val="24"/>
          <w:szCs w:val="24"/>
          <w:lang w:val="pt-PT"/>
        </w:rPr>
        <w:t>Médias</w:t>
      </w:r>
      <w:r w:rsidR="00FD3F46">
        <w:rPr>
          <w:rFonts w:ascii="Times New Roman" w:hAnsi="Times New Roman" w:cs="Times New Roman"/>
          <w:sz w:val="24"/>
          <w:szCs w:val="24"/>
          <w:lang w:val="pt-PT"/>
        </w:rPr>
        <w:t xml:space="preserve"> come se fossem uma força </w:t>
      </w:r>
      <w:r w:rsidR="002C5895" w:rsidRPr="007D79E5">
        <w:rPr>
          <w:rFonts w:ascii="Times New Roman" w:hAnsi="Times New Roman" w:cs="Times New Roman"/>
          <w:sz w:val="24"/>
          <w:szCs w:val="24"/>
          <w:lang w:val="pt-PT"/>
        </w:rPr>
        <w:t xml:space="preserve">contra os políticos. </w:t>
      </w:r>
      <w:r w:rsidR="00D00CAC" w:rsidRPr="007D79E5">
        <w:rPr>
          <w:rFonts w:ascii="Times New Roman" w:hAnsi="Times New Roman" w:cs="Times New Roman"/>
          <w:sz w:val="24"/>
          <w:szCs w:val="24"/>
          <w:lang w:val="pt-PT"/>
        </w:rPr>
        <w:t xml:space="preserve">Sobre os </w:t>
      </w:r>
      <w:r w:rsidR="00F15211" w:rsidRPr="007D79E5">
        <w:rPr>
          <w:rFonts w:ascii="Times New Roman" w:hAnsi="Times New Roman" w:cs="Times New Roman"/>
          <w:i/>
          <w:sz w:val="24"/>
          <w:szCs w:val="24"/>
          <w:lang w:val="pt-PT"/>
        </w:rPr>
        <w:t>Websites</w:t>
      </w:r>
      <w:r w:rsidR="00D00CAC" w:rsidRPr="007D79E5">
        <w:rPr>
          <w:rFonts w:ascii="Times New Roman" w:hAnsi="Times New Roman" w:cs="Times New Roman"/>
          <w:sz w:val="24"/>
          <w:szCs w:val="24"/>
          <w:lang w:val="pt-PT"/>
        </w:rPr>
        <w:t>, encontramos uma mistura de informações escritas pelos profissionais com as dos amadores, complicando a possib</w:t>
      </w:r>
      <w:r w:rsidR="00F15211" w:rsidRPr="007D79E5">
        <w:rPr>
          <w:rFonts w:ascii="Times New Roman" w:hAnsi="Times New Roman" w:cs="Times New Roman"/>
          <w:sz w:val="24"/>
          <w:szCs w:val="24"/>
          <w:lang w:val="pt-PT"/>
        </w:rPr>
        <w:t>i</w:t>
      </w:r>
      <w:r w:rsidR="00D00CAC" w:rsidRPr="007D79E5">
        <w:rPr>
          <w:rFonts w:ascii="Times New Roman" w:hAnsi="Times New Roman" w:cs="Times New Roman"/>
          <w:sz w:val="24"/>
          <w:szCs w:val="24"/>
          <w:lang w:val="pt-PT"/>
        </w:rPr>
        <w:t>lidade da responsabilização em casos de violê</w:t>
      </w:r>
      <w:r w:rsidR="00396F60" w:rsidRPr="007D79E5">
        <w:rPr>
          <w:rFonts w:ascii="Times New Roman" w:hAnsi="Times New Roman" w:cs="Times New Roman"/>
          <w:sz w:val="24"/>
          <w:szCs w:val="24"/>
          <w:lang w:val="pt-PT"/>
        </w:rPr>
        <w:t>n</w:t>
      </w:r>
      <w:r>
        <w:rPr>
          <w:rFonts w:ascii="Times New Roman" w:hAnsi="Times New Roman" w:cs="Times New Roman"/>
          <w:sz w:val="24"/>
          <w:szCs w:val="24"/>
          <w:lang w:val="pt-PT"/>
        </w:rPr>
        <w:t xml:space="preserve">cias </w:t>
      </w:r>
      <w:r w:rsidRPr="00845BCE">
        <w:rPr>
          <w:rFonts w:ascii="Times New Roman" w:hAnsi="Times New Roman" w:cs="Times New Roman"/>
          <w:i/>
          <w:sz w:val="24"/>
          <w:szCs w:val="24"/>
          <w:lang w:val="pt-PT"/>
        </w:rPr>
        <w:t>(Ibid).</w:t>
      </w:r>
      <w:r w:rsidR="00D00CAC" w:rsidRPr="007D79E5">
        <w:rPr>
          <w:rFonts w:ascii="Times New Roman" w:hAnsi="Times New Roman" w:cs="Times New Roman"/>
          <w:sz w:val="24"/>
          <w:szCs w:val="24"/>
          <w:lang w:val="pt-PT"/>
        </w:rPr>
        <w:t xml:space="preserve"> </w:t>
      </w:r>
    </w:p>
    <w:p w:rsidR="00EB0B85" w:rsidRPr="007D79E5" w:rsidRDefault="003275C2"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Também porque a </w:t>
      </w:r>
      <w:r w:rsidR="00F71528" w:rsidRPr="007D79E5">
        <w:rPr>
          <w:rFonts w:ascii="Times New Roman" w:hAnsi="Times New Roman" w:cs="Times New Roman"/>
          <w:sz w:val="24"/>
          <w:szCs w:val="24"/>
          <w:lang w:val="pt-PT"/>
        </w:rPr>
        <w:t>sociedad</w:t>
      </w:r>
      <w:r w:rsidR="00F15211" w:rsidRPr="007D79E5">
        <w:rPr>
          <w:rFonts w:ascii="Times New Roman" w:hAnsi="Times New Roman" w:cs="Times New Roman"/>
          <w:sz w:val="24"/>
          <w:szCs w:val="24"/>
          <w:lang w:val="pt-PT"/>
        </w:rPr>
        <w:t>e é constituída por vários aspe</w:t>
      </w:r>
      <w:r w:rsidR="00F71528" w:rsidRPr="007D79E5">
        <w:rPr>
          <w:rFonts w:ascii="Times New Roman" w:hAnsi="Times New Roman" w:cs="Times New Roman"/>
          <w:sz w:val="24"/>
          <w:szCs w:val="24"/>
          <w:lang w:val="pt-PT"/>
        </w:rPr>
        <w:t xml:space="preserve">tos que são mais concernentes aos valores individuais. </w:t>
      </w:r>
      <w:r>
        <w:rPr>
          <w:rFonts w:ascii="Times New Roman" w:hAnsi="Times New Roman" w:cs="Times New Roman"/>
          <w:sz w:val="24"/>
          <w:szCs w:val="24"/>
          <w:lang w:val="pt-PT"/>
        </w:rPr>
        <w:t>Uma</w:t>
      </w:r>
      <w:r w:rsidR="00F71528" w:rsidRPr="007D79E5">
        <w:rPr>
          <w:rFonts w:ascii="Times New Roman" w:hAnsi="Times New Roman" w:cs="Times New Roman"/>
          <w:sz w:val="24"/>
          <w:szCs w:val="24"/>
          <w:lang w:val="pt-PT"/>
        </w:rPr>
        <w:t xml:space="preserve"> sociedade </w:t>
      </w:r>
      <w:r>
        <w:rPr>
          <w:rFonts w:ascii="Times New Roman" w:hAnsi="Times New Roman" w:cs="Times New Roman"/>
          <w:sz w:val="24"/>
          <w:szCs w:val="24"/>
          <w:lang w:val="pt-PT"/>
        </w:rPr>
        <w:t xml:space="preserve">que </w:t>
      </w:r>
      <w:r w:rsidR="00F71528" w:rsidRPr="007D79E5">
        <w:rPr>
          <w:rFonts w:ascii="Times New Roman" w:hAnsi="Times New Roman" w:cs="Times New Roman"/>
          <w:sz w:val="24"/>
          <w:szCs w:val="24"/>
          <w:lang w:val="pt-PT"/>
        </w:rPr>
        <w:t xml:space="preserve">caminha mais com características comuns a partir das diferentes realidades onde a preocupação é de partilhar. </w:t>
      </w:r>
      <w:r w:rsidR="00AE4485">
        <w:rPr>
          <w:rFonts w:ascii="Times New Roman" w:hAnsi="Times New Roman" w:cs="Times New Roman"/>
          <w:sz w:val="24"/>
          <w:szCs w:val="24"/>
          <w:lang w:val="pt-PT"/>
        </w:rPr>
        <w:t>“</w:t>
      </w:r>
      <w:r>
        <w:rPr>
          <w:rFonts w:ascii="Times New Roman" w:hAnsi="Times New Roman" w:cs="Times New Roman"/>
          <w:sz w:val="24"/>
          <w:szCs w:val="24"/>
          <w:lang w:val="pt-PT"/>
        </w:rPr>
        <w:t xml:space="preserve">Uma realidade </w:t>
      </w:r>
      <w:r w:rsidR="00F71528" w:rsidRPr="007D79E5">
        <w:rPr>
          <w:rFonts w:ascii="Times New Roman" w:hAnsi="Times New Roman" w:cs="Times New Roman"/>
          <w:sz w:val="24"/>
          <w:szCs w:val="24"/>
          <w:lang w:val="pt-PT"/>
        </w:rPr>
        <w:t>composta por várias práticas e dificuldades e até por lutas sociais</w:t>
      </w:r>
      <w:r w:rsidR="00AE4485">
        <w:rPr>
          <w:rFonts w:ascii="Times New Roman" w:hAnsi="Times New Roman" w:cs="Times New Roman"/>
          <w:sz w:val="24"/>
          <w:szCs w:val="24"/>
          <w:lang w:val="pt-PT"/>
        </w:rPr>
        <w:t>” (</w:t>
      </w:r>
      <w:r w:rsidR="00F71528" w:rsidRPr="007D79E5">
        <w:rPr>
          <w:rFonts w:ascii="Times New Roman" w:hAnsi="Times New Roman" w:cs="Times New Roman"/>
          <w:sz w:val="24"/>
          <w:szCs w:val="24"/>
          <w:lang w:val="pt-PT"/>
        </w:rPr>
        <w:t>Esquemazi</w:t>
      </w:r>
      <w:r w:rsidR="00AE4485">
        <w:rPr>
          <w:rFonts w:ascii="Times New Roman" w:hAnsi="Times New Roman" w:cs="Times New Roman"/>
          <w:sz w:val="24"/>
          <w:szCs w:val="24"/>
          <w:lang w:val="pt-PT"/>
        </w:rPr>
        <w:t>, 2013:30).</w:t>
      </w:r>
      <w:r w:rsidR="002F3246" w:rsidRPr="007D79E5">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Um </w:t>
      </w:r>
      <w:r w:rsidR="00EB0B85" w:rsidRPr="007D79E5">
        <w:rPr>
          <w:rFonts w:ascii="Times New Roman" w:hAnsi="Times New Roman" w:cs="Times New Roman"/>
          <w:sz w:val="24"/>
          <w:szCs w:val="24"/>
          <w:lang w:val="pt-PT"/>
        </w:rPr>
        <w:t xml:space="preserve">mundo </w:t>
      </w:r>
      <w:r>
        <w:rPr>
          <w:rFonts w:ascii="Times New Roman" w:hAnsi="Times New Roman" w:cs="Times New Roman"/>
          <w:sz w:val="24"/>
          <w:szCs w:val="24"/>
          <w:lang w:val="pt-PT"/>
        </w:rPr>
        <w:t xml:space="preserve">que se </w:t>
      </w:r>
      <w:r w:rsidR="00EB0B85" w:rsidRPr="007D79E5">
        <w:rPr>
          <w:rFonts w:ascii="Times New Roman" w:hAnsi="Times New Roman" w:cs="Times New Roman"/>
          <w:sz w:val="24"/>
          <w:szCs w:val="24"/>
          <w:lang w:val="pt-PT"/>
        </w:rPr>
        <w:t>torna comum devido às negociações entre os elementos dos grupos, procurando os relatos das realidades aceitas pelos outros.</w:t>
      </w:r>
    </w:p>
    <w:p w:rsidR="00646537" w:rsidRPr="007D79E5" w:rsidRDefault="000C6D76" w:rsidP="007D79E5">
      <w:pPr>
        <w:spacing w:before="120" w:after="120" w:line="360" w:lineRule="auto"/>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lastRenderedPageBreak/>
        <w:t xml:space="preserve">Este cenário permite-nos compreender, segundo o autor, que a sociedade é complexa e </w:t>
      </w:r>
      <w:r w:rsidR="005F430C">
        <w:rPr>
          <w:rFonts w:ascii="Times New Roman" w:hAnsi="Times New Roman" w:cs="Times New Roman"/>
          <w:sz w:val="24"/>
          <w:szCs w:val="24"/>
          <w:lang w:val="pt-PT"/>
        </w:rPr>
        <w:t>foi concebida</w:t>
      </w:r>
      <w:r w:rsidRPr="007D79E5">
        <w:rPr>
          <w:rFonts w:ascii="Times New Roman" w:hAnsi="Times New Roman" w:cs="Times New Roman"/>
          <w:sz w:val="24"/>
          <w:szCs w:val="24"/>
          <w:lang w:val="pt-PT"/>
        </w:rPr>
        <w:t xml:space="preserve"> como um espaço real também complexo. </w:t>
      </w:r>
      <w:r w:rsidR="005F430C">
        <w:rPr>
          <w:rFonts w:ascii="Times New Roman" w:hAnsi="Times New Roman" w:cs="Times New Roman"/>
          <w:sz w:val="24"/>
          <w:szCs w:val="24"/>
          <w:lang w:val="pt-PT"/>
        </w:rPr>
        <w:t>Ne</w:t>
      </w:r>
      <w:r w:rsidRPr="007D79E5">
        <w:rPr>
          <w:rFonts w:ascii="Times New Roman" w:hAnsi="Times New Roman" w:cs="Times New Roman"/>
          <w:sz w:val="24"/>
          <w:szCs w:val="24"/>
          <w:lang w:val="pt-PT"/>
        </w:rPr>
        <w:t xml:space="preserve">sta realidade, </w:t>
      </w:r>
      <w:r w:rsidR="00CA39D9">
        <w:rPr>
          <w:rFonts w:ascii="Times New Roman" w:hAnsi="Times New Roman" w:cs="Times New Roman"/>
          <w:sz w:val="24"/>
          <w:szCs w:val="24"/>
          <w:lang w:val="pt-PT"/>
        </w:rPr>
        <w:t>“</w:t>
      </w:r>
      <w:r w:rsidRPr="007D79E5">
        <w:rPr>
          <w:rFonts w:ascii="Times New Roman" w:hAnsi="Times New Roman" w:cs="Times New Roman"/>
          <w:sz w:val="24"/>
          <w:szCs w:val="24"/>
          <w:lang w:val="pt-PT"/>
        </w:rPr>
        <w:t xml:space="preserve">os </w:t>
      </w:r>
      <w:r w:rsidR="00EE0E45" w:rsidRPr="007D79E5">
        <w:rPr>
          <w:rFonts w:ascii="Times New Roman" w:hAnsi="Times New Roman" w:cs="Times New Roman"/>
          <w:i/>
          <w:sz w:val="24"/>
          <w:szCs w:val="24"/>
          <w:lang w:val="pt-PT"/>
        </w:rPr>
        <w:t>Médias</w:t>
      </w:r>
      <w:r w:rsidR="00EE0E45" w:rsidRPr="007D79E5">
        <w:rPr>
          <w:rFonts w:ascii="Times New Roman" w:hAnsi="Times New Roman" w:cs="Times New Roman"/>
          <w:sz w:val="24"/>
          <w:szCs w:val="24"/>
          <w:lang w:val="pt-PT"/>
        </w:rPr>
        <w:t xml:space="preserve"> </w:t>
      </w:r>
      <w:r w:rsidRPr="007D79E5">
        <w:rPr>
          <w:rFonts w:ascii="Times New Roman" w:hAnsi="Times New Roman" w:cs="Times New Roman"/>
          <w:sz w:val="24"/>
          <w:szCs w:val="24"/>
          <w:lang w:val="pt-PT"/>
        </w:rPr>
        <w:t xml:space="preserve">têm em sua frente </w:t>
      </w:r>
      <w:r w:rsidR="00646537" w:rsidRPr="007D79E5">
        <w:rPr>
          <w:rFonts w:ascii="Times New Roman" w:hAnsi="Times New Roman" w:cs="Times New Roman"/>
          <w:sz w:val="24"/>
          <w:szCs w:val="24"/>
          <w:lang w:val="pt-PT"/>
        </w:rPr>
        <w:t>realidades diferentes, mas eles têm a tarefa de as relatar e apresentar especificamente”</w:t>
      </w:r>
      <w:r w:rsidR="00CA39D9">
        <w:rPr>
          <w:rFonts w:ascii="Times New Roman" w:hAnsi="Times New Roman" w:cs="Times New Roman"/>
          <w:sz w:val="24"/>
          <w:szCs w:val="24"/>
          <w:lang w:val="pt-PT"/>
        </w:rPr>
        <w:t xml:space="preserve"> (</w:t>
      </w:r>
      <w:r w:rsidR="00CA39D9" w:rsidRPr="00CA39D9">
        <w:rPr>
          <w:rFonts w:ascii="Times New Roman" w:hAnsi="Times New Roman" w:cs="Times New Roman"/>
          <w:i/>
          <w:sz w:val="24"/>
          <w:szCs w:val="24"/>
          <w:lang w:val="pt-PT"/>
        </w:rPr>
        <w:t>Ibid</w:t>
      </w:r>
      <w:r w:rsidR="00CA39D9">
        <w:rPr>
          <w:rFonts w:ascii="Times New Roman" w:hAnsi="Times New Roman" w:cs="Times New Roman"/>
          <w:sz w:val="24"/>
          <w:szCs w:val="24"/>
          <w:lang w:val="pt-PT"/>
        </w:rPr>
        <w:t>:37)</w:t>
      </w:r>
      <w:r w:rsidR="00646537" w:rsidRPr="007D79E5">
        <w:rPr>
          <w:rFonts w:ascii="Times New Roman" w:hAnsi="Times New Roman" w:cs="Times New Roman"/>
          <w:sz w:val="24"/>
          <w:szCs w:val="24"/>
          <w:lang w:val="pt-PT"/>
        </w:rPr>
        <w:t xml:space="preserve">. </w:t>
      </w:r>
    </w:p>
    <w:p w:rsidR="00210D63" w:rsidRPr="007D79E5" w:rsidRDefault="00646537" w:rsidP="007D79E5">
      <w:pPr>
        <w:spacing w:before="120" w:after="120" w:line="360" w:lineRule="auto"/>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 xml:space="preserve">De facto, </w:t>
      </w:r>
      <w:r w:rsidR="00210D63" w:rsidRPr="007D79E5">
        <w:rPr>
          <w:rFonts w:ascii="Times New Roman" w:hAnsi="Times New Roman" w:cs="Times New Roman"/>
          <w:sz w:val="24"/>
          <w:szCs w:val="24"/>
          <w:lang w:val="pt-PT"/>
        </w:rPr>
        <w:t xml:space="preserve">os </w:t>
      </w:r>
      <w:r w:rsidR="00236C07" w:rsidRPr="007D79E5">
        <w:rPr>
          <w:rFonts w:ascii="Times New Roman" w:hAnsi="Times New Roman" w:cs="Times New Roman"/>
          <w:i/>
          <w:sz w:val="24"/>
          <w:szCs w:val="24"/>
          <w:lang w:val="pt-PT"/>
        </w:rPr>
        <w:t>Médias</w:t>
      </w:r>
      <w:r w:rsidR="00236C07" w:rsidRPr="007D79E5">
        <w:rPr>
          <w:rFonts w:ascii="Times New Roman" w:hAnsi="Times New Roman" w:cs="Times New Roman"/>
          <w:sz w:val="24"/>
          <w:szCs w:val="24"/>
          <w:lang w:val="pt-PT"/>
        </w:rPr>
        <w:t xml:space="preserve"> têm esta missão referenciada</w:t>
      </w:r>
      <w:r w:rsidR="00210D63" w:rsidRPr="007D79E5">
        <w:rPr>
          <w:rFonts w:ascii="Times New Roman" w:hAnsi="Times New Roman" w:cs="Times New Roman"/>
          <w:sz w:val="24"/>
          <w:szCs w:val="24"/>
          <w:lang w:val="pt-PT"/>
        </w:rPr>
        <w:t xml:space="preserve"> pelo autor : a solidificação dos hábitos sociais e a sua institucionalização, a separação dos grupos sociais por apresentarem diferentes poderes (governados e governantes). E, por conta disso, esta realidade será fragmentada, remata o autor. </w:t>
      </w:r>
    </w:p>
    <w:p w:rsidR="00C85A43" w:rsidRPr="007D79E5" w:rsidRDefault="00247961" w:rsidP="007D79E5">
      <w:pPr>
        <w:spacing w:before="120" w:after="120" w:line="360" w:lineRule="auto"/>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 xml:space="preserve">Os </w:t>
      </w:r>
      <w:r w:rsidR="00236C07" w:rsidRPr="007D79E5">
        <w:rPr>
          <w:rFonts w:ascii="Times New Roman" w:hAnsi="Times New Roman" w:cs="Times New Roman"/>
          <w:i/>
          <w:sz w:val="24"/>
          <w:szCs w:val="24"/>
          <w:lang w:val="pt-PT"/>
        </w:rPr>
        <w:t>Médias</w:t>
      </w:r>
      <w:r w:rsidR="00236C07" w:rsidRPr="007D79E5">
        <w:rPr>
          <w:rFonts w:ascii="Times New Roman" w:hAnsi="Times New Roman" w:cs="Times New Roman"/>
          <w:sz w:val="24"/>
          <w:szCs w:val="24"/>
          <w:lang w:val="pt-PT"/>
        </w:rPr>
        <w:t xml:space="preserve"> </w:t>
      </w:r>
      <w:r w:rsidR="006D5586">
        <w:rPr>
          <w:rFonts w:ascii="Times New Roman" w:hAnsi="Times New Roman" w:cs="Times New Roman"/>
          <w:sz w:val="24"/>
          <w:szCs w:val="24"/>
          <w:lang w:val="pt-PT"/>
        </w:rPr>
        <w:t xml:space="preserve">têm a missão de informar, educar e entreter (Bougnaux, 2010:15). O que quer dizer que eles podem escolher </w:t>
      </w:r>
      <w:r w:rsidRPr="007D79E5">
        <w:rPr>
          <w:rFonts w:ascii="Times New Roman" w:hAnsi="Times New Roman" w:cs="Times New Roman"/>
          <w:sz w:val="24"/>
          <w:szCs w:val="24"/>
          <w:lang w:val="pt-PT"/>
        </w:rPr>
        <w:t>uma dessas missões e ou agregar todas elas em função das suas pautas estruturais.</w:t>
      </w:r>
    </w:p>
    <w:p w:rsidR="001C5B49" w:rsidRPr="007D79E5" w:rsidRDefault="00EB1B83" w:rsidP="007D79E5">
      <w:pPr>
        <w:spacing w:before="120" w:after="120" w:line="360" w:lineRule="auto"/>
        <w:jc w:val="both"/>
        <w:rPr>
          <w:rFonts w:ascii="Times New Roman" w:hAnsi="Times New Roman" w:cs="Times New Roman"/>
          <w:sz w:val="24"/>
          <w:szCs w:val="24"/>
          <w:lang w:val="pt-PT"/>
        </w:rPr>
      </w:pPr>
      <w:r w:rsidRPr="00670143">
        <w:rPr>
          <w:rFonts w:ascii="Times New Roman" w:hAnsi="Times New Roman" w:cs="Times New Roman"/>
          <w:i/>
          <w:lang w:val="pt-PT"/>
        </w:rPr>
        <w:t xml:space="preserve">Você só se transforma em cidadão </w:t>
      </w:r>
      <w:r w:rsidR="00670143" w:rsidRPr="00670143">
        <w:rPr>
          <w:rFonts w:ascii="Times New Roman" w:hAnsi="Times New Roman" w:cs="Times New Roman"/>
          <w:i/>
          <w:lang w:val="pt-PT"/>
        </w:rPr>
        <w:t>repórter</w:t>
      </w:r>
      <w:r w:rsidRPr="00670143">
        <w:rPr>
          <w:rFonts w:ascii="Times New Roman" w:hAnsi="Times New Roman" w:cs="Times New Roman"/>
          <w:i/>
          <w:lang w:val="pt-PT"/>
        </w:rPr>
        <w:t xml:space="preserve"> se por si sós tomar a i</w:t>
      </w:r>
      <w:r w:rsidR="006D5586" w:rsidRPr="00670143">
        <w:rPr>
          <w:rFonts w:ascii="Times New Roman" w:hAnsi="Times New Roman" w:cs="Times New Roman"/>
          <w:i/>
          <w:lang w:val="pt-PT"/>
        </w:rPr>
        <w:t>niciativa de recolher e divulgar</w:t>
      </w:r>
      <w:r w:rsidRPr="00670143">
        <w:rPr>
          <w:rFonts w:ascii="Times New Roman" w:hAnsi="Times New Roman" w:cs="Times New Roman"/>
          <w:i/>
          <w:lang w:val="pt-PT"/>
        </w:rPr>
        <w:t xml:space="preserve"> as informações, considerando a ideia de que tudo pode ser notícia, d</w:t>
      </w:r>
      <w:r w:rsidR="00236C07" w:rsidRPr="00670143">
        <w:rPr>
          <w:rFonts w:ascii="Times New Roman" w:hAnsi="Times New Roman" w:cs="Times New Roman"/>
          <w:i/>
          <w:lang w:val="pt-PT"/>
        </w:rPr>
        <w:t>ependendo do público</w:t>
      </w:r>
      <w:r w:rsidR="006D5586">
        <w:rPr>
          <w:rFonts w:ascii="Times New Roman" w:hAnsi="Times New Roman" w:cs="Times New Roman"/>
          <w:sz w:val="24"/>
          <w:szCs w:val="24"/>
          <w:lang w:val="pt-PT"/>
        </w:rPr>
        <w:t xml:space="preserve"> (</w:t>
      </w:r>
      <w:r w:rsidR="00574D7E" w:rsidRPr="007D79E5">
        <w:rPr>
          <w:rFonts w:ascii="Times New Roman" w:hAnsi="Times New Roman" w:cs="Times New Roman"/>
          <w:sz w:val="24"/>
          <w:szCs w:val="24"/>
          <w:lang w:val="pt-PT"/>
        </w:rPr>
        <w:t>Foschini e Taddei</w:t>
      </w:r>
      <w:r w:rsidR="006D5586">
        <w:rPr>
          <w:rFonts w:ascii="Times New Roman" w:hAnsi="Times New Roman" w:cs="Times New Roman"/>
          <w:sz w:val="24"/>
          <w:szCs w:val="24"/>
          <w:lang w:val="pt-PT"/>
        </w:rPr>
        <w:t>, 2006)</w:t>
      </w:r>
      <w:r w:rsidRPr="007D79E5">
        <w:rPr>
          <w:rFonts w:ascii="Times New Roman" w:hAnsi="Times New Roman" w:cs="Times New Roman"/>
          <w:sz w:val="24"/>
          <w:szCs w:val="24"/>
          <w:lang w:val="pt-PT"/>
        </w:rPr>
        <w:t>. Para os autores</w:t>
      </w:r>
      <w:r w:rsidR="00FE4338">
        <w:rPr>
          <w:rFonts w:ascii="Times New Roman" w:hAnsi="Times New Roman" w:cs="Times New Roman"/>
          <w:sz w:val="24"/>
          <w:szCs w:val="24"/>
          <w:lang w:val="pt-PT"/>
        </w:rPr>
        <w:t xml:space="preserve">, com o </w:t>
      </w:r>
      <w:r w:rsidR="00670143">
        <w:rPr>
          <w:rFonts w:ascii="Times New Roman" w:hAnsi="Times New Roman" w:cs="Times New Roman"/>
          <w:sz w:val="24"/>
          <w:szCs w:val="24"/>
          <w:lang w:val="pt-PT"/>
        </w:rPr>
        <w:t>Jornalismo Cidadão</w:t>
      </w:r>
      <w:r w:rsidR="00FE4338">
        <w:rPr>
          <w:rFonts w:ascii="Times New Roman" w:hAnsi="Times New Roman" w:cs="Times New Roman"/>
          <w:sz w:val="24"/>
          <w:szCs w:val="24"/>
          <w:lang w:val="pt-PT"/>
        </w:rPr>
        <w:t>,</w:t>
      </w:r>
      <w:r w:rsidRPr="007D79E5">
        <w:rPr>
          <w:rFonts w:ascii="Times New Roman" w:hAnsi="Times New Roman" w:cs="Times New Roman"/>
          <w:sz w:val="24"/>
          <w:szCs w:val="24"/>
          <w:lang w:val="pt-PT"/>
        </w:rPr>
        <w:t xml:space="preserve"> aborda-se assuntos que menos preocupam aos grandes </w:t>
      </w:r>
      <w:r w:rsidR="00236C07" w:rsidRPr="007D79E5">
        <w:rPr>
          <w:rFonts w:ascii="Times New Roman" w:hAnsi="Times New Roman" w:cs="Times New Roman"/>
          <w:i/>
          <w:sz w:val="24"/>
          <w:szCs w:val="24"/>
          <w:lang w:val="pt-PT"/>
        </w:rPr>
        <w:t>Médias</w:t>
      </w:r>
      <w:r w:rsidR="00236C07" w:rsidRPr="007D79E5">
        <w:rPr>
          <w:rFonts w:ascii="Times New Roman" w:hAnsi="Times New Roman" w:cs="Times New Roman"/>
          <w:sz w:val="24"/>
          <w:szCs w:val="24"/>
          <w:lang w:val="pt-PT"/>
        </w:rPr>
        <w:t xml:space="preserve"> e que estão dire</w:t>
      </w:r>
      <w:r w:rsidRPr="007D79E5">
        <w:rPr>
          <w:rFonts w:ascii="Times New Roman" w:hAnsi="Times New Roman" w:cs="Times New Roman"/>
          <w:sz w:val="24"/>
          <w:szCs w:val="24"/>
          <w:lang w:val="pt-PT"/>
        </w:rPr>
        <w:t xml:space="preserve">tamente ligados à vida do cidadão repórter. A </w:t>
      </w:r>
      <w:r w:rsidR="001C5B49" w:rsidRPr="007D79E5">
        <w:rPr>
          <w:rFonts w:ascii="Times New Roman" w:hAnsi="Times New Roman" w:cs="Times New Roman"/>
          <w:sz w:val="24"/>
          <w:szCs w:val="24"/>
          <w:lang w:val="pt-PT"/>
        </w:rPr>
        <w:t>internet</w:t>
      </w:r>
      <w:r w:rsidR="00236C07" w:rsidRPr="007D79E5">
        <w:rPr>
          <w:rFonts w:ascii="Times New Roman" w:hAnsi="Times New Roman" w:cs="Times New Roman"/>
          <w:sz w:val="24"/>
          <w:szCs w:val="24"/>
          <w:lang w:val="pt-PT"/>
        </w:rPr>
        <w:t>,</w:t>
      </w:r>
      <w:r w:rsidRPr="007D79E5">
        <w:rPr>
          <w:rFonts w:ascii="Times New Roman" w:hAnsi="Times New Roman" w:cs="Times New Roman"/>
          <w:sz w:val="24"/>
          <w:szCs w:val="24"/>
          <w:lang w:val="pt-PT"/>
        </w:rPr>
        <w:t xml:space="preserve"> com o </w:t>
      </w:r>
      <w:r w:rsidR="00236C07" w:rsidRPr="007D79E5">
        <w:rPr>
          <w:rFonts w:ascii="Times New Roman" w:hAnsi="Times New Roman" w:cs="Times New Roman"/>
          <w:i/>
          <w:sz w:val="24"/>
          <w:szCs w:val="24"/>
          <w:lang w:val="pt-PT"/>
        </w:rPr>
        <w:t>Web</w:t>
      </w:r>
      <w:r w:rsidR="00236C07" w:rsidRPr="007D79E5">
        <w:rPr>
          <w:rFonts w:ascii="Times New Roman" w:hAnsi="Times New Roman" w:cs="Times New Roman"/>
          <w:sz w:val="24"/>
          <w:szCs w:val="24"/>
          <w:lang w:val="pt-PT"/>
        </w:rPr>
        <w:t xml:space="preserve"> </w:t>
      </w:r>
      <w:r w:rsidRPr="007D79E5">
        <w:rPr>
          <w:rFonts w:ascii="Times New Roman" w:hAnsi="Times New Roman" w:cs="Times New Roman"/>
          <w:sz w:val="24"/>
          <w:szCs w:val="24"/>
          <w:lang w:val="pt-PT"/>
        </w:rPr>
        <w:t>2.0</w:t>
      </w:r>
      <w:r w:rsidR="00236C07" w:rsidRPr="007D79E5">
        <w:rPr>
          <w:rFonts w:ascii="Times New Roman" w:hAnsi="Times New Roman" w:cs="Times New Roman"/>
          <w:sz w:val="24"/>
          <w:szCs w:val="24"/>
          <w:lang w:val="pt-PT"/>
        </w:rPr>
        <w:t>,</w:t>
      </w:r>
      <w:r w:rsidRPr="007D79E5">
        <w:rPr>
          <w:rFonts w:ascii="Times New Roman" w:hAnsi="Times New Roman" w:cs="Times New Roman"/>
          <w:sz w:val="24"/>
          <w:szCs w:val="24"/>
          <w:lang w:val="pt-PT"/>
        </w:rPr>
        <w:t xml:space="preserve"> constitui um espaço novo para vozes caladas, uma nova forma de expressão e aprendizado</w:t>
      </w:r>
      <w:r w:rsidR="00FE4338">
        <w:rPr>
          <w:rFonts w:ascii="Times New Roman" w:hAnsi="Times New Roman" w:cs="Times New Roman"/>
          <w:sz w:val="24"/>
          <w:szCs w:val="24"/>
          <w:lang w:val="pt-PT"/>
        </w:rPr>
        <w:t xml:space="preserve"> </w:t>
      </w:r>
      <w:r w:rsidR="00FE4338" w:rsidRPr="00FE4338">
        <w:rPr>
          <w:rFonts w:ascii="Times New Roman" w:hAnsi="Times New Roman" w:cs="Times New Roman"/>
          <w:i/>
          <w:sz w:val="24"/>
          <w:szCs w:val="24"/>
          <w:lang w:val="pt-PT"/>
        </w:rPr>
        <w:t>(op.cit)</w:t>
      </w:r>
      <w:r w:rsidRPr="007D79E5">
        <w:rPr>
          <w:rFonts w:ascii="Times New Roman" w:hAnsi="Times New Roman" w:cs="Times New Roman"/>
          <w:sz w:val="24"/>
          <w:szCs w:val="24"/>
          <w:lang w:val="pt-PT"/>
        </w:rPr>
        <w:t>. Para ser um cidadão jornalistas é preciso que esteja sempre em alerta</w:t>
      </w:r>
      <w:r w:rsidR="00FE4338">
        <w:rPr>
          <w:rFonts w:ascii="Times New Roman" w:hAnsi="Times New Roman" w:cs="Times New Roman"/>
          <w:sz w:val="24"/>
          <w:szCs w:val="24"/>
          <w:lang w:val="pt-PT"/>
        </w:rPr>
        <w:t xml:space="preserve"> e acostumar-se a pensar como</w:t>
      </w:r>
      <w:r w:rsidRPr="007D79E5">
        <w:rPr>
          <w:rFonts w:ascii="Times New Roman" w:hAnsi="Times New Roman" w:cs="Times New Roman"/>
          <w:sz w:val="24"/>
          <w:szCs w:val="24"/>
          <w:lang w:val="pt-PT"/>
        </w:rPr>
        <w:t xml:space="preserve"> produtor de notícias e não apenas consumidor. </w:t>
      </w:r>
    </w:p>
    <w:p w:rsidR="00367E6D" w:rsidRDefault="00EB1B83" w:rsidP="007D79E5">
      <w:pPr>
        <w:spacing w:before="120" w:after="120" w:line="360" w:lineRule="auto"/>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Com esta prática do jornalismo de auto</w:t>
      </w:r>
      <w:r w:rsidR="00236C07" w:rsidRPr="007D79E5">
        <w:rPr>
          <w:rFonts w:ascii="Times New Roman" w:hAnsi="Times New Roman" w:cs="Times New Roman"/>
          <w:sz w:val="24"/>
          <w:szCs w:val="24"/>
          <w:lang w:val="pt-PT"/>
        </w:rPr>
        <w:t xml:space="preserve"> </w:t>
      </w:r>
      <w:r w:rsidRPr="007D79E5">
        <w:rPr>
          <w:rFonts w:ascii="Times New Roman" w:hAnsi="Times New Roman" w:cs="Times New Roman"/>
          <w:sz w:val="24"/>
          <w:szCs w:val="24"/>
          <w:lang w:val="pt-PT"/>
        </w:rPr>
        <w:t>publicação</w:t>
      </w:r>
      <w:r w:rsidR="00236C07" w:rsidRPr="007D79E5">
        <w:rPr>
          <w:rFonts w:ascii="Times New Roman" w:hAnsi="Times New Roman" w:cs="Times New Roman"/>
          <w:sz w:val="24"/>
          <w:szCs w:val="24"/>
          <w:lang w:val="pt-PT"/>
        </w:rPr>
        <w:t>,</w:t>
      </w:r>
      <w:r w:rsidRPr="007D79E5">
        <w:rPr>
          <w:rFonts w:ascii="Times New Roman" w:hAnsi="Times New Roman" w:cs="Times New Roman"/>
          <w:sz w:val="24"/>
          <w:szCs w:val="24"/>
          <w:lang w:val="pt-PT"/>
        </w:rPr>
        <w:t xml:space="preserve"> a credibilidade vê-se fragilizada. A transmissão de informaç</w:t>
      </w:r>
      <w:r w:rsidR="001C5B49" w:rsidRPr="007D79E5">
        <w:rPr>
          <w:rFonts w:ascii="Times New Roman" w:hAnsi="Times New Roman" w:cs="Times New Roman"/>
          <w:sz w:val="24"/>
          <w:szCs w:val="24"/>
          <w:lang w:val="pt-PT"/>
        </w:rPr>
        <w:t>ões</w:t>
      </w:r>
      <w:r w:rsidRPr="007D79E5">
        <w:rPr>
          <w:rFonts w:ascii="Times New Roman" w:hAnsi="Times New Roman" w:cs="Times New Roman"/>
          <w:sz w:val="24"/>
          <w:szCs w:val="24"/>
          <w:lang w:val="pt-PT"/>
        </w:rPr>
        <w:t xml:space="preserve"> não é mais unilateral, facto que dificulta a sua validação institucional. </w:t>
      </w:r>
      <w:r w:rsidR="00E67ACA" w:rsidRPr="007D79E5">
        <w:rPr>
          <w:rFonts w:ascii="Times New Roman" w:hAnsi="Times New Roman" w:cs="Times New Roman"/>
          <w:sz w:val="24"/>
          <w:szCs w:val="24"/>
          <w:lang w:val="pt-PT"/>
        </w:rPr>
        <w:t>« </w:t>
      </w:r>
      <w:r w:rsidRPr="007D79E5">
        <w:rPr>
          <w:rFonts w:ascii="Times New Roman" w:hAnsi="Times New Roman" w:cs="Times New Roman"/>
          <w:sz w:val="24"/>
          <w:szCs w:val="24"/>
          <w:lang w:val="pt-PT"/>
        </w:rPr>
        <w:t>A qualidade das informações é definida pelo critério de quantidade</w:t>
      </w:r>
      <w:r w:rsidR="00DB21F3">
        <w:rPr>
          <w:rFonts w:ascii="Times New Roman" w:hAnsi="Times New Roman" w:cs="Times New Roman"/>
          <w:sz w:val="24"/>
          <w:szCs w:val="24"/>
          <w:lang w:val="pt-PT"/>
        </w:rPr>
        <w:t> » (</w:t>
      </w:r>
      <w:r w:rsidR="00E67ACA" w:rsidRPr="007D79E5">
        <w:rPr>
          <w:rFonts w:ascii="Times New Roman" w:hAnsi="Times New Roman" w:cs="Times New Roman"/>
          <w:sz w:val="24"/>
          <w:szCs w:val="24"/>
          <w:lang w:val="pt-PT"/>
        </w:rPr>
        <w:t>Morelli</w:t>
      </w:r>
      <w:r w:rsidR="00DB21F3">
        <w:rPr>
          <w:rFonts w:ascii="Times New Roman" w:hAnsi="Times New Roman" w:cs="Times New Roman"/>
          <w:sz w:val="24"/>
          <w:szCs w:val="24"/>
          <w:lang w:val="pt-PT"/>
        </w:rPr>
        <w:t>, 2009)</w:t>
      </w:r>
      <w:r w:rsidR="00900CEB">
        <w:rPr>
          <w:rFonts w:ascii="Times New Roman" w:hAnsi="Times New Roman" w:cs="Times New Roman"/>
          <w:sz w:val="24"/>
          <w:szCs w:val="24"/>
          <w:lang w:val="pt-PT"/>
        </w:rPr>
        <w:t>.</w:t>
      </w:r>
      <w:r w:rsidR="00DB21F3">
        <w:rPr>
          <w:rFonts w:ascii="Times New Roman" w:hAnsi="Times New Roman" w:cs="Times New Roman"/>
          <w:sz w:val="24"/>
          <w:szCs w:val="24"/>
          <w:lang w:val="pt-PT"/>
        </w:rPr>
        <w:t xml:space="preserve"> Este pensamento vem dar vasão à grande discussão que </w:t>
      </w:r>
      <w:r w:rsidR="00F31A9E">
        <w:rPr>
          <w:rFonts w:ascii="Times New Roman" w:hAnsi="Times New Roman" w:cs="Times New Roman"/>
          <w:sz w:val="24"/>
          <w:szCs w:val="24"/>
          <w:lang w:val="pt-PT"/>
        </w:rPr>
        <w:t xml:space="preserve">emerge </w:t>
      </w:r>
      <w:r w:rsidR="00DB21F3">
        <w:rPr>
          <w:rFonts w:ascii="Times New Roman" w:hAnsi="Times New Roman" w:cs="Times New Roman"/>
          <w:sz w:val="24"/>
          <w:szCs w:val="24"/>
          <w:lang w:val="pt-PT"/>
        </w:rPr>
        <w:t>no seio dos profissionais e que nós também retomamos – a questão de critérios de qualidade. Uma questão que com o surgimento de novos paradigmas é renovada, sendo que esta qualidade se baseia nos elementos multimédias associados como um todo de produção de informações.</w:t>
      </w:r>
      <w:r w:rsidR="00832F9F">
        <w:rPr>
          <w:rFonts w:ascii="Times New Roman" w:hAnsi="Times New Roman" w:cs="Times New Roman"/>
          <w:sz w:val="24"/>
          <w:szCs w:val="24"/>
          <w:lang w:val="pt-PT"/>
        </w:rPr>
        <w:t xml:space="preserve"> É isto que a autora chama de critério de quantidade. Quanto maior for o número de informações (detalhes) a respeito do mesmo assunto, então temos segura a qualidade. </w:t>
      </w:r>
      <w:r w:rsidR="00367E6D">
        <w:rPr>
          <w:rFonts w:ascii="Times New Roman" w:hAnsi="Times New Roman" w:cs="Times New Roman"/>
          <w:sz w:val="24"/>
          <w:szCs w:val="24"/>
          <w:lang w:val="pt-PT"/>
        </w:rPr>
        <w:t xml:space="preserve">“A </w:t>
      </w:r>
      <w:r w:rsidR="00832F9F">
        <w:rPr>
          <w:rFonts w:ascii="Times New Roman" w:hAnsi="Times New Roman" w:cs="Times New Roman"/>
          <w:sz w:val="24"/>
          <w:szCs w:val="24"/>
          <w:lang w:val="pt-PT"/>
        </w:rPr>
        <w:t>ideia de que o jornalismo cidadão não oferece segurança é falaciosa</w:t>
      </w:r>
      <w:r w:rsidR="00367E6D">
        <w:rPr>
          <w:rFonts w:ascii="Times New Roman" w:hAnsi="Times New Roman" w:cs="Times New Roman"/>
          <w:sz w:val="24"/>
          <w:szCs w:val="24"/>
          <w:lang w:val="pt-PT"/>
        </w:rPr>
        <w:t>”</w:t>
      </w:r>
      <w:r w:rsidR="00832F9F">
        <w:rPr>
          <w:rFonts w:ascii="Times New Roman" w:hAnsi="Times New Roman" w:cs="Times New Roman"/>
          <w:sz w:val="24"/>
          <w:szCs w:val="24"/>
          <w:lang w:val="pt-PT"/>
        </w:rPr>
        <w:t xml:space="preserve"> (Joyce, 2007). </w:t>
      </w:r>
    </w:p>
    <w:p w:rsidR="00166CD4" w:rsidRDefault="00166CD4"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Nos </w:t>
      </w:r>
      <w:r w:rsidR="00180A61" w:rsidRPr="00180A61">
        <w:rPr>
          <w:rFonts w:ascii="Times New Roman" w:hAnsi="Times New Roman" w:cs="Times New Roman"/>
          <w:i/>
          <w:sz w:val="24"/>
          <w:szCs w:val="24"/>
          <w:lang w:val="pt-PT"/>
        </w:rPr>
        <w:t>Websites</w:t>
      </w:r>
      <w:r w:rsidR="00180A61">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analisados acima, constatamos que além das estratégias acima descritas para garantir a qualidade das informações enviadas pelos usuários, existe uma atitude constante das organizações e agências noticiosas, fazendo acompanhamentos das acções de denúncia dos activistas colaboradores, capacitações por meio de pequenas formações. Nesses grupos </w:t>
      </w:r>
      <w:r>
        <w:rPr>
          <w:rFonts w:ascii="Times New Roman" w:hAnsi="Times New Roman" w:cs="Times New Roman"/>
          <w:sz w:val="24"/>
          <w:szCs w:val="24"/>
          <w:lang w:val="pt-PT"/>
        </w:rPr>
        <w:lastRenderedPageBreak/>
        <w:t>destacamos o Sekelekane e os parceiros nacionais e internacional da Comunicação Social, como a Global Voice, por exemplo.</w:t>
      </w:r>
    </w:p>
    <w:p w:rsidR="00FD2CD7" w:rsidRDefault="00001124" w:rsidP="001024E2">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Para terminar</w:t>
      </w:r>
      <w:r w:rsidR="00180A61">
        <w:rPr>
          <w:rFonts w:ascii="Times New Roman" w:hAnsi="Times New Roman" w:cs="Times New Roman"/>
          <w:sz w:val="24"/>
          <w:szCs w:val="24"/>
          <w:lang w:val="pt-PT"/>
        </w:rPr>
        <w:t>mos</w:t>
      </w:r>
      <w:r>
        <w:rPr>
          <w:rFonts w:ascii="Times New Roman" w:hAnsi="Times New Roman" w:cs="Times New Roman"/>
          <w:sz w:val="24"/>
          <w:szCs w:val="24"/>
          <w:lang w:val="pt-PT"/>
        </w:rPr>
        <w:t xml:space="preserve"> as nossas abordagens,</w:t>
      </w:r>
      <w:r w:rsidR="00180A61">
        <w:rPr>
          <w:rFonts w:ascii="Times New Roman" w:hAnsi="Times New Roman" w:cs="Times New Roman"/>
          <w:sz w:val="24"/>
          <w:szCs w:val="24"/>
          <w:lang w:val="pt-PT"/>
        </w:rPr>
        <w:t xml:space="preserve"> apresentamos abaixo uma tabela-</w:t>
      </w:r>
      <w:r>
        <w:rPr>
          <w:rFonts w:ascii="Times New Roman" w:hAnsi="Times New Roman" w:cs="Times New Roman"/>
          <w:sz w:val="24"/>
          <w:szCs w:val="24"/>
          <w:lang w:val="pt-PT"/>
        </w:rPr>
        <w:t xml:space="preserve">resumo dos aspectos que relacionam os </w:t>
      </w:r>
      <w:r w:rsidR="00180A61">
        <w:rPr>
          <w:rFonts w:ascii="Times New Roman" w:hAnsi="Times New Roman" w:cs="Times New Roman"/>
          <w:sz w:val="24"/>
          <w:szCs w:val="24"/>
          <w:lang w:val="pt-PT"/>
        </w:rPr>
        <w:t>quatro</w:t>
      </w:r>
      <w:r>
        <w:rPr>
          <w:rFonts w:ascii="Times New Roman" w:hAnsi="Times New Roman" w:cs="Times New Roman"/>
          <w:sz w:val="24"/>
          <w:szCs w:val="24"/>
          <w:lang w:val="pt-PT"/>
        </w:rPr>
        <w:t xml:space="preserve"> </w:t>
      </w:r>
      <w:r w:rsidRPr="00001124">
        <w:rPr>
          <w:rFonts w:ascii="Times New Roman" w:hAnsi="Times New Roman" w:cs="Times New Roman"/>
          <w:i/>
          <w:sz w:val="24"/>
          <w:szCs w:val="24"/>
          <w:lang w:val="pt-PT"/>
        </w:rPr>
        <w:t>Websites</w:t>
      </w:r>
      <w:r>
        <w:rPr>
          <w:rFonts w:ascii="Times New Roman" w:hAnsi="Times New Roman" w:cs="Times New Roman"/>
          <w:sz w:val="24"/>
          <w:szCs w:val="24"/>
          <w:lang w:val="pt-PT"/>
        </w:rPr>
        <w:t>, podendo existir</w:t>
      </w:r>
      <w:r w:rsidR="00572E41">
        <w:rPr>
          <w:rFonts w:ascii="Times New Roman" w:hAnsi="Times New Roman" w:cs="Times New Roman"/>
          <w:sz w:val="24"/>
          <w:szCs w:val="24"/>
          <w:lang w:val="pt-PT"/>
        </w:rPr>
        <w:t xml:space="preserve"> muito mais em função do ângulo </w:t>
      </w:r>
      <w:r>
        <w:rPr>
          <w:rFonts w:ascii="Times New Roman" w:hAnsi="Times New Roman" w:cs="Times New Roman"/>
          <w:sz w:val="24"/>
          <w:szCs w:val="24"/>
          <w:lang w:val="pt-PT"/>
        </w:rPr>
        <w:t>e da abordagem</w:t>
      </w:r>
      <w:r w:rsidR="00166CD4">
        <w:rPr>
          <w:rFonts w:ascii="Times New Roman" w:hAnsi="Times New Roman" w:cs="Times New Roman"/>
          <w:sz w:val="24"/>
          <w:szCs w:val="24"/>
          <w:lang w:val="pt-PT"/>
        </w:rPr>
        <w:t xml:space="preserve"> </w:t>
      </w:r>
      <w:r w:rsidR="00180A61">
        <w:rPr>
          <w:rFonts w:ascii="Times New Roman" w:hAnsi="Times New Roman" w:cs="Times New Roman"/>
          <w:sz w:val="24"/>
          <w:szCs w:val="24"/>
          <w:lang w:val="pt-PT"/>
        </w:rPr>
        <w:t>desejada por cada pesquisador.</w:t>
      </w:r>
    </w:p>
    <w:tbl>
      <w:tblPr>
        <w:tblStyle w:val="Tabelacomgrelha"/>
        <w:tblpPr w:leftFromText="180" w:rightFromText="180" w:vertAnchor="page" w:horzAnchor="margin" w:tblpX="108" w:tblpY="4020"/>
        <w:tblW w:w="9180" w:type="dxa"/>
        <w:tblLayout w:type="fixed"/>
        <w:tblLook w:val="04A0"/>
      </w:tblPr>
      <w:tblGrid>
        <w:gridCol w:w="1128"/>
        <w:gridCol w:w="2268"/>
        <w:gridCol w:w="2126"/>
        <w:gridCol w:w="2410"/>
        <w:gridCol w:w="1248"/>
      </w:tblGrid>
      <w:tr w:rsidR="000D5287" w:rsidRPr="00FD2CD7" w:rsidTr="00F03DCD">
        <w:tc>
          <w:tcPr>
            <w:tcW w:w="1128" w:type="dxa"/>
          </w:tcPr>
          <w:p w:rsidR="000D5287" w:rsidRPr="00F03DCD" w:rsidRDefault="000D5287" w:rsidP="00C738AE">
            <w:pPr>
              <w:spacing w:before="120" w:after="120" w:line="276" w:lineRule="auto"/>
              <w:jc w:val="both"/>
              <w:rPr>
                <w:rFonts w:ascii="Times New Roman" w:hAnsi="Times New Roman" w:cs="Times New Roman"/>
                <w:b/>
                <w:sz w:val="24"/>
                <w:szCs w:val="24"/>
                <w:lang w:val="pt-PT"/>
              </w:rPr>
            </w:pPr>
            <w:proofErr w:type="gramStart"/>
            <w:r w:rsidRPr="00F03DCD">
              <w:rPr>
                <w:rFonts w:ascii="Times New Roman" w:hAnsi="Times New Roman" w:cs="Times New Roman"/>
                <w:b/>
                <w:i/>
                <w:sz w:val="24"/>
                <w:szCs w:val="24"/>
                <w:lang w:val="pt-PT"/>
              </w:rPr>
              <w:t>Websites</w:t>
            </w:r>
            <w:proofErr w:type="gramEnd"/>
            <w:r w:rsidRPr="00F03DCD">
              <w:rPr>
                <w:rFonts w:ascii="Times New Roman" w:hAnsi="Times New Roman" w:cs="Times New Roman"/>
                <w:b/>
                <w:i/>
                <w:sz w:val="24"/>
                <w:szCs w:val="24"/>
                <w:lang w:val="pt-PT"/>
              </w:rPr>
              <w:t xml:space="preserve"> </w:t>
            </w:r>
          </w:p>
        </w:tc>
        <w:tc>
          <w:tcPr>
            <w:tcW w:w="2268" w:type="dxa"/>
          </w:tcPr>
          <w:p w:rsidR="000D5287" w:rsidRPr="00F03DCD" w:rsidRDefault="00F03DCD" w:rsidP="00C738AE">
            <w:pPr>
              <w:spacing w:before="120" w:after="120" w:line="276" w:lineRule="auto"/>
              <w:jc w:val="both"/>
              <w:rPr>
                <w:rFonts w:ascii="Times New Roman" w:hAnsi="Times New Roman" w:cs="Times New Roman"/>
                <w:b/>
                <w:sz w:val="24"/>
                <w:szCs w:val="24"/>
                <w:lang w:val="pt-PT"/>
              </w:rPr>
            </w:pPr>
            <w:r w:rsidRPr="00F03DCD">
              <w:rPr>
                <w:rFonts w:ascii="Times New Roman" w:hAnsi="Times New Roman" w:cs="Times New Roman"/>
                <w:b/>
                <w:sz w:val="24"/>
                <w:szCs w:val="24"/>
                <w:lang w:val="pt-PT"/>
              </w:rPr>
              <w:t xml:space="preserve">@Verdade </w:t>
            </w:r>
          </w:p>
        </w:tc>
        <w:tc>
          <w:tcPr>
            <w:tcW w:w="2126" w:type="dxa"/>
          </w:tcPr>
          <w:p w:rsidR="000D5287" w:rsidRPr="00F03DCD" w:rsidRDefault="000D5287" w:rsidP="00C738AE">
            <w:pPr>
              <w:spacing w:before="120" w:after="120" w:line="276" w:lineRule="auto"/>
              <w:jc w:val="both"/>
              <w:rPr>
                <w:rFonts w:ascii="Times New Roman" w:hAnsi="Times New Roman" w:cs="Times New Roman"/>
                <w:b/>
                <w:sz w:val="24"/>
                <w:szCs w:val="24"/>
                <w:lang w:val="pt-PT"/>
              </w:rPr>
            </w:pPr>
            <w:r w:rsidRPr="00F03DCD">
              <w:rPr>
                <w:rFonts w:ascii="Times New Roman" w:hAnsi="Times New Roman" w:cs="Times New Roman"/>
                <w:b/>
                <w:sz w:val="24"/>
                <w:szCs w:val="24"/>
                <w:lang w:val="pt-PT"/>
              </w:rPr>
              <w:t>Olho do cidadão</w:t>
            </w:r>
          </w:p>
        </w:tc>
        <w:tc>
          <w:tcPr>
            <w:tcW w:w="2410" w:type="dxa"/>
          </w:tcPr>
          <w:p w:rsidR="000D5287" w:rsidRPr="00F03DCD" w:rsidRDefault="000D5287" w:rsidP="00C738AE">
            <w:pPr>
              <w:spacing w:before="120" w:after="120" w:line="276" w:lineRule="auto"/>
              <w:jc w:val="both"/>
              <w:rPr>
                <w:rFonts w:ascii="Times New Roman" w:hAnsi="Times New Roman" w:cs="Times New Roman"/>
                <w:b/>
                <w:sz w:val="24"/>
                <w:szCs w:val="24"/>
                <w:lang w:val="pt-PT"/>
              </w:rPr>
            </w:pPr>
            <w:r w:rsidRPr="00F03DCD">
              <w:rPr>
                <w:rFonts w:ascii="Times New Roman" w:hAnsi="Times New Roman" w:cs="Times New Roman"/>
                <w:b/>
                <w:sz w:val="24"/>
                <w:szCs w:val="24"/>
                <w:lang w:val="pt-PT"/>
              </w:rPr>
              <w:t>Kenya monitor</w:t>
            </w:r>
          </w:p>
        </w:tc>
        <w:tc>
          <w:tcPr>
            <w:tcW w:w="1248" w:type="dxa"/>
          </w:tcPr>
          <w:p w:rsidR="000D5287" w:rsidRPr="00F03DCD" w:rsidRDefault="000D5287" w:rsidP="00C738AE">
            <w:pPr>
              <w:spacing w:before="120" w:after="120"/>
              <w:jc w:val="both"/>
              <w:rPr>
                <w:rFonts w:ascii="Times New Roman" w:hAnsi="Times New Roman" w:cs="Times New Roman"/>
                <w:b/>
                <w:sz w:val="24"/>
                <w:szCs w:val="24"/>
                <w:lang w:val="pt-PT"/>
              </w:rPr>
            </w:pPr>
            <w:r w:rsidRPr="00F03DCD">
              <w:rPr>
                <w:rFonts w:ascii="Times New Roman" w:hAnsi="Times New Roman" w:cs="Times New Roman"/>
                <w:b/>
                <w:sz w:val="24"/>
                <w:szCs w:val="24"/>
                <w:lang w:val="pt-PT"/>
              </w:rPr>
              <w:t>Mzalendo</w:t>
            </w:r>
          </w:p>
        </w:tc>
      </w:tr>
      <w:tr w:rsidR="005732CD" w:rsidRPr="00FD2CD7" w:rsidTr="00F03DCD">
        <w:tc>
          <w:tcPr>
            <w:tcW w:w="1128" w:type="dxa"/>
          </w:tcPr>
          <w:p w:rsidR="005732CD" w:rsidRPr="0075663B" w:rsidRDefault="005732CD" w:rsidP="00C738AE">
            <w:pPr>
              <w:spacing w:before="120" w:after="120"/>
              <w:jc w:val="both"/>
              <w:rPr>
                <w:rFonts w:ascii="Times New Roman" w:hAnsi="Times New Roman" w:cs="Times New Roman"/>
                <w:b/>
                <w:sz w:val="24"/>
                <w:szCs w:val="24"/>
                <w:lang w:val="pt-PT"/>
              </w:rPr>
            </w:pPr>
            <w:r w:rsidRPr="0075663B">
              <w:rPr>
                <w:rFonts w:ascii="Times New Roman" w:hAnsi="Times New Roman" w:cs="Times New Roman"/>
                <w:b/>
                <w:sz w:val="24"/>
                <w:szCs w:val="24"/>
                <w:lang w:val="pt-PT"/>
              </w:rPr>
              <w:t>Tipo de Jornalismo cidadão</w:t>
            </w:r>
          </w:p>
        </w:tc>
        <w:tc>
          <w:tcPr>
            <w:tcW w:w="2268" w:type="dxa"/>
          </w:tcPr>
          <w:p w:rsidR="005732CD" w:rsidRPr="0075663B" w:rsidRDefault="005732CD" w:rsidP="00C738AE">
            <w:pPr>
              <w:spacing w:before="120" w:after="120"/>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Baseado em denúncias</w:t>
            </w:r>
          </w:p>
        </w:tc>
        <w:tc>
          <w:tcPr>
            <w:tcW w:w="2126" w:type="dxa"/>
          </w:tcPr>
          <w:p w:rsidR="005732CD" w:rsidRPr="0075663B" w:rsidRDefault="005732CD" w:rsidP="00C738AE">
            <w:pPr>
              <w:spacing w:before="120" w:after="120"/>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Baseado em denúncias</w:t>
            </w:r>
          </w:p>
        </w:tc>
        <w:tc>
          <w:tcPr>
            <w:tcW w:w="2410" w:type="dxa"/>
          </w:tcPr>
          <w:p w:rsidR="005732CD" w:rsidRPr="0075663B" w:rsidRDefault="005732CD" w:rsidP="00C738AE">
            <w:pPr>
              <w:spacing w:before="120" w:after="120"/>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Baseado em denúncias</w:t>
            </w:r>
          </w:p>
        </w:tc>
        <w:tc>
          <w:tcPr>
            <w:tcW w:w="1248" w:type="dxa"/>
          </w:tcPr>
          <w:p w:rsidR="005732CD" w:rsidRPr="0075663B" w:rsidRDefault="005732CD" w:rsidP="00C738AE">
            <w:pPr>
              <w:spacing w:before="120" w:after="120"/>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Baseado em denúncias</w:t>
            </w:r>
          </w:p>
        </w:tc>
      </w:tr>
      <w:tr w:rsidR="000D5287" w:rsidRPr="00535F96" w:rsidTr="00F03DCD">
        <w:tc>
          <w:tcPr>
            <w:tcW w:w="1128" w:type="dxa"/>
          </w:tcPr>
          <w:p w:rsidR="000D5287" w:rsidRPr="0075663B" w:rsidRDefault="000D5287" w:rsidP="00C738AE">
            <w:pPr>
              <w:spacing w:before="120" w:after="120" w:line="276" w:lineRule="auto"/>
              <w:jc w:val="both"/>
              <w:rPr>
                <w:rFonts w:ascii="Times New Roman" w:hAnsi="Times New Roman" w:cs="Times New Roman"/>
                <w:b/>
                <w:sz w:val="24"/>
                <w:szCs w:val="24"/>
                <w:lang w:val="pt-PT"/>
              </w:rPr>
            </w:pPr>
            <w:r w:rsidRPr="0075663B">
              <w:rPr>
                <w:rFonts w:ascii="Times New Roman" w:hAnsi="Times New Roman" w:cs="Times New Roman"/>
                <w:b/>
                <w:sz w:val="24"/>
                <w:szCs w:val="24"/>
                <w:lang w:val="pt-PT"/>
              </w:rPr>
              <w:t>Fontes de informação</w:t>
            </w:r>
          </w:p>
        </w:tc>
        <w:tc>
          <w:tcPr>
            <w:tcW w:w="2268"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Activistas, jornalistas Freelance, cidadãos não profissionais, cidadãos comuns</w:t>
            </w:r>
            <w:r w:rsidR="0097347E" w:rsidRPr="0075663B">
              <w:rPr>
                <w:rFonts w:ascii="Times New Roman" w:hAnsi="Times New Roman" w:cs="Times New Roman"/>
                <w:sz w:val="24"/>
                <w:szCs w:val="24"/>
                <w:lang w:val="pt-PT"/>
              </w:rPr>
              <w:t xml:space="preserve">; grandes </w:t>
            </w:r>
            <w:r w:rsidR="0097347E" w:rsidRPr="0075663B">
              <w:rPr>
                <w:rFonts w:ascii="Times New Roman" w:hAnsi="Times New Roman" w:cs="Times New Roman"/>
                <w:i/>
                <w:sz w:val="24"/>
                <w:szCs w:val="24"/>
                <w:lang w:val="pt-PT"/>
              </w:rPr>
              <w:t>Médias</w:t>
            </w:r>
          </w:p>
        </w:tc>
        <w:tc>
          <w:tcPr>
            <w:tcW w:w="2126"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 xml:space="preserve">Activistas bloguistas, cidadãos não profissionais, cidadãos comuns; grandes </w:t>
            </w:r>
            <w:r w:rsidRPr="0075663B">
              <w:rPr>
                <w:rFonts w:ascii="Times New Roman" w:hAnsi="Times New Roman" w:cs="Times New Roman"/>
                <w:i/>
                <w:sz w:val="24"/>
                <w:szCs w:val="24"/>
                <w:lang w:val="pt-PT"/>
              </w:rPr>
              <w:t>Médias</w:t>
            </w:r>
          </w:p>
        </w:tc>
        <w:tc>
          <w:tcPr>
            <w:tcW w:w="2410"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 xml:space="preserve">Jornalistas Freelance, cidadãos comuns, Académico de Comunicação; grandes </w:t>
            </w:r>
            <w:r w:rsidRPr="0075663B">
              <w:rPr>
                <w:rFonts w:ascii="Times New Roman" w:hAnsi="Times New Roman" w:cs="Times New Roman"/>
                <w:i/>
                <w:sz w:val="24"/>
                <w:szCs w:val="24"/>
                <w:lang w:val="pt-PT"/>
              </w:rPr>
              <w:t>Médias</w:t>
            </w:r>
          </w:p>
        </w:tc>
        <w:tc>
          <w:tcPr>
            <w:tcW w:w="1248" w:type="dxa"/>
          </w:tcPr>
          <w:p w:rsidR="000D5287" w:rsidRPr="0075663B" w:rsidRDefault="000D5287" w:rsidP="00C738AE">
            <w:pPr>
              <w:spacing w:before="120" w:after="120"/>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Activistas bloguistas, cidadãos comuns</w:t>
            </w:r>
          </w:p>
        </w:tc>
      </w:tr>
      <w:tr w:rsidR="00C738AE" w:rsidRPr="00772FA6" w:rsidTr="00F03DCD">
        <w:tc>
          <w:tcPr>
            <w:tcW w:w="1128" w:type="dxa"/>
          </w:tcPr>
          <w:p w:rsidR="000D5287" w:rsidRPr="0075663B" w:rsidRDefault="000D5287" w:rsidP="00C738AE">
            <w:pPr>
              <w:spacing w:before="120" w:after="120" w:line="276" w:lineRule="auto"/>
              <w:jc w:val="both"/>
              <w:rPr>
                <w:rFonts w:ascii="Times New Roman" w:hAnsi="Times New Roman" w:cs="Times New Roman"/>
                <w:b/>
                <w:sz w:val="24"/>
                <w:szCs w:val="24"/>
                <w:lang w:val="pt-PT"/>
              </w:rPr>
            </w:pPr>
            <w:r w:rsidRPr="0075663B">
              <w:rPr>
                <w:rFonts w:ascii="Times New Roman" w:hAnsi="Times New Roman" w:cs="Times New Roman"/>
                <w:b/>
                <w:sz w:val="24"/>
                <w:szCs w:val="24"/>
                <w:lang w:val="pt-PT"/>
              </w:rPr>
              <w:t>Dispositivos usados</w:t>
            </w:r>
          </w:p>
        </w:tc>
        <w:tc>
          <w:tcPr>
            <w:tcW w:w="2268"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Sms, relatos, tweets e agregados</w:t>
            </w:r>
          </w:p>
        </w:tc>
        <w:tc>
          <w:tcPr>
            <w:tcW w:w="2126"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Sms, relatos e tweets</w:t>
            </w:r>
          </w:p>
        </w:tc>
        <w:tc>
          <w:tcPr>
            <w:tcW w:w="2410"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Blogues, relatos (vídeos) e tweets</w:t>
            </w:r>
          </w:p>
        </w:tc>
        <w:tc>
          <w:tcPr>
            <w:tcW w:w="1248" w:type="dxa"/>
          </w:tcPr>
          <w:p w:rsidR="000D5287" w:rsidRPr="0075663B" w:rsidRDefault="000D5287" w:rsidP="00C738AE">
            <w:pPr>
              <w:spacing w:before="120" w:after="120"/>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 xml:space="preserve">Blogues, tweets </w:t>
            </w:r>
          </w:p>
        </w:tc>
      </w:tr>
      <w:tr w:rsidR="00C738AE" w:rsidRPr="00FD2CD7" w:rsidTr="00F03DCD">
        <w:tc>
          <w:tcPr>
            <w:tcW w:w="1128" w:type="dxa"/>
          </w:tcPr>
          <w:p w:rsidR="000D5287" w:rsidRPr="0075663B" w:rsidRDefault="000D5287" w:rsidP="00C738AE">
            <w:pPr>
              <w:spacing w:before="120" w:after="120" w:line="276" w:lineRule="auto"/>
              <w:jc w:val="both"/>
              <w:rPr>
                <w:rFonts w:ascii="Times New Roman" w:hAnsi="Times New Roman" w:cs="Times New Roman"/>
                <w:b/>
                <w:sz w:val="24"/>
                <w:szCs w:val="24"/>
                <w:lang w:val="pt-PT"/>
              </w:rPr>
            </w:pPr>
            <w:r w:rsidRPr="0075663B">
              <w:rPr>
                <w:rFonts w:ascii="Times New Roman" w:hAnsi="Times New Roman" w:cs="Times New Roman"/>
                <w:b/>
                <w:sz w:val="24"/>
                <w:szCs w:val="24"/>
                <w:lang w:val="pt-PT"/>
              </w:rPr>
              <w:t>Edição de informações</w:t>
            </w:r>
          </w:p>
        </w:tc>
        <w:tc>
          <w:tcPr>
            <w:tcW w:w="2268"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Reeditadas e não reeditadas</w:t>
            </w:r>
          </w:p>
        </w:tc>
        <w:tc>
          <w:tcPr>
            <w:tcW w:w="2126"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Não reeditadas</w:t>
            </w:r>
          </w:p>
        </w:tc>
        <w:tc>
          <w:tcPr>
            <w:tcW w:w="2410"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 xml:space="preserve">Não reeditadas </w:t>
            </w:r>
          </w:p>
        </w:tc>
        <w:tc>
          <w:tcPr>
            <w:tcW w:w="1248" w:type="dxa"/>
          </w:tcPr>
          <w:p w:rsidR="000D5287" w:rsidRPr="0075663B" w:rsidRDefault="000D5287" w:rsidP="00C738AE">
            <w:pPr>
              <w:spacing w:before="120" w:after="120"/>
              <w:jc w:val="both"/>
              <w:rPr>
                <w:rFonts w:ascii="Times New Roman" w:hAnsi="Times New Roman" w:cs="Times New Roman"/>
                <w:b/>
                <w:sz w:val="24"/>
                <w:szCs w:val="24"/>
                <w:lang w:val="pt-PT"/>
              </w:rPr>
            </w:pPr>
            <w:r w:rsidRPr="0075663B">
              <w:rPr>
                <w:rFonts w:ascii="Times New Roman" w:hAnsi="Times New Roman" w:cs="Times New Roman"/>
                <w:sz w:val="24"/>
                <w:szCs w:val="24"/>
                <w:lang w:val="pt-PT"/>
              </w:rPr>
              <w:t>Editadas</w:t>
            </w:r>
            <w:r w:rsidRPr="0075663B">
              <w:rPr>
                <w:rFonts w:ascii="Times New Roman" w:hAnsi="Times New Roman" w:cs="Times New Roman"/>
                <w:b/>
                <w:sz w:val="24"/>
                <w:szCs w:val="24"/>
                <w:lang w:val="pt-PT"/>
              </w:rPr>
              <w:t xml:space="preserve"> </w:t>
            </w:r>
          </w:p>
        </w:tc>
      </w:tr>
      <w:tr w:rsidR="000D5287" w:rsidRPr="00FD2CD7" w:rsidTr="00F03DCD">
        <w:tc>
          <w:tcPr>
            <w:tcW w:w="1128" w:type="dxa"/>
          </w:tcPr>
          <w:p w:rsidR="000D5287" w:rsidRPr="0075663B" w:rsidRDefault="000D5287" w:rsidP="00C738AE">
            <w:pPr>
              <w:spacing w:before="120" w:after="120" w:line="276" w:lineRule="auto"/>
              <w:jc w:val="both"/>
              <w:rPr>
                <w:rFonts w:ascii="Times New Roman" w:hAnsi="Times New Roman" w:cs="Times New Roman"/>
                <w:b/>
                <w:sz w:val="24"/>
                <w:szCs w:val="24"/>
                <w:lang w:val="pt-PT"/>
              </w:rPr>
            </w:pPr>
            <w:r w:rsidRPr="0075663B">
              <w:rPr>
                <w:rFonts w:ascii="Times New Roman" w:hAnsi="Times New Roman" w:cs="Times New Roman"/>
                <w:b/>
                <w:sz w:val="24"/>
                <w:szCs w:val="24"/>
                <w:lang w:val="pt-PT"/>
              </w:rPr>
              <w:t>Zonas de interesse e atuação</w:t>
            </w:r>
          </w:p>
        </w:tc>
        <w:tc>
          <w:tcPr>
            <w:tcW w:w="2268"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Zonas rurais e distritos</w:t>
            </w:r>
          </w:p>
        </w:tc>
        <w:tc>
          <w:tcPr>
            <w:tcW w:w="2126"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Zonas urbanas e rurais</w:t>
            </w:r>
          </w:p>
        </w:tc>
        <w:tc>
          <w:tcPr>
            <w:tcW w:w="2410"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Zonas urbanas e municipais</w:t>
            </w:r>
          </w:p>
        </w:tc>
        <w:tc>
          <w:tcPr>
            <w:tcW w:w="1248" w:type="dxa"/>
          </w:tcPr>
          <w:p w:rsidR="000D5287" w:rsidRPr="0075663B" w:rsidRDefault="000D5287" w:rsidP="00C738AE">
            <w:pPr>
              <w:spacing w:before="120" w:after="120"/>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Zonas municipais</w:t>
            </w:r>
          </w:p>
        </w:tc>
      </w:tr>
      <w:tr w:rsidR="00C738AE" w:rsidRPr="00FD2CD7" w:rsidTr="00F03DCD">
        <w:tc>
          <w:tcPr>
            <w:tcW w:w="1128" w:type="dxa"/>
          </w:tcPr>
          <w:p w:rsidR="000D5287" w:rsidRPr="0075663B" w:rsidRDefault="000D5287" w:rsidP="00C738AE">
            <w:pPr>
              <w:spacing w:before="120" w:after="120" w:line="276" w:lineRule="auto"/>
              <w:jc w:val="both"/>
              <w:rPr>
                <w:rFonts w:ascii="Times New Roman" w:hAnsi="Times New Roman" w:cs="Times New Roman"/>
                <w:b/>
                <w:sz w:val="24"/>
                <w:szCs w:val="24"/>
                <w:lang w:val="pt-PT"/>
              </w:rPr>
            </w:pPr>
            <w:r w:rsidRPr="0075663B">
              <w:rPr>
                <w:rFonts w:ascii="Times New Roman" w:hAnsi="Times New Roman" w:cs="Times New Roman"/>
                <w:b/>
                <w:sz w:val="24"/>
                <w:szCs w:val="24"/>
                <w:lang w:val="pt-PT"/>
              </w:rPr>
              <w:t xml:space="preserve">Interação </w:t>
            </w:r>
          </w:p>
        </w:tc>
        <w:tc>
          <w:tcPr>
            <w:tcW w:w="2268"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 xml:space="preserve">Comentários, sms, </w:t>
            </w:r>
            <w:proofErr w:type="gramStart"/>
            <w:r w:rsidRPr="0075663B">
              <w:rPr>
                <w:rFonts w:ascii="Times New Roman" w:hAnsi="Times New Roman" w:cs="Times New Roman"/>
                <w:sz w:val="24"/>
                <w:szCs w:val="24"/>
                <w:lang w:val="pt-PT"/>
              </w:rPr>
              <w:t>e-mail</w:t>
            </w:r>
            <w:proofErr w:type="gramEnd"/>
            <w:r w:rsidRPr="0075663B">
              <w:rPr>
                <w:rFonts w:ascii="Times New Roman" w:hAnsi="Times New Roman" w:cs="Times New Roman"/>
                <w:sz w:val="24"/>
                <w:szCs w:val="24"/>
                <w:lang w:val="pt-PT"/>
              </w:rPr>
              <w:t xml:space="preserve"> e </w:t>
            </w:r>
            <w:r w:rsidRPr="0075663B">
              <w:rPr>
                <w:rFonts w:ascii="Times New Roman" w:hAnsi="Times New Roman" w:cs="Times New Roman"/>
                <w:i/>
                <w:sz w:val="24"/>
                <w:szCs w:val="24"/>
                <w:lang w:val="pt-PT"/>
              </w:rPr>
              <w:t>Livechats</w:t>
            </w:r>
          </w:p>
        </w:tc>
        <w:tc>
          <w:tcPr>
            <w:tcW w:w="2126"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 xml:space="preserve">Comentários, sms, </w:t>
            </w:r>
            <w:proofErr w:type="gramStart"/>
            <w:r w:rsidRPr="0075663B">
              <w:rPr>
                <w:rFonts w:ascii="Times New Roman" w:hAnsi="Times New Roman" w:cs="Times New Roman"/>
                <w:sz w:val="24"/>
                <w:szCs w:val="24"/>
                <w:lang w:val="pt-PT"/>
              </w:rPr>
              <w:t>e-mail</w:t>
            </w:r>
            <w:proofErr w:type="gramEnd"/>
          </w:p>
        </w:tc>
        <w:tc>
          <w:tcPr>
            <w:tcW w:w="2410"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 xml:space="preserve">Comentários, fóruns e </w:t>
            </w:r>
            <w:r w:rsidRPr="0075663B">
              <w:rPr>
                <w:rFonts w:ascii="Times New Roman" w:hAnsi="Times New Roman" w:cs="Times New Roman"/>
                <w:i/>
                <w:sz w:val="24"/>
                <w:szCs w:val="24"/>
                <w:lang w:val="pt-PT"/>
              </w:rPr>
              <w:t>Livechats</w:t>
            </w:r>
          </w:p>
        </w:tc>
        <w:tc>
          <w:tcPr>
            <w:tcW w:w="1248" w:type="dxa"/>
          </w:tcPr>
          <w:p w:rsidR="000D5287" w:rsidRPr="0075663B" w:rsidRDefault="000D5287" w:rsidP="00C738AE">
            <w:pPr>
              <w:spacing w:before="120" w:after="120"/>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Comentários</w:t>
            </w:r>
          </w:p>
        </w:tc>
      </w:tr>
      <w:tr w:rsidR="000D5287" w:rsidRPr="00FD2CD7" w:rsidTr="00F03DCD">
        <w:tc>
          <w:tcPr>
            <w:tcW w:w="1128" w:type="dxa"/>
          </w:tcPr>
          <w:p w:rsidR="000D5287" w:rsidRPr="0075663B" w:rsidRDefault="000D5287" w:rsidP="00C738AE">
            <w:pPr>
              <w:spacing w:before="120" w:after="120" w:line="276" w:lineRule="auto"/>
              <w:jc w:val="both"/>
              <w:rPr>
                <w:rFonts w:ascii="Times New Roman" w:hAnsi="Times New Roman" w:cs="Times New Roman"/>
                <w:b/>
                <w:sz w:val="24"/>
                <w:szCs w:val="24"/>
                <w:lang w:val="pt-PT"/>
              </w:rPr>
            </w:pPr>
            <w:r w:rsidRPr="0075663B">
              <w:rPr>
                <w:rFonts w:ascii="Times New Roman" w:hAnsi="Times New Roman" w:cs="Times New Roman"/>
                <w:b/>
                <w:sz w:val="24"/>
                <w:szCs w:val="24"/>
                <w:lang w:val="pt-PT"/>
              </w:rPr>
              <w:t>Plataforma usada</w:t>
            </w:r>
          </w:p>
        </w:tc>
        <w:tc>
          <w:tcPr>
            <w:tcW w:w="2268"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 xml:space="preserve">Ushahidi </w:t>
            </w:r>
          </w:p>
        </w:tc>
        <w:tc>
          <w:tcPr>
            <w:tcW w:w="2126"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 xml:space="preserve">Ushahidi </w:t>
            </w:r>
          </w:p>
        </w:tc>
        <w:tc>
          <w:tcPr>
            <w:tcW w:w="2410" w:type="dxa"/>
          </w:tcPr>
          <w:p w:rsidR="000D5287" w:rsidRPr="0075663B" w:rsidRDefault="000D5287" w:rsidP="00C738AE">
            <w:pPr>
              <w:spacing w:before="120" w:after="120" w:line="276" w:lineRule="auto"/>
              <w:jc w:val="both"/>
              <w:rPr>
                <w:rFonts w:ascii="Times New Roman" w:hAnsi="Times New Roman" w:cs="Times New Roman"/>
                <w:sz w:val="24"/>
                <w:szCs w:val="24"/>
                <w:lang w:val="pt-PT"/>
              </w:rPr>
            </w:pPr>
            <w:r w:rsidRPr="0075663B">
              <w:rPr>
                <w:rFonts w:ascii="Times New Roman" w:hAnsi="Times New Roman" w:cs="Times New Roman"/>
                <w:sz w:val="24"/>
                <w:szCs w:val="24"/>
                <w:lang w:val="pt-PT"/>
              </w:rPr>
              <w:t>Hivos</w:t>
            </w:r>
          </w:p>
        </w:tc>
        <w:tc>
          <w:tcPr>
            <w:tcW w:w="1248" w:type="dxa"/>
          </w:tcPr>
          <w:p w:rsidR="000D5287" w:rsidRPr="0075663B" w:rsidRDefault="000D5287" w:rsidP="00C738AE">
            <w:pPr>
              <w:spacing w:before="120" w:after="120"/>
              <w:jc w:val="both"/>
              <w:rPr>
                <w:rFonts w:ascii="Times New Roman" w:hAnsi="Times New Roman" w:cs="Times New Roman"/>
                <w:b/>
                <w:sz w:val="24"/>
                <w:szCs w:val="24"/>
                <w:lang w:val="pt-PT"/>
              </w:rPr>
            </w:pPr>
            <w:r w:rsidRPr="0075663B">
              <w:rPr>
                <w:rFonts w:ascii="Times New Roman" w:hAnsi="Times New Roman" w:cs="Times New Roman"/>
                <w:sz w:val="24"/>
                <w:szCs w:val="24"/>
                <w:lang w:val="pt-PT"/>
              </w:rPr>
              <w:t>Hivos</w:t>
            </w:r>
          </w:p>
        </w:tc>
      </w:tr>
    </w:tbl>
    <w:p w:rsidR="00FD2CD7" w:rsidRPr="002F4D78" w:rsidRDefault="002F4D78" w:rsidP="001024E2">
      <w:pPr>
        <w:spacing w:before="120" w:after="120" w:line="360" w:lineRule="auto"/>
        <w:jc w:val="both"/>
        <w:rPr>
          <w:rFonts w:ascii="Times New Roman" w:hAnsi="Times New Roman" w:cs="Times New Roman"/>
          <w:b/>
          <w:i/>
          <w:color w:val="0070C0"/>
          <w:sz w:val="20"/>
          <w:szCs w:val="20"/>
          <w:lang w:val="pt-PT"/>
        </w:rPr>
      </w:pPr>
      <w:r w:rsidRPr="002F4D78">
        <w:rPr>
          <w:rFonts w:ascii="Times New Roman" w:hAnsi="Times New Roman" w:cs="Times New Roman"/>
          <w:b/>
          <w:i/>
          <w:color w:val="0070C0"/>
          <w:sz w:val="20"/>
          <w:szCs w:val="20"/>
          <w:lang w:val="pt-PT"/>
        </w:rPr>
        <w:t>Figura 27</w:t>
      </w:r>
      <w:r w:rsidR="005732CD" w:rsidRPr="002F4D78">
        <w:rPr>
          <w:rFonts w:ascii="Times New Roman" w:hAnsi="Times New Roman" w:cs="Times New Roman"/>
          <w:b/>
          <w:i/>
          <w:color w:val="0070C0"/>
          <w:sz w:val="20"/>
          <w:szCs w:val="20"/>
          <w:lang w:val="pt-PT"/>
        </w:rPr>
        <w:t xml:space="preserve"> – quadro resumo e de relação entre os </w:t>
      </w:r>
      <w:r w:rsidR="0075663B" w:rsidRPr="002F4D78">
        <w:rPr>
          <w:rFonts w:ascii="Times New Roman" w:hAnsi="Times New Roman" w:cs="Times New Roman"/>
          <w:b/>
          <w:i/>
          <w:color w:val="0070C0"/>
          <w:sz w:val="20"/>
          <w:szCs w:val="20"/>
          <w:lang w:val="pt-PT"/>
        </w:rPr>
        <w:t>Websites</w:t>
      </w:r>
    </w:p>
    <w:p w:rsidR="006D2C29" w:rsidRPr="00F51277" w:rsidRDefault="00C24622" w:rsidP="005732CD">
      <w:pPr>
        <w:pStyle w:val="Ttulo2"/>
        <w:numPr>
          <w:ilvl w:val="1"/>
          <w:numId w:val="24"/>
        </w:numPr>
        <w:rPr>
          <w:rFonts w:ascii="Times New Roman" w:hAnsi="Times New Roman" w:cs="Times New Roman"/>
          <w:color w:val="auto"/>
          <w:sz w:val="24"/>
          <w:szCs w:val="24"/>
          <w:lang w:val="pt-PT"/>
        </w:rPr>
      </w:pPr>
      <w:bookmarkStart w:id="60" w:name="_Toc459944618"/>
      <w:bookmarkStart w:id="61" w:name="_Toc460125683"/>
      <w:r w:rsidRPr="00F51277">
        <w:rPr>
          <w:rFonts w:ascii="Times New Roman" w:hAnsi="Times New Roman" w:cs="Times New Roman"/>
          <w:color w:val="auto"/>
          <w:sz w:val="24"/>
          <w:szCs w:val="24"/>
          <w:lang w:val="pt-PT"/>
        </w:rPr>
        <w:lastRenderedPageBreak/>
        <w:t>Conclusões</w:t>
      </w:r>
      <w:bookmarkEnd w:id="60"/>
      <w:bookmarkEnd w:id="61"/>
      <w:r w:rsidRPr="00F51277">
        <w:rPr>
          <w:rFonts w:ascii="Times New Roman" w:hAnsi="Times New Roman" w:cs="Times New Roman"/>
          <w:color w:val="auto"/>
          <w:sz w:val="24"/>
          <w:szCs w:val="24"/>
          <w:lang w:val="pt-PT"/>
        </w:rPr>
        <w:t xml:space="preserve"> </w:t>
      </w:r>
    </w:p>
    <w:p w:rsidR="001D6E1F" w:rsidRPr="007D79E5" w:rsidRDefault="001D6E1F" w:rsidP="007D79E5">
      <w:pPr>
        <w:spacing w:before="120" w:after="120" w:line="360" w:lineRule="auto"/>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Com o objectivo de compreende</w:t>
      </w:r>
      <w:r w:rsidRPr="008B42F2">
        <w:rPr>
          <w:rFonts w:ascii="Times New Roman" w:hAnsi="Times New Roman" w:cs="Times New Roman"/>
          <w:sz w:val="24"/>
          <w:szCs w:val="24"/>
          <w:lang w:val="pt-PT"/>
        </w:rPr>
        <w:t xml:space="preserve">r </w:t>
      </w:r>
      <w:r w:rsidR="00440CA7" w:rsidRPr="008B42F2">
        <w:rPr>
          <w:rFonts w:ascii="Times New Roman" w:hAnsi="Times New Roman" w:cs="Times New Roman"/>
          <w:sz w:val="24"/>
          <w:szCs w:val="24"/>
          <w:lang w:val="pt-PT"/>
        </w:rPr>
        <w:t>as estratégias mediáticas de democratização popular em Moçambique e no Kenya</w:t>
      </w:r>
      <w:r w:rsidR="00C61358">
        <w:rPr>
          <w:rFonts w:ascii="Times New Roman" w:hAnsi="Times New Roman" w:cs="Times New Roman"/>
          <w:sz w:val="24"/>
          <w:szCs w:val="24"/>
          <w:lang w:val="pt-PT"/>
        </w:rPr>
        <w:t>, de forma comparativa</w:t>
      </w:r>
      <w:r w:rsidR="008B42F2">
        <w:rPr>
          <w:rFonts w:ascii="Times New Roman" w:hAnsi="Times New Roman" w:cs="Times New Roman"/>
          <w:sz w:val="24"/>
          <w:szCs w:val="24"/>
          <w:lang w:val="pt-PT"/>
        </w:rPr>
        <w:t xml:space="preserve"> e</w:t>
      </w:r>
      <w:r w:rsidR="00C61358">
        <w:rPr>
          <w:rFonts w:ascii="Times New Roman" w:hAnsi="Times New Roman" w:cs="Times New Roman"/>
          <w:sz w:val="24"/>
          <w:szCs w:val="24"/>
          <w:lang w:val="pt-PT"/>
        </w:rPr>
        <w:t>,</w:t>
      </w:r>
      <w:r w:rsidR="008B42F2">
        <w:rPr>
          <w:rFonts w:ascii="Times New Roman" w:hAnsi="Times New Roman" w:cs="Times New Roman"/>
          <w:sz w:val="24"/>
          <w:szCs w:val="24"/>
          <w:lang w:val="pt-PT"/>
        </w:rPr>
        <w:t xml:space="preserve"> feitas as análises da amostra selecionada</w:t>
      </w:r>
      <w:proofErr w:type="gramStart"/>
      <w:r w:rsidR="008B42F2">
        <w:rPr>
          <w:rFonts w:ascii="Times New Roman" w:hAnsi="Times New Roman" w:cs="Times New Roman"/>
          <w:sz w:val="24"/>
          <w:szCs w:val="24"/>
          <w:lang w:val="pt-PT"/>
        </w:rPr>
        <w:t>,</w:t>
      </w:r>
      <w:proofErr w:type="gramEnd"/>
      <w:r w:rsidR="00440CA7" w:rsidRPr="008B42F2">
        <w:rPr>
          <w:rFonts w:ascii="Times New Roman" w:hAnsi="Times New Roman" w:cs="Times New Roman"/>
          <w:sz w:val="24"/>
          <w:szCs w:val="24"/>
          <w:lang w:val="pt-PT"/>
        </w:rPr>
        <w:t xml:space="preserve"> </w:t>
      </w:r>
      <w:r w:rsidRPr="007D79E5">
        <w:rPr>
          <w:rFonts w:ascii="Times New Roman" w:hAnsi="Times New Roman" w:cs="Times New Roman"/>
          <w:sz w:val="24"/>
          <w:szCs w:val="24"/>
          <w:lang w:val="pt-PT"/>
        </w:rPr>
        <w:t xml:space="preserve">constatamos que o jornalismo </w:t>
      </w:r>
      <w:r w:rsidR="00263F6E">
        <w:rPr>
          <w:rFonts w:ascii="Times New Roman" w:hAnsi="Times New Roman" w:cs="Times New Roman"/>
          <w:sz w:val="24"/>
          <w:szCs w:val="24"/>
          <w:lang w:val="pt-PT"/>
        </w:rPr>
        <w:t xml:space="preserve">praticado </w:t>
      </w:r>
      <w:r w:rsidRPr="007D79E5">
        <w:rPr>
          <w:rFonts w:ascii="Times New Roman" w:hAnsi="Times New Roman" w:cs="Times New Roman"/>
          <w:sz w:val="24"/>
          <w:szCs w:val="24"/>
          <w:lang w:val="pt-PT"/>
        </w:rPr>
        <w:t>hoje</w:t>
      </w:r>
      <w:r w:rsidR="00263F6E">
        <w:rPr>
          <w:rFonts w:ascii="Times New Roman" w:hAnsi="Times New Roman" w:cs="Times New Roman"/>
          <w:sz w:val="24"/>
          <w:szCs w:val="24"/>
          <w:lang w:val="pt-PT"/>
        </w:rPr>
        <w:t>,</w:t>
      </w:r>
      <w:r w:rsidR="00CD48DD">
        <w:rPr>
          <w:rFonts w:ascii="Times New Roman" w:hAnsi="Times New Roman" w:cs="Times New Roman"/>
          <w:sz w:val="24"/>
          <w:szCs w:val="24"/>
          <w:lang w:val="pt-PT"/>
        </w:rPr>
        <w:t xml:space="preserve"> alastra</w:t>
      </w:r>
      <w:r w:rsidR="00263F6E">
        <w:rPr>
          <w:rFonts w:ascii="Times New Roman" w:hAnsi="Times New Roman" w:cs="Times New Roman"/>
          <w:sz w:val="24"/>
          <w:szCs w:val="24"/>
          <w:lang w:val="pt-PT"/>
        </w:rPr>
        <w:t>-se</w:t>
      </w:r>
      <w:r w:rsidRPr="007D79E5">
        <w:rPr>
          <w:rFonts w:ascii="Times New Roman" w:hAnsi="Times New Roman" w:cs="Times New Roman"/>
          <w:sz w:val="24"/>
          <w:szCs w:val="24"/>
          <w:lang w:val="pt-PT"/>
        </w:rPr>
        <w:t xml:space="preserve"> aos </w:t>
      </w:r>
      <w:r w:rsidR="00CD48DD">
        <w:rPr>
          <w:rFonts w:ascii="Times New Roman" w:hAnsi="Times New Roman" w:cs="Times New Roman"/>
          <w:sz w:val="24"/>
          <w:szCs w:val="24"/>
          <w:lang w:val="pt-PT"/>
        </w:rPr>
        <w:t>anteriores leitores/</w:t>
      </w:r>
      <w:r w:rsidRPr="007D79E5">
        <w:rPr>
          <w:rFonts w:ascii="Times New Roman" w:hAnsi="Times New Roman" w:cs="Times New Roman"/>
          <w:sz w:val="24"/>
          <w:szCs w:val="24"/>
          <w:lang w:val="pt-PT"/>
        </w:rPr>
        <w:t>consumidores passivos de informações</w:t>
      </w:r>
      <w:r w:rsidR="00C61358">
        <w:rPr>
          <w:rFonts w:ascii="Times New Roman" w:hAnsi="Times New Roman" w:cs="Times New Roman"/>
          <w:sz w:val="24"/>
          <w:szCs w:val="24"/>
          <w:lang w:val="pt-PT"/>
        </w:rPr>
        <w:t xml:space="preserve">, </w:t>
      </w:r>
      <w:r w:rsidR="00C61358" w:rsidRPr="00C61358">
        <w:rPr>
          <w:rFonts w:ascii="Times New Roman" w:hAnsi="Times New Roman" w:cs="Times New Roman"/>
          <w:i/>
          <w:sz w:val="24"/>
          <w:szCs w:val="24"/>
          <w:lang w:val="pt-PT"/>
        </w:rPr>
        <w:t>i.e.,</w:t>
      </w:r>
      <w:r w:rsidR="00C61358">
        <w:rPr>
          <w:rFonts w:ascii="Times New Roman" w:hAnsi="Times New Roman" w:cs="Times New Roman"/>
          <w:sz w:val="24"/>
          <w:szCs w:val="24"/>
          <w:lang w:val="pt-PT"/>
        </w:rPr>
        <w:t xml:space="preserve"> </w:t>
      </w:r>
      <w:r w:rsidRPr="007D79E5">
        <w:rPr>
          <w:rFonts w:ascii="Times New Roman" w:hAnsi="Times New Roman" w:cs="Times New Roman"/>
          <w:sz w:val="24"/>
          <w:szCs w:val="24"/>
          <w:lang w:val="pt-PT"/>
        </w:rPr>
        <w:t>o</w:t>
      </w:r>
      <w:r w:rsidR="00C61358">
        <w:rPr>
          <w:rFonts w:ascii="Times New Roman" w:hAnsi="Times New Roman" w:cs="Times New Roman"/>
          <w:sz w:val="24"/>
          <w:szCs w:val="24"/>
          <w:lang w:val="pt-PT"/>
        </w:rPr>
        <w:t>s</w:t>
      </w:r>
      <w:r w:rsidRPr="007D79E5">
        <w:rPr>
          <w:rFonts w:ascii="Times New Roman" w:hAnsi="Times New Roman" w:cs="Times New Roman"/>
          <w:sz w:val="24"/>
          <w:szCs w:val="24"/>
          <w:lang w:val="pt-PT"/>
        </w:rPr>
        <w:t xml:space="preserve"> cidadão</w:t>
      </w:r>
      <w:r w:rsidR="00C61358">
        <w:rPr>
          <w:rFonts w:ascii="Times New Roman" w:hAnsi="Times New Roman" w:cs="Times New Roman"/>
          <w:sz w:val="24"/>
          <w:szCs w:val="24"/>
          <w:lang w:val="pt-PT"/>
        </w:rPr>
        <w:t>s</w:t>
      </w:r>
      <w:r w:rsidRPr="007D79E5">
        <w:rPr>
          <w:rFonts w:ascii="Times New Roman" w:hAnsi="Times New Roman" w:cs="Times New Roman"/>
          <w:sz w:val="24"/>
          <w:szCs w:val="24"/>
          <w:lang w:val="pt-PT"/>
        </w:rPr>
        <w:t xml:space="preserve"> ordinário</w:t>
      </w:r>
      <w:r w:rsidR="00C61358">
        <w:rPr>
          <w:rFonts w:ascii="Times New Roman" w:hAnsi="Times New Roman" w:cs="Times New Roman"/>
          <w:sz w:val="24"/>
          <w:szCs w:val="24"/>
          <w:lang w:val="pt-PT"/>
        </w:rPr>
        <w:t>s</w:t>
      </w:r>
      <w:r w:rsidRPr="007D79E5">
        <w:rPr>
          <w:rFonts w:ascii="Times New Roman" w:hAnsi="Times New Roman" w:cs="Times New Roman"/>
          <w:sz w:val="24"/>
          <w:szCs w:val="24"/>
          <w:lang w:val="pt-PT"/>
        </w:rPr>
        <w:t xml:space="preserve"> entra</w:t>
      </w:r>
      <w:r w:rsidR="00C61358">
        <w:rPr>
          <w:rFonts w:ascii="Times New Roman" w:hAnsi="Times New Roman" w:cs="Times New Roman"/>
          <w:sz w:val="24"/>
          <w:szCs w:val="24"/>
          <w:lang w:val="pt-PT"/>
        </w:rPr>
        <w:t>m</w:t>
      </w:r>
      <w:r w:rsidRPr="007D79E5">
        <w:rPr>
          <w:rFonts w:ascii="Times New Roman" w:hAnsi="Times New Roman" w:cs="Times New Roman"/>
          <w:sz w:val="24"/>
          <w:szCs w:val="24"/>
          <w:lang w:val="pt-PT"/>
        </w:rPr>
        <w:t xml:space="preserve"> para o jogo an</w:t>
      </w:r>
      <w:r w:rsidR="0058637F">
        <w:rPr>
          <w:rFonts w:ascii="Times New Roman" w:hAnsi="Times New Roman" w:cs="Times New Roman"/>
          <w:sz w:val="24"/>
          <w:szCs w:val="24"/>
          <w:lang w:val="pt-PT"/>
        </w:rPr>
        <w:t>tes reservado aos profissionais.</w:t>
      </w:r>
      <w:r w:rsidRPr="007D79E5">
        <w:rPr>
          <w:rFonts w:ascii="Times New Roman" w:hAnsi="Times New Roman" w:cs="Times New Roman"/>
          <w:sz w:val="24"/>
          <w:szCs w:val="24"/>
          <w:lang w:val="pt-PT"/>
        </w:rPr>
        <w:t xml:space="preserve"> </w:t>
      </w:r>
      <w:r w:rsidRPr="009623AB">
        <w:rPr>
          <w:rFonts w:ascii="Times New Roman" w:hAnsi="Times New Roman" w:cs="Times New Roman"/>
          <w:sz w:val="24"/>
          <w:szCs w:val="24"/>
          <w:lang w:val="pt-PT"/>
        </w:rPr>
        <w:t>Uma actividade praticada por gente escolarizada – o elitismo jornalístico.</w:t>
      </w:r>
    </w:p>
    <w:p w:rsidR="005B2F0C" w:rsidRDefault="001D6E1F" w:rsidP="007D79E5">
      <w:pPr>
        <w:spacing w:before="120" w:after="120" w:line="360" w:lineRule="auto"/>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 xml:space="preserve">Actualmente, o jornalismo conta com os cidadãos, recolhendo, produzindo, partilhando e disseminando informações. </w:t>
      </w:r>
      <w:r w:rsidR="0058637F">
        <w:rPr>
          <w:rFonts w:ascii="Times New Roman" w:hAnsi="Times New Roman" w:cs="Times New Roman"/>
          <w:sz w:val="24"/>
          <w:szCs w:val="24"/>
          <w:lang w:val="pt-PT"/>
        </w:rPr>
        <w:t>Tais informações são frequentemente sujeitas a críticas por parte dos profissionais de jornalismo, facto que obriga os usuários a optarem por estórias enviadas em formatos digitais multimédias para garantir a verosimilhança entre a realidade e o que narram.</w:t>
      </w:r>
    </w:p>
    <w:p w:rsidR="007131CA" w:rsidRDefault="0058637F"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Os </w:t>
      </w:r>
      <w:r w:rsidR="00837969" w:rsidRPr="00837969">
        <w:rPr>
          <w:rFonts w:ascii="Times New Roman" w:hAnsi="Times New Roman" w:cs="Times New Roman"/>
          <w:i/>
          <w:sz w:val="24"/>
          <w:szCs w:val="24"/>
          <w:lang w:val="pt-PT"/>
        </w:rPr>
        <w:t>Websites</w:t>
      </w:r>
      <w:r w:rsidR="00837969">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usam plataformas contendo espaços de interação, de diversas categorias, como o caso de conversa com especialistas sobre determinados assuntos, em fóruns e contacto directo. As ferramentas mais privilegiadas permitem o envio de artigos vindos de blogues individuais dos usuários, reportando casos de irregularidades e instigando reflexões/debates. Importa salientar que participam dos fóruns somente os indivíduos inscritos como membros. E tais fóruns, iguais aos blogues, funcionam como fontes de informação para os grandes </w:t>
      </w:r>
      <w:r w:rsidR="00A90752" w:rsidRPr="00A90752">
        <w:rPr>
          <w:rFonts w:ascii="Times New Roman" w:hAnsi="Times New Roman" w:cs="Times New Roman"/>
          <w:i/>
          <w:sz w:val="24"/>
          <w:szCs w:val="24"/>
          <w:lang w:val="pt-PT"/>
        </w:rPr>
        <w:t>Médias</w:t>
      </w:r>
      <w:r w:rsidR="00A90752">
        <w:rPr>
          <w:rFonts w:ascii="Times New Roman" w:hAnsi="Times New Roman" w:cs="Times New Roman"/>
          <w:sz w:val="24"/>
          <w:szCs w:val="24"/>
          <w:lang w:val="pt-PT"/>
        </w:rPr>
        <w:t xml:space="preserve"> </w:t>
      </w:r>
      <w:r>
        <w:rPr>
          <w:rFonts w:ascii="Times New Roman" w:hAnsi="Times New Roman" w:cs="Times New Roman"/>
          <w:sz w:val="24"/>
          <w:szCs w:val="24"/>
          <w:lang w:val="pt-PT"/>
        </w:rPr>
        <w:t>tradicionais</w:t>
      </w:r>
      <w:r w:rsidR="007131CA">
        <w:rPr>
          <w:rFonts w:ascii="Times New Roman" w:hAnsi="Times New Roman" w:cs="Times New Roman"/>
          <w:sz w:val="24"/>
          <w:szCs w:val="24"/>
          <w:lang w:val="pt-PT"/>
        </w:rPr>
        <w:t xml:space="preserve"> – um jornalismo cidadão colaborativo</w:t>
      </w:r>
      <w:r w:rsidR="00472A17">
        <w:rPr>
          <w:rFonts w:ascii="Times New Roman" w:hAnsi="Times New Roman" w:cs="Times New Roman"/>
          <w:sz w:val="24"/>
          <w:szCs w:val="24"/>
          <w:lang w:val="pt-PT"/>
        </w:rPr>
        <w:t xml:space="preserve"> não institucional.</w:t>
      </w:r>
    </w:p>
    <w:p w:rsidR="00A90752" w:rsidRDefault="008117BC"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Constatamos que os </w:t>
      </w:r>
      <w:r w:rsidR="00837969" w:rsidRPr="00837969">
        <w:rPr>
          <w:rFonts w:ascii="Times New Roman" w:hAnsi="Times New Roman" w:cs="Times New Roman"/>
          <w:i/>
          <w:sz w:val="24"/>
          <w:szCs w:val="24"/>
          <w:lang w:val="pt-PT"/>
        </w:rPr>
        <w:t>Websites</w:t>
      </w:r>
      <w:r w:rsidR="00837969">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praticantes do Jornalismo Cidadão agregam informações vindas de outros Médias, por meio de </w:t>
      </w:r>
      <w:proofErr w:type="gramStart"/>
      <w:r w:rsidRPr="008117BC">
        <w:rPr>
          <w:rFonts w:ascii="Times New Roman" w:hAnsi="Times New Roman" w:cs="Times New Roman"/>
          <w:i/>
          <w:sz w:val="24"/>
          <w:szCs w:val="24"/>
          <w:lang w:val="pt-PT"/>
        </w:rPr>
        <w:t>links</w:t>
      </w:r>
      <w:proofErr w:type="gramEnd"/>
      <w:r>
        <w:rPr>
          <w:rFonts w:ascii="Times New Roman" w:hAnsi="Times New Roman" w:cs="Times New Roman"/>
          <w:sz w:val="24"/>
          <w:szCs w:val="24"/>
          <w:lang w:val="pt-PT"/>
        </w:rPr>
        <w:t xml:space="preserve">. O objectivo desta prática é de garantir a </w:t>
      </w:r>
      <w:r w:rsidR="009F250D">
        <w:rPr>
          <w:rFonts w:ascii="Times New Roman" w:hAnsi="Times New Roman" w:cs="Times New Roman"/>
          <w:sz w:val="24"/>
          <w:szCs w:val="24"/>
          <w:lang w:val="pt-PT"/>
        </w:rPr>
        <w:t>diversidade</w:t>
      </w:r>
      <w:r>
        <w:rPr>
          <w:rFonts w:ascii="Times New Roman" w:hAnsi="Times New Roman" w:cs="Times New Roman"/>
          <w:sz w:val="24"/>
          <w:szCs w:val="24"/>
          <w:lang w:val="pt-PT"/>
        </w:rPr>
        <w:t xml:space="preserve"> e o acesso à informação; permitir que sirvam de fontes de consulta, construindo uma comunidade leitora assídua devido ao tipo de abordagens. Com isto queremos sustentar a ideia de que estes </w:t>
      </w:r>
      <w:r w:rsidR="00837969" w:rsidRPr="00837969">
        <w:rPr>
          <w:rFonts w:ascii="Times New Roman" w:hAnsi="Times New Roman" w:cs="Times New Roman"/>
          <w:i/>
          <w:sz w:val="24"/>
          <w:szCs w:val="24"/>
          <w:lang w:val="pt-PT"/>
        </w:rPr>
        <w:t>Websites</w:t>
      </w:r>
      <w:r w:rsidR="00837969">
        <w:rPr>
          <w:rFonts w:ascii="Times New Roman" w:hAnsi="Times New Roman" w:cs="Times New Roman"/>
          <w:sz w:val="24"/>
          <w:szCs w:val="24"/>
          <w:lang w:val="pt-PT"/>
        </w:rPr>
        <w:t xml:space="preserve"> </w:t>
      </w:r>
      <w:r>
        <w:rPr>
          <w:rFonts w:ascii="Times New Roman" w:hAnsi="Times New Roman" w:cs="Times New Roman"/>
          <w:sz w:val="24"/>
          <w:szCs w:val="24"/>
          <w:lang w:val="pt-PT"/>
        </w:rPr>
        <w:t>são fontes alternativas de acesso à informação.</w:t>
      </w:r>
    </w:p>
    <w:p w:rsidR="009F250D" w:rsidRDefault="00294304"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Portanto, para os </w:t>
      </w:r>
      <w:r w:rsidR="00837969" w:rsidRPr="00837969">
        <w:rPr>
          <w:rFonts w:ascii="Times New Roman" w:hAnsi="Times New Roman" w:cs="Times New Roman"/>
          <w:i/>
          <w:sz w:val="24"/>
          <w:szCs w:val="24"/>
          <w:lang w:val="pt-PT"/>
        </w:rPr>
        <w:t>Websites</w:t>
      </w:r>
      <w:r w:rsidR="00837969">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moçambicanos, os relatos vindos de cidadãos repórteres não activistas, </w:t>
      </w:r>
      <w:r w:rsidRPr="00837969">
        <w:rPr>
          <w:rFonts w:ascii="Times New Roman" w:hAnsi="Times New Roman" w:cs="Times New Roman"/>
          <w:i/>
          <w:sz w:val="24"/>
          <w:szCs w:val="24"/>
          <w:lang w:val="pt-PT"/>
        </w:rPr>
        <w:t>i.e.,</w:t>
      </w:r>
      <w:r>
        <w:rPr>
          <w:rFonts w:ascii="Times New Roman" w:hAnsi="Times New Roman" w:cs="Times New Roman"/>
          <w:sz w:val="24"/>
          <w:szCs w:val="24"/>
          <w:lang w:val="pt-PT"/>
        </w:rPr>
        <w:t xml:space="preserve"> cidadãos comuns/ordinários carecem de verificação por parte da redação/editores. Tal é feita com recurso a uma carta geográfica (mapa) que ajuda na localização do relator e dos eventos, por consequência.</w:t>
      </w:r>
      <w:r w:rsidR="00036B2F">
        <w:rPr>
          <w:rFonts w:ascii="Times New Roman" w:hAnsi="Times New Roman" w:cs="Times New Roman"/>
          <w:sz w:val="24"/>
          <w:szCs w:val="24"/>
          <w:lang w:val="pt-PT"/>
        </w:rPr>
        <w:t xml:space="preserve"> Refiramos que as figuras de editor e chefes-de-redação </w:t>
      </w:r>
      <w:r w:rsidR="00BD2E75">
        <w:rPr>
          <w:rFonts w:ascii="Times New Roman" w:hAnsi="Times New Roman" w:cs="Times New Roman"/>
          <w:sz w:val="24"/>
          <w:szCs w:val="24"/>
          <w:lang w:val="pt-PT"/>
        </w:rPr>
        <w:t>têm novos papéis. Actualmente</w:t>
      </w:r>
      <w:r w:rsidR="002A6F6D">
        <w:rPr>
          <w:rFonts w:ascii="Times New Roman" w:hAnsi="Times New Roman" w:cs="Times New Roman"/>
          <w:sz w:val="24"/>
          <w:szCs w:val="24"/>
          <w:lang w:val="pt-PT"/>
        </w:rPr>
        <w:t>,</w:t>
      </w:r>
      <w:r w:rsidR="00BD2E75">
        <w:rPr>
          <w:rFonts w:ascii="Times New Roman" w:hAnsi="Times New Roman" w:cs="Times New Roman"/>
          <w:sz w:val="24"/>
          <w:szCs w:val="24"/>
          <w:lang w:val="pt-PT"/>
        </w:rPr>
        <w:t xml:space="preserve"> eles têm a tarefa de intermediar este processo de recolha e publicação em suas plataformas, deixando para trás a censura.</w:t>
      </w:r>
    </w:p>
    <w:p w:rsidR="002A6F6D" w:rsidRDefault="0034325A"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Em relação ao conteúdo enviado (relatos) enviados por cidadãos comuns, importa sublinharmos o predomínio de marcas de oralidade, subjectividade e da velocidade escrita. Tais marcas traduzem-se em frases simples, curtas e com uma estrutura textual menos rígida. </w:t>
      </w:r>
      <w:r>
        <w:rPr>
          <w:rFonts w:ascii="Times New Roman" w:hAnsi="Times New Roman" w:cs="Times New Roman"/>
          <w:sz w:val="24"/>
          <w:szCs w:val="24"/>
          <w:lang w:val="pt-PT"/>
        </w:rPr>
        <w:lastRenderedPageBreak/>
        <w:t xml:space="preserve">Há ausência de acentos, usa-se calões, faz-se abreviações, há fraca coesão textual. Estas marcas são frequentes em Moçambique, onde encontramos maior participação de cidadãos comuns, não formados em Jornalismo ou que pouco sabem de que os relatos por eles enviados constituem um acto de jornalismo. São cidadãos que, experienciando </w:t>
      </w:r>
      <w:r w:rsidR="00A141A8">
        <w:rPr>
          <w:rFonts w:ascii="Times New Roman" w:hAnsi="Times New Roman" w:cs="Times New Roman"/>
          <w:sz w:val="24"/>
          <w:szCs w:val="24"/>
          <w:lang w:val="pt-PT"/>
        </w:rPr>
        <w:t>determinadas realidades, fazem denúncias instantâneas. Facto que se difere um pouco do Kenya, embora seja também um jornalismo de denúncia. No Kenya encontramos construção mais complexas e com uma estrutura textual também complexa devido ao forte envolvimento de jornalistas Freelance, bloguistas e académicos, frequentando o Ensino Superior em comunicação. Neste país as denúncias são feitas por bloguistas militantes, advogados do povo em certas matérias com o objectivo de levar o povo a debates, por meio de comentários.</w:t>
      </w:r>
    </w:p>
    <w:p w:rsidR="0004713A" w:rsidRDefault="0004713A"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Desta feita, confirmamos a</w:t>
      </w:r>
      <w:r w:rsidR="00EE5D96">
        <w:rPr>
          <w:rFonts w:ascii="Times New Roman" w:hAnsi="Times New Roman" w:cs="Times New Roman"/>
          <w:sz w:val="24"/>
          <w:szCs w:val="24"/>
          <w:lang w:val="pt-PT"/>
        </w:rPr>
        <w:t>s</w:t>
      </w:r>
      <w:r>
        <w:rPr>
          <w:rFonts w:ascii="Times New Roman" w:hAnsi="Times New Roman" w:cs="Times New Roman"/>
          <w:sz w:val="24"/>
          <w:szCs w:val="24"/>
          <w:lang w:val="pt-PT"/>
        </w:rPr>
        <w:t xml:space="preserve"> nossa</w:t>
      </w:r>
      <w:r w:rsidR="00EE5D96">
        <w:rPr>
          <w:rFonts w:ascii="Times New Roman" w:hAnsi="Times New Roman" w:cs="Times New Roman"/>
          <w:sz w:val="24"/>
          <w:szCs w:val="24"/>
          <w:lang w:val="pt-PT"/>
        </w:rPr>
        <w:t>s três</w:t>
      </w:r>
      <w:r>
        <w:rPr>
          <w:rFonts w:ascii="Times New Roman" w:hAnsi="Times New Roman" w:cs="Times New Roman"/>
          <w:sz w:val="24"/>
          <w:szCs w:val="24"/>
          <w:lang w:val="pt-PT"/>
        </w:rPr>
        <w:t xml:space="preserve"> primeira</w:t>
      </w:r>
      <w:r w:rsidR="00EE5D96">
        <w:rPr>
          <w:rFonts w:ascii="Times New Roman" w:hAnsi="Times New Roman" w:cs="Times New Roman"/>
          <w:sz w:val="24"/>
          <w:szCs w:val="24"/>
          <w:lang w:val="pt-PT"/>
        </w:rPr>
        <w:t>s</w:t>
      </w:r>
      <w:r>
        <w:rPr>
          <w:rFonts w:ascii="Times New Roman" w:hAnsi="Times New Roman" w:cs="Times New Roman"/>
          <w:sz w:val="24"/>
          <w:szCs w:val="24"/>
          <w:lang w:val="pt-PT"/>
        </w:rPr>
        <w:t xml:space="preserve"> hipótese</w:t>
      </w:r>
      <w:r w:rsidR="00EE5D96">
        <w:rPr>
          <w:rFonts w:ascii="Times New Roman" w:hAnsi="Times New Roman" w:cs="Times New Roman"/>
          <w:sz w:val="24"/>
          <w:szCs w:val="24"/>
          <w:lang w:val="pt-PT"/>
        </w:rPr>
        <w:t>s referentes ao jornalismo cidadão baseado em denúncias e debates por meio de comentários com vista a criação da opinião pública.</w:t>
      </w:r>
    </w:p>
    <w:p w:rsidR="006B41EA" w:rsidRDefault="006B41EA"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Constatamos nas nossas análises que maior parte dos relatos feitos em Moçambique e no Kenya têm que ver com os aspctos envolvendo directamente o povo, como a corrupção, meio ambiente e saneamento, despesismo</w:t>
      </w:r>
      <w:r w:rsidR="00642129">
        <w:rPr>
          <w:rFonts w:ascii="Times New Roman" w:hAnsi="Times New Roman" w:cs="Times New Roman"/>
          <w:sz w:val="24"/>
          <w:szCs w:val="24"/>
          <w:lang w:val="pt-PT"/>
        </w:rPr>
        <w:t>, desleixo… todos os aspectos que remetam a ações envolvendo o governo/dirigentes e o povo</w:t>
      </w:r>
      <w:r w:rsidR="00923504">
        <w:rPr>
          <w:rFonts w:ascii="Times New Roman" w:hAnsi="Times New Roman" w:cs="Times New Roman"/>
          <w:sz w:val="24"/>
          <w:szCs w:val="24"/>
          <w:lang w:val="pt-PT"/>
        </w:rPr>
        <w:t xml:space="preserve">, confirmando assim a nossa última hipótese sobre os temas abordados neste tipo de jornalismo. São aspectos que não constituem forte interesse para os grandes </w:t>
      </w:r>
      <w:r w:rsidR="00FC0791" w:rsidRPr="00FC0791">
        <w:rPr>
          <w:rFonts w:ascii="Times New Roman" w:hAnsi="Times New Roman" w:cs="Times New Roman"/>
          <w:i/>
          <w:sz w:val="24"/>
          <w:szCs w:val="24"/>
          <w:lang w:val="pt-PT"/>
        </w:rPr>
        <w:t>Médias</w:t>
      </w:r>
      <w:r w:rsidR="00FC0791">
        <w:rPr>
          <w:rFonts w:ascii="Times New Roman" w:hAnsi="Times New Roman" w:cs="Times New Roman"/>
          <w:sz w:val="24"/>
          <w:szCs w:val="24"/>
          <w:lang w:val="pt-PT"/>
        </w:rPr>
        <w:t xml:space="preserve"> </w:t>
      </w:r>
      <w:r w:rsidR="00923504">
        <w:rPr>
          <w:rFonts w:ascii="Times New Roman" w:hAnsi="Times New Roman" w:cs="Times New Roman"/>
          <w:sz w:val="24"/>
          <w:szCs w:val="24"/>
          <w:lang w:val="pt-PT"/>
        </w:rPr>
        <w:t xml:space="preserve">tradicionais por serem menos abrangentes, </w:t>
      </w:r>
      <w:r w:rsidR="00923504" w:rsidRPr="00586BD4">
        <w:rPr>
          <w:rFonts w:ascii="Times New Roman" w:hAnsi="Times New Roman" w:cs="Times New Roman"/>
          <w:i/>
          <w:sz w:val="24"/>
          <w:szCs w:val="24"/>
          <w:lang w:val="pt-PT"/>
        </w:rPr>
        <w:t>i.e.,</w:t>
      </w:r>
      <w:r w:rsidR="00923504">
        <w:rPr>
          <w:rFonts w:ascii="Times New Roman" w:hAnsi="Times New Roman" w:cs="Times New Roman"/>
          <w:sz w:val="24"/>
          <w:szCs w:val="24"/>
          <w:lang w:val="pt-PT"/>
        </w:rPr>
        <w:t xml:space="preserve"> aparecem muitas vezes como casos isolados, envolvendo pequenos grupos e por vezes desconhecidos. </w:t>
      </w:r>
    </w:p>
    <w:p w:rsidR="00586BD4" w:rsidRDefault="00BB26DE"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No Jornalismo Cidadão encontramos tantas formas de abordagem. Uma delas tem que ver com o envio directo de informações digitais sobre a plataforma por cidadãos comuns não profissionais/amadores, o recurso a comentários e debates. Situações em que o indivíduo não revela a sua identidade, se comparado com o caso de relatos feitos a partir de blogues. </w:t>
      </w:r>
    </w:p>
    <w:p w:rsidR="00BB26DE" w:rsidRDefault="00BB26DE"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É, como podemos entender, esta situação que cria desconforto por parte do governo e dos dirigentes e até dos profissionais de jornalismo porque os paradigmas clássicos exigem a neutralidade, imparcialidade na abordagem e tratamento dos factos. </w:t>
      </w:r>
      <w:r w:rsidR="00F25AC9">
        <w:rPr>
          <w:rFonts w:ascii="Times New Roman" w:hAnsi="Times New Roman" w:cs="Times New Roman"/>
          <w:sz w:val="24"/>
          <w:szCs w:val="24"/>
          <w:lang w:val="pt-PT"/>
        </w:rPr>
        <w:t>S</w:t>
      </w:r>
      <w:r>
        <w:rPr>
          <w:rFonts w:ascii="Times New Roman" w:hAnsi="Times New Roman" w:cs="Times New Roman"/>
          <w:sz w:val="24"/>
          <w:szCs w:val="24"/>
          <w:lang w:val="pt-PT"/>
        </w:rPr>
        <w:t>endo</w:t>
      </w:r>
      <w:r w:rsidR="00F25AC9">
        <w:rPr>
          <w:rFonts w:ascii="Times New Roman" w:hAnsi="Times New Roman" w:cs="Times New Roman"/>
          <w:sz w:val="24"/>
          <w:szCs w:val="24"/>
          <w:lang w:val="pt-PT"/>
        </w:rPr>
        <w:t>, de facto, difícil encontrar observados estes princípios na prática de Jornalismo Cidadão. Assim, tem sido difícil responsabilizar os indivíduos que usam os anonimatos, pseudónimos e alcunhas.</w:t>
      </w:r>
    </w:p>
    <w:p w:rsidR="00BF7145" w:rsidRDefault="00BF7145"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Contudo, é importante esclarecer que este caso de falta de identidade dos usuários é frequente no Kenya devido à descrença do Governo em relação aos </w:t>
      </w:r>
      <w:r w:rsidR="00BE02A1" w:rsidRPr="00BE02A1">
        <w:rPr>
          <w:rFonts w:ascii="Times New Roman" w:hAnsi="Times New Roman" w:cs="Times New Roman"/>
          <w:i/>
          <w:sz w:val="24"/>
          <w:szCs w:val="24"/>
          <w:lang w:val="pt-PT"/>
        </w:rPr>
        <w:t>Websites</w:t>
      </w:r>
      <w:r>
        <w:rPr>
          <w:rFonts w:ascii="Times New Roman" w:hAnsi="Times New Roman" w:cs="Times New Roman"/>
          <w:sz w:val="24"/>
          <w:szCs w:val="24"/>
          <w:lang w:val="pt-PT"/>
        </w:rPr>
        <w:t xml:space="preserve">, sendo para Moçambique o </w:t>
      </w:r>
      <w:r>
        <w:rPr>
          <w:rFonts w:ascii="Times New Roman" w:hAnsi="Times New Roman" w:cs="Times New Roman"/>
          <w:sz w:val="24"/>
          <w:szCs w:val="24"/>
          <w:lang w:val="pt-PT"/>
        </w:rPr>
        <w:lastRenderedPageBreak/>
        <w:t>contrário. Os usuários identificam-se e são localizados para aferir a origem de tais informações e avançar as devidas responsabilizações em casos de infração.</w:t>
      </w:r>
    </w:p>
    <w:p w:rsidR="00E62791" w:rsidRPr="00E62791" w:rsidRDefault="00E62791" w:rsidP="007D79E5">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Com o desejo de criar a opinião pública, tornando públicas as suas acções de </w:t>
      </w:r>
      <w:r>
        <w:rPr>
          <w:rFonts w:ascii="Times New Roman" w:hAnsi="Times New Roman" w:cs="Times New Roman"/>
          <w:i/>
          <w:sz w:val="24"/>
          <w:szCs w:val="24"/>
          <w:lang w:val="pt-PT"/>
        </w:rPr>
        <w:t>olheiros das populações</w:t>
      </w:r>
      <w:r>
        <w:rPr>
          <w:rFonts w:ascii="Times New Roman" w:hAnsi="Times New Roman" w:cs="Times New Roman"/>
          <w:sz w:val="24"/>
          <w:szCs w:val="24"/>
          <w:lang w:val="pt-PT"/>
        </w:rPr>
        <w:t xml:space="preserve">, estes </w:t>
      </w:r>
      <w:r w:rsidR="006A0136" w:rsidRPr="006A0136">
        <w:rPr>
          <w:rFonts w:ascii="Times New Roman" w:hAnsi="Times New Roman" w:cs="Times New Roman"/>
          <w:i/>
          <w:sz w:val="24"/>
          <w:szCs w:val="24"/>
          <w:lang w:val="pt-PT"/>
        </w:rPr>
        <w:t>Médias</w:t>
      </w:r>
      <w:r w:rsidR="006A0136">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usam as redes sociais para partilhar e difundir e criar debates entre os usuários. </w:t>
      </w:r>
      <w:r w:rsidR="00C320B7">
        <w:rPr>
          <w:rFonts w:ascii="Times New Roman" w:hAnsi="Times New Roman" w:cs="Times New Roman"/>
          <w:sz w:val="24"/>
          <w:szCs w:val="24"/>
          <w:lang w:val="pt-PT"/>
        </w:rPr>
        <w:t xml:space="preserve">Agregando informações vindas dos grandes médias, funcionam como fontes de informação e prova </w:t>
      </w:r>
      <w:r w:rsidR="00565974">
        <w:rPr>
          <w:rFonts w:ascii="Times New Roman" w:hAnsi="Times New Roman" w:cs="Times New Roman"/>
          <w:sz w:val="24"/>
          <w:szCs w:val="24"/>
          <w:lang w:val="pt-PT"/>
        </w:rPr>
        <w:t xml:space="preserve">de que eles são o complemento destes </w:t>
      </w:r>
      <w:r w:rsidR="006A0136" w:rsidRPr="006A0136">
        <w:rPr>
          <w:rFonts w:ascii="Times New Roman" w:hAnsi="Times New Roman" w:cs="Times New Roman"/>
          <w:i/>
          <w:sz w:val="24"/>
          <w:szCs w:val="24"/>
          <w:lang w:val="pt-PT"/>
        </w:rPr>
        <w:t>Médias</w:t>
      </w:r>
      <w:r w:rsidR="00565974">
        <w:rPr>
          <w:rFonts w:ascii="Times New Roman" w:hAnsi="Times New Roman" w:cs="Times New Roman"/>
          <w:sz w:val="24"/>
          <w:szCs w:val="24"/>
          <w:lang w:val="pt-PT"/>
        </w:rPr>
        <w:t>, diferindo somente nos mecanismos de interação.</w:t>
      </w:r>
    </w:p>
    <w:p w:rsidR="005B2F0C" w:rsidRDefault="005B2F0C" w:rsidP="007D79E5">
      <w:pPr>
        <w:spacing w:before="120" w:after="120" w:line="360" w:lineRule="auto"/>
        <w:jc w:val="both"/>
        <w:rPr>
          <w:rFonts w:ascii="Times New Roman" w:hAnsi="Times New Roman" w:cs="Times New Roman"/>
          <w:sz w:val="24"/>
          <w:szCs w:val="24"/>
          <w:lang w:val="pt-PT"/>
        </w:rPr>
      </w:pPr>
    </w:p>
    <w:p w:rsidR="00A4794F" w:rsidRDefault="00A4794F" w:rsidP="007D79E5">
      <w:pPr>
        <w:spacing w:before="120" w:after="120" w:line="360" w:lineRule="auto"/>
        <w:jc w:val="both"/>
        <w:rPr>
          <w:rFonts w:ascii="Times New Roman" w:hAnsi="Times New Roman" w:cs="Times New Roman"/>
          <w:sz w:val="24"/>
          <w:szCs w:val="24"/>
          <w:lang w:val="pt-PT"/>
        </w:rPr>
      </w:pPr>
    </w:p>
    <w:p w:rsidR="00A4794F" w:rsidRDefault="00A4794F" w:rsidP="007D79E5">
      <w:pPr>
        <w:spacing w:before="120" w:after="120" w:line="360" w:lineRule="auto"/>
        <w:jc w:val="both"/>
        <w:rPr>
          <w:rFonts w:ascii="Times New Roman" w:hAnsi="Times New Roman" w:cs="Times New Roman"/>
          <w:sz w:val="24"/>
          <w:szCs w:val="24"/>
          <w:lang w:val="pt-PT"/>
        </w:rPr>
      </w:pPr>
    </w:p>
    <w:p w:rsidR="00A4794F" w:rsidRPr="007D79E5" w:rsidRDefault="00A4794F" w:rsidP="007D79E5">
      <w:pPr>
        <w:spacing w:before="120" w:after="120" w:line="360" w:lineRule="auto"/>
        <w:jc w:val="both"/>
        <w:rPr>
          <w:rFonts w:ascii="Times New Roman" w:hAnsi="Times New Roman" w:cs="Times New Roman"/>
          <w:sz w:val="24"/>
          <w:szCs w:val="24"/>
          <w:lang w:val="pt-PT"/>
        </w:rPr>
      </w:pPr>
    </w:p>
    <w:p w:rsidR="00A7358B" w:rsidRDefault="00A7358B"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Default="007E5D4E" w:rsidP="007D79E5">
      <w:pPr>
        <w:spacing w:before="120" w:after="120" w:line="360" w:lineRule="auto"/>
        <w:jc w:val="both"/>
        <w:rPr>
          <w:rFonts w:ascii="Times New Roman" w:hAnsi="Times New Roman" w:cs="Times New Roman"/>
          <w:sz w:val="24"/>
          <w:szCs w:val="24"/>
          <w:lang w:val="pt-PT"/>
        </w:rPr>
      </w:pPr>
    </w:p>
    <w:p w:rsidR="007E5D4E" w:rsidRPr="007D79E5" w:rsidRDefault="007E5D4E" w:rsidP="007D79E5">
      <w:pPr>
        <w:spacing w:before="120" w:after="120" w:line="360" w:lineRule="auto"/>
        <w:jc w:val="both"/>
        <w:rPr>
          <w:rFonts w:ascii="Times New Roman" w:hAnsi="Times New Roman" w:cs="Times New Roman"/>
          <w:sz w:val="24"/>
          <w:szCs w:val="24"/>
          <w:lang w:val="pt-PT"/>
        </w:rPr>
      </w:pPr>
    </w:p>
    <w:p w:rsidR="00A7358B" w:rsidRPr="000077C8" w:rsidRDefault="00A7358B" w:rsidP="007E5D4E">
      <w:pPr>
        <w:pStyle w:val="Ttulo3"/>
        <w:numPr>
          <w:ilvl w:val="1"/>
          <w:numId w:val="24"/>
        </w:numPr>
        <w:rPr>
          <w:rFonts w:ascii="Times New Roman" w:hAnsi="Times New Roman" w:cs="Times New Roman"/>
          <w:color w:val="auto"/>
          <w:sz w:val="24"/>
          <w:szCs w:val="24"/>
          <w:lang w:val="pt-PT"/>
        </w:rPr>
      </w:pPr>
      <w:bookmarkStart w:id="62" w:name="_Toc459944619"/>
      <w:bookmarkStart w:id="63" w:name="_Toc460125684"/>
      <w:r w:rsidRPr="000077C8">
        <w:rPr>
          <w:rFonts w:ascii="Times New Roman" w:hAnsi="Times New Roman" w:cs="Times New Roman"/>
          <w:color w:val="auto"/>
          <w:sz w:val="24"/>
          <w:szCs w:val="24"/>
          <w:lang w:val="pt-PT"/>
        </w:rPr>
        <w:lastRenderedPageBreak/>
        <w:t>Sugestões</w:t>
      </w:r>
      <w:bookmarkEnd w:id="62"/>
      <w:bookmarkEnd w:id="63"/>
    </w:p>
    <w:p w:rsidR="00A7358B" w:rsidRPr="007D79E5" w:rsidRDefault="00A7358B" w:rsidP="007D79E5">
      <w:pPr>
        <w:spacing w:before="120" w:after="120" w:line="360" w:lineRule="auto"/>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 xml:space="preserve">Após </w:t>
      </w:r>
      <w:r w:rsidR="007E5D4E">
        <w:rPr>
          <w:rFonts w:ascii="Times New Roman" w:hAnsi="Times New Roman" w:cs="Times New Roman"/>
          <w:sz w:val="24"/>
          <w:szCs w:val="24"/>
          <w:lang w:val="pt-PT"/>
        </w:rPr>
        <w:t xml:space="preserve">as abordagens e descrições acima feitas sobre </w:t>
      </w:r>
      <w:r w:rsidRPr="007D79E5">
        <w:rPr>
          <w:rFonts w:ascii="Times New Roman" w:hAnsi="Times New Roman" w:cs="Times New Roman"/>
          <w:sz w:val="24"/>
          <w:szCs w:val="24"/>
          <w:lang w:val="pt-PT"/>
        </w:rPr>
        <w:t xml:space="preserve">o </w:t>
      </w:r>
      <w:r w:rsidR="007E5D4E" w:rsidRPr="007D79E5">
        <w:rPr>
          <w:rFonts w:ascii="Times New Roman" w:hAnsi="Times New Roman" w:cs="Times New Roman"/>
          <w:sz w:val="24"/>
          <w:szCs w:val="24"/>
          <w:lang w:val="pt-PT"/>
        </w:rPr>
        <w:t>Jornalismo Cidadão</w:t>
      </w:r>
      <w:r w:rsidR="009F6A1A">
        <w:rPr>
          <w:rFonts w:ascii="Times New Roman" w:hAnsi="Times New Roman" w:cs="Times New Roman"/>
          <w:sz w:val="24"/>
          <w:szCs w:val="24"/>
          <w:lang w:val="pt-PT"/>
        </w:rPr>
        <w:t xml:space="preserve"> praticado na África austral, simbolizando </w:t>
      </w:r>
      <w:r w:rsidRPr="007D79E5">
        <w:rPr>
          <w:rFonts w:ascii="Times New Roman" w:hAnsi="Times New Roman" w:cs="Times New Roman"/>
          <w:sz w:val="24"/>
          <w:szCs w:val="24"/>
          <w:lang w:val="pt-PT"/>
        </w:rPr>
        <w:t xml:space="preserve">mutações editoriais e, em função das nossas constatações, </w:t>
      </w:r>
      <w:r w:rsidR="00DD64A2">
        <w:rPr>
          <w:rFonts w:ascii="Times New Roman" w:hAnsi="Times New Roman" w:cs="Times New Roman"/>
          <w:sz w:val="24"/>
          <w:szCs w:val="24"/>
          <w:lang w:val="pt-PT"/>
        </w:rPr>
        <w:t xml:space="preserve">sugerimos </w:t>
      </w:r>
      <w:proofErr w:type="gramStart"/>
      <w:r w:rsidRPr="007D79E5">
        <w:rPr>
          <w:rFonts w:ascii="Times New Roman" w:hAnsi="Times New Roman" w:cs="Times New Roman"/>
          <w:sz w:val="24"/>
          <w:szCs w:val="24"/>
          <w:lang w:val="pt-PT"/>
        </w:rPr>
        <w:t>que</w:t>
      </w:r>
      <w:proofErr w:type="gramEnd"/>
      <w:r w:rsidRPr="007D79E5">
        <w:rPr>
          <w:rFonts w:ascii="Times New Roman" w:hAnsi="Times New Roman" w:cs="Times New Roman"/>
          <w:sz w:val="24"/>
          <w:szCs w:val="24"/>
          <w:lang w:val="pt-PT"/>
        </w:rPr>
        <w:t>:</w:t>
      </w:r>
    </w:p>
    <w:p w:rsidR="00A7358B" w:rsidRPr="007D79E5" w:rsidRDefault="00A7358B" w:rsidP="00375C69">
      <w:pPr>
        <w:pStyle w:val="PargrafodaLista"/>
        <w:numPr>
          <w:ilvl w:val="0"/>
          <w:numId w:val="7"/>
        </w:numPr>
        <w:spacing w:before="120" w:after="120" w:line="360" w:lineRule="auto"/>
        <w:contextualSpacing w:val="0"/>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Haja mais debates em fóruns abertos (reunindo académicos e profissionais</w:t>
      </w:r>
      <w:r w:rsidR="00610D05" w:rsidRPr="007D79E5">
        <w:rPr>
          <w:rFonts w:ascii="Times New Roman" w:hAnsi="Times New Roman" w:cs="Times New Roman"/>
          <w:sz w:val="24"/>
          <w:szCs w:val="24"/>
          <w:lang w:val="pt-PT"/>
        </w:rPr>
        <w:t xml:space="preserve">) sobre </w:t>
      </w:r>
      <w:r w:rsidR="00A74634">
        <w:rPr>
          <w:rFonts w:ascii="Times New Roman" w:hAnsi="Times New Roman" w:cs="Times New Roman"/>
          <w:sz w:val="24"/>
          <w:szCs w:val="24"/>
          <w:lang w:val="pt-PT"/>
        </w:rPr>
        <w:t>esta nova prática de</w:t>
      </w:r>
      <w:r w:rsidR="00610D05" w:rsidRPr="007D79E5">
        <w:rPr>
          <w:rFonts w:ascii="Times New Roman" w:hAnsi="Times New Roman" w:cs="Times New Roman"/>
          <w:sz w:val="24"/>
          <w:szCs w:val="24"/>
          <w:lang w:val="pt-PT"/>
        </w:rPr>
        <w:t xml:space="preserve"> jornalismo</w:t>
      </w:r>
      <w:r w:rsidR="00A74634">
        <w:rPr>
          <w:rFonts w:ascii="Times New Roman" w:hAnsi="Times New Roman" w:cs="Times New Roman"/>
          <w:sz w:val="24"/>
          <w:szCs w:val="24"/>
          <w:lang w:val="pt-PT"/>
        </w:rPr>
        <w:t>;</w:t>
      </w:r>
    </w:p>
    <w:p w:rsidR="00610D05" w:rsidRPr="007D79E5" w:rsidRDefault="00610D05" w:rsidP="00375C69">
      <w:pPr>
        <w:pStyle w:val="PargrafodaLista"/>
        <w:numPr>
          <w:ilvl w:val="0"/>
          <w:numId w:val="7"/>
        </w:numPr>
        <w:spacing w:before="120" w:after="120" w:line="360" w:lineRule="auto"/>
        <w:contextualSpacing w:val="0"/>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 xml:space="preserve">Os </w:t>
      </w:r>
      <w:r w:rsidRPr="007D79E5">
        <w:rPr>
          <w:rFonts w:ascii="Times New Roman" w:hAnsi="Times New Roman" w:cs="Times New Roman"/>
          <w:i/>
          <w:sz w:val="24"/>
          <w:szCs w:val="24"/>
          <w:lang w:val="pt-PT"/>
        </w:rPr>
        <w:t>Médias</w:t>
      </w:r>
      <w:r w:rsidRPr="007D79E5">
        <w:rPr>
          <w:rFonts w:ascii="Times New Roman" w:hAnsi="Times New Roman" w:cs="Times New Roman"/>
          <w:sz w:val="24"/>
          <w:szCs w:val="24"/>
          <w:lang w:val="pt-PT"/>
        </w:rPr>
        <w:t xml:space="preserve"> clássicos encontrem mecanismos de integração massiva desta prática nas suas redações</w:t>
      </w:r>
      <w:r w:rsidR="00A74634">
        <w:rPr>
          <w:rFonts w:ascii="Times New Roman" w:hAnsi="Times New Roman" w:cs="Times New Roman"/>
          <w:sz w:val="24"/>
          <w:szCs w:val="24"/>
          <w:lang w:val="pt-PT"/>
        </w:rPr>
        <w:t xml:space="preserve"> como forma de assegurar cada vez mais a qualidade de jornalismo pela apresentação de informações suplementares, recolhidas e enviadas pelos usuários</w:t>
      </w:r>
      <w:r w:rsidRPr="007D79E5">
        <w:rPr>
          <w:rFonts w:ascii="Times New Roman" w:hAnsi="Times New Roman" w:cs="Times New Roman"/>
          <w:sz w:val="24"/>
          <w:szCs w:val="24"/>
          <w:lang w:val="pt-PT"/>
        </w:rPr>
        <w:t>;</w:t>
      </w:r>
    </w:p>
    <w:p w:rsidR="00610D05" w:rsidRPr="007D79E5" w:rsidRDefault="00610D05" w:rsidP="00375C69">
      <w:pPr>
        <w:pStyle w:val="PargrafodaLista"/>
        <w:numPr>
          <w:ilvl w:val="0"/>
          <w:numId w:val="7"/>
        </w:numPr>
        <w:spacing w:before="120" w:after="120" w:line="360" w:lineRule="auto"/>
        <w:contextualSpacing w:val="0"/>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Os grupos cívicos intensifiquem as suas práticas de capacitação e ajuda da população sobre as reportag</w:t>
      </w:r>
      <w:r w:rsidR="00DA4B49">
        <w:rPr>
          <w:rFonts w:ascii="Times New Roman" w:hAnsi="Times New Roman" w:cs="Times New Roman"/>
          <w:sz w:val="24"/>
          <w:szCs w:val="24"/>
          <w:lang w:val="pt-PT"/>
        </w:rPr>
        <w:t xml:space="preserve">ens jornalísticas (denúncias </w:t>
      </w:r>
      <w:r w:rsidR="00DA4B49" w:rsidRPr="00DA4B49">
        <w:rPr>
          <w:rFonts w:ascii="Times New Roman" w:hAnsi="Times New Roman" w:cs="Times New Roman"/>
          <w:i/>
          <w:sz w:val="24"/>
          <w:szCs w:val="24"/>
          <w:lang w:val="pt-PT"/>
        </w:rPr>
        <w:t>Online</w:t>
      </w:r>
      <w:r w:rsidR="00DA4B49">
        <w:rPr>
          <w:rFonts w:ascii="Times New Roman" w:hAnsi="Times New Roman" w:cs="Times New Roman"/>
          <w:sz w:val="24"/>
          <w:szCs w:val="24"/>
          <w:lang w:val="pt-PT"/>
        </w:rPr>
        <w:t>) e sobre os princípios básicos que regem esta actividade</w:t>
      </w:r>
      <w:r w:rsidR="00204728">
        <w:rPr>
          <w:rFonts w:ascii="Times New Roman" w:hAnsi="Times New Roman" w:cs="Times New Roman"/>
          <w:sz w:val="24"/>
          <w:szCs w:val="24"/>
          <w:lang w:val="pt-PT"/>
        </w:rPr>
        <w:t xml:space="preserve"> como forma de potenciar o povo e </w:t>
      </w:r>
      <w:r w:rsidR="00791A67">
        <w:rPr>
          <w:rFonts w:ascii="Times New Roman" w:hAnsi="Times New Roman" w:cs="Times New Roman"/>
          <w:sz w:val="24"/>
          <w:szCs w:val="24"/>
          <w:lang w:val="pt-PT"/>
        </w:rPr>
        <w:t xml:space="preserve">sobre </w:t>
      </w:r>
      <w:r w:rsidR="00204728">
        <w:rPr>
          <w:rFonts w:ascii="Times New Roman" w:hAnsi="Times New Roman" w:cs="Times New Roman"/>
          <w:sz w:val="24"/>
          <w:szCs w:val="24"/>
          <w:lang w:val="pt-PT"/>
        </w:rPr>
        <w:t>o acesso à informação.</w:t>
      </w:r>
    </w:p>
    <w:p w:rsidR="00610D05" w:rsidRPr="007D79E5" w:rsidRDefault="003544F4" w:rsidP="00375C69">
      <w:pPr>
        <w:pStyle w:val="PargrafodaLista"/>
        <w:numPr>
          <w:ilvl w:val="0"/>
          <w:numId w:val="7"/>
        </w:numPr>
        <w:spacing w:before="120" w:after="120" w:line="360" w:lineRule="auto"/>
        <w:contextualSpacing w:val="0"/>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Os académicos desenvolvam mais pesquisas referentes a esta área;</w:t>
      </w:r>
    </w:p>
    <w:p w:rsidR="003544F4" w:rsidRPr="007D79E5" w:rsidRDefault="003544F4" w:rsidP="00375C69">
      <w:pPr>
        <w:pStyle w:val="PargrafodaLista"/>
        <w:numPr>
          <w:ilvl w:val="0"/>
          <w:numId w:val="7"/>
        </w:numPr>
        <w:spacing w:before="120" w:after="120" w:line="360" w:lineRule="auto"/>
        <w:contextualSpacing w:val="0"/>
        <w:jc w:val="both"/>
        <w:rPr>
          <w:rFonts w:ascii="Times New Roman" w:hAnsi="Times New Roman" w:cs="Times New Roman"/>
          <w:sz w:val="24"/>
          <w:szCs w:val="24"/>
          <w:lang w:val="pt-PT"/>
        </w:rPr>
      </w:pPr>
      <w:r w:rsidRPr="007D79E5">
        <w:rPr>
          <w:rFonts w:ascii="Times New Roman" w:hAnsi="Times New Roman" w:cs="Times New Roman"/>
          <w:sz w:val="24"/>
          <w:szCs w:val="24"/>
          <w:lang w:val="pt-PT"/>
        </w:rPr>
        <w:t>O</w:t>
      </w:r>
      <w:r w:rsidR="00373EF6">
        <w:rPr>
          <w:rFonts w:ascii="Times New Roman" w:hAnsi="Times New Roman" w:cs="Times New Roman"/>
          <w:sz w:val="24"/>
          <w:szCs w:val="24"/>
          <w:lang w:val="pt-PT"/>
        </w:rPr>
        <w:t>s</w:t>
      </w:r>
      <w:r w:rsidRPr="007D79E5">
        <w:rPr>
          <w:rFonts w:ascii="Times New Roman" w:hAnsi="Times New Roman" w:cs="Times New Roman"/>
          <w:sz w:val="24"/>
          <w:szCs w:val="24"/>
          <w:lang w:val="pt-PT"/>
        </w:rPr>
        <w:t xml:space="preserve"> </w:t>
      </w:r>
      <w:r w:rsidR="00373EF6" w:rsidRPr="007D79E5">
        <w:rPr>
          <w:rFonts w:ascii="Times New Roman" w:hAnsi="Times New Roman" w:cs="Times New Roman"/>
          <w:sz w:val="24"/>
          <w:szCs w:val="24"/>
          <w:lang w:val="pt-PT"/>
        </w:rPr>
        <w:t>Governo</w:t>
      </w:r>
      <w:r w:rsidR="00373EF6">
        <w:rPr>
          <w:rFonts w:ascii="Times New Roman" w:hAnsi="Times New Roman" w:cs="Times New Roman"/>
          <w:sz w:val="24"/>
          <w:szCs w:val="24"/>
          <w:lang w:val="pt-PT"/>
        </w:rPr>
        <w:t>s</w:t>
      </w:r>
      <w:r w:rsidR="009C335B">
        <w:rPr>
          <w:rFonts w:ascii="Times New Roman" w:hAnsi="Times New Roman" w:cs="Times New Roman"/>
          <w:sz w:val="24"/>
          <w:szCs w:val="24"/>
          <w:lang w:val="pt-PT"/>
        </w:rPr>
        <w:t>,</w:t>
      </w:r>
      <w:r w:rsidR="00373EF6" w:rsidRPr="007D79E5">
        <w:rPr>
          <w:rFonts w:ascii="Times New Roman" w:hAnsi="Times New Roman" w:cs="Times New Roman"/>
          <w:sz w:val="24"/>
          <w:szCs w:val="24"/>
          <w:lang w:val="pt-PT"/>
        </w:rPr>
        <w:t xml:space="preserve"> </w:t>
      </w:r>
      <w:r w:rsidRPr="007D79E5">
        <w:rPr>
          <w:rFonts w:ascii="Times New Roman" w:hAnsi="Times New Roman" w:cs="Times New Roman"/>
          <w:sz w:val="24"/>
          <w:szCs w:val="24"/>
          <w:lang w:val="pt-PT"/>
        </w:rPr>
        <w:t>moçambicano</w:t>
      </w:r>
      <w:r w:rsidR="009C335B">
        <w:rPr>
          <w:rFonts w:ascii="Times New Roman" w:hAnsi="Times New Roman" w:cs="Times New Roman"/>
          <w:sz w:val="24"/>
          <w:szCs w:val="24"/>
          <w:lang w:val="pt-PT"/>
        </w:rPr>
        <w:t xml:space="preserve"> e kenyano,</w:t>
      </w:r>
      <w:r w:rsidRPr="007D79E5">
        <w:rPr>
          <w:rFonts w:ascii="Times New Roman" w:hAnsi="Times New Roman" w:cs="Times New Roman"/>
          <w:sz w:val="24"/>
          <w:szCs w:val="24"/>
          <w:lang w:val="pt-PT"/>
        </w:rPr>
        <w:t xml:space="preserve"> continue</w:t>
      </w:r>
      <w:r w:rsidR="009C335B">
        <w:rPr>
          <w:rFonts w:ascii="Times New Roman" w:hAnsi="Times New Roman" w:cs="Times New Roman"/>
          <w:sz w:val="24"/>
          <w:szCs w:val="24"/>
          <w:lang w:val="pt-PT"/>
        </w:rPr>
        <w:t>m</w:t>
      </w:r>
      <w:r w:rsidRPr="007D79E5">
        <w:rPr>
          <w:rFonts w:ascii="Times New Roman" w:hAnsi="Times New Roman" w:cs="Times New Roman"/>
          <w:sz w:val="24"/>
          <w:szCs w:val="24"/>
          <w:lang w:val="pt-PT"/>
        </w:rPr>
        <w:t xml:space="preserve"> a incentivar este tipo de prática </w:t>
      </w:r>
      <w:r w:rsidR="009C335B">
        <w:rPr>
          <w:rFonts w:ascii="Times New Roman" w:hAnsi="Times New Roman" w:cs="Times New Roman"/>
          <w:sz w:val="24"/>
          <w:szCs w:val="24"/>
          <w:lang w:val="pt-PT"/>
        </w:rPr>
        <w:t>como forma de garantir a cidadania e a constante participação activa do povo na recolha e publicação de informações/estórias do seu dia-a-dia.</w:t>
      </w:r>
    </w:p>
    <w:p w:rsidR="00A32F79" w:rsidRDefault="00A32F79" w:rsidP="00746313">
      <w:pPr>
        <w:rPr>
          <w:rFonts w:ascii="Times New Roman" w:hAnsi="Times New Roman" w:cs="Times New Roman"/>
          <w:i/>
          <w:sz w:val="24"/>
          <w:szCs w:val="24"/>
          <w:lang w:val="pt-PT"/>
        </w:rPr>
      </w:pPr>
    </w:p>
    <w:p w:rsidR="00746313" w:rsidRDefault="00746313" w:rsidP="00746313">
      <w:pPr>
        <w:rPr>
          <w:rFonts w:ascii="Times New Roman" w:hAnsi="Times New Roman" w:cs="Times New Roman"/>
          <w:i/>
          <w:sz w:val="24"/>
          <w:szCs w:val="24"/>
          <w:lang w:val="pt-PT"/>
        </w:rPr>
      </w:pPr>
    </w:p>
    <w:p w:rsidR="00746313" w:rsidRDefault="00746313" w:rsidP="00746313">
      <w:pPr>
        <w:rPr>
          <w:rFonts w:ascii="Times New Roman" w:hAnsi="Times New Roman" w:cs="Times New Roman"/>
          <w:i/>
          <w:sz w:val="24"/>
          <w:szCs w:val="24"/>
          <w:lang w:val="pt-PT"/>
        </w:rPr>
      </w:pPr>
    </w:p>
    <w:p w:rsidR="00746313" w:rsidRDefault="00746313" w:rsidP="00746313">
      <w:pPr>
        <w:rPr>
          <w:rFonts w:ascii="Times New Roman" w:hAnsi="Times New Roman" w:cs="Times New Roman"/>
          <w:i/>
          <w:sz w:val="24"/>
          <w:szCs w:val="24"/>
          <w:lang w:val="pt-PT"/>
        </w:rPr>
      </w:pPr>
    </w:p>
    <w:p w:rsidR="00746313" w:rsidRDefault="00746313" w:rsidP="00746313">
      <w:pPr>
        <w:rPr>
          <w:rFonts w:ascii="Times New Roman" w:hAnsi="Times New Roman" w:cs="Times New Roman"/>
          <w:i/>
          <w:sz w:val="24"/>
          <w:szCs w:val="24"/>
          <w:lang w:val="pt-PT"/>
        </w:rPr>
      </w:pPr>
    </w:p>
    <w:p w:rsidR="00746313" w:rsidRDefault="00746313" w:rsidP="00746313">
      <w:pPr>
        <w:rPr>
          <w:rFonts w:ascii="Times New Roman" w:hAnsi="Times New Roman" w:cs="Times New Roman"/>
          <w:i/>
          <w:sz w:val="24"/>
          <w:szCs w:val="24"/>
          <w:lang w:val="pt-PT"/>
        </w:rPr>
      </w:pPr>
    </w:p>
    <w:p w:rsidR="00746313" w:rsidRDefault="00746313" w:rsidP="00746313">
      <w:pPr>
        <w:rPr>
          <w:rFonts w:ascii="Times New Roman" w:hAnsi="Times New Roman" w:cs="Times New Roman"/>
          <w:i/>
          <w:sz w:val="24"/>
          <w:szCs w:val="24"/>
          <w:lang w:val="pt-PT"/>
        </w:rPr>
      </w:pPr>
    </w:p>
    <w:p w:rsidR="00746313" w:rsidRDefault="00746313" w:rsidP="00746313">
      <w:pPr>
        <w:rPr>
          <w:rFonts w:ascii="Times New Roman" w:hAnsi="Times New Roman" w:cs="Times New Roman"/>
          <w:i/>
          <w:sz w:val="24"/>
          <w:szCs w:val="24"/>
          <w:lang w:val="pt-PT"/>
        </w:rPr>
      </w:pPr>
    </w:p>
    <w:p w:rsidR="00746313" w:rsidRDefault="00746313" w:rsidP="00746313">
      <w:pPr>
        <w:rPr>
          <w:rFonts w:ascii="Times New Roman" w:hAnsi="Times New Roman" w:cs="Times New Roman"/>
          <w:i/>
          <w:sz w:val="24"/>
          <w:szCs w:val="24"/>
          <w:lang w:val="pt-PT"/>
        </w:rPr>
      </w:pPr>
    </w:p>
    <w:p w:rsidR="00746313" w:rsidRDefault="00746313" w:rsidP="00746313">
      <w:pPr>
        <w:rPr>
          <w:rFonts w:ascii="Times New Roman" w:hAnsi="Times New Roman" w:cs="Times New Roman"/>
          <w:i/>
          <w:sz w:val="24"/>
          <w:szCs w:val="24"/>
          <w:lang w:val="pt-PT"/>
        </w:rPr>
      </w:pPr>
    </w:p>
    <w:p w:rsidR="00746313" w:rsidRDefault="00746313" w:rsidP="00746313">
      <w:pPr>
        <w:rPr>
          <w:rFonts w:ascii="Times New Roman" w:hAnsi="Times New Roman" w:cs="Times New Roman"/>
          <w:i/>
          <w:sz w:val="24"/>
          <w:szCs w:val="24"/>
          <w:lang w:val="pt-PT"/>
        </w:rPr>
      </w:pPr>
    </w:p>
    <w:p w:rsidR="00B523A1" w:rsidRPr="009A6ED6" w:rsidRDefault="00837969" w:rsidP="00976949">
      <w:pPr>
        <w:pStyle w:val="Ttulo1"/>
        <w:rPr>
          <w:rFonts w:ascii="Times New Roman" w:hAnsi="Times New Roman" w:cs="Times New Roman"/>
          <w:b w:val="0"/>
          <w:color w:val="auto"/>
          <w:sz w:val="24"/>
          <w:szCs w:val="24"/>
        </w:rPr>
      </w:pPr>
      <w:bookmarkStart w:id="64" w:name="_Toc459944620"/>
      <w:bookmarkStart w:id="65" w:name="_Toc460125685"/>
      <w:r>
        <w:rPr>
          <w:rFonts w:ascii="Times New Roman" w:hAnsi="Times New Roman" w:cs="Times New Roman"/>
          <w:color w:val="auto"/>
          <w:sz w:val="24"/>
          <w:szCs w:val="24"/>
        </w:rPr>
        <w:lastRenderedPageBreak/>
        <w:t>B</w:t>
      </w:r>
      <w:r w:rsidR="00B523A1" w:rsidRPr="009A6ED6">
        <w:rPr>
          <w:rFonts w:ascii="Times New Roman" w:hAnsi="Times New Roman" w:cs="Times New Roman"/>
          <w:color w:val="auto"/>
          <w:sz w:val="24"/>
          <w:szCs w:val="24"/>
        </w:rPr>
        <w:t>ibliografia</w:t>
      </w:r>
      <w:bookmarkEnd w:id="64"/>
      <w:bookmarkEnd w:id="65"/>
    </w:p>
    <w:p w:rsidR="00FF19CB" w:rsidRPr="00D43FCE" w:rsidRDefault="00BB1676" w:rsidP="00FF19CB">
      <w:pPr>
        <w:spacing w:before="120" w:after="120" w:line="360" w:lineRule="auto"/>
        <w:jc w:val="both"/>
        <w:rPr>
          <w:rFonts w:ascii="Times New Roman" w:hAnsi="Times New Roman" w:cs="Times New Roman"/>
          <w:sz w:val="24"/>
          <w:szCs w:val="24"/>
          <w:lang w:val="pt-PT"/>
        </w:rPr>
      </w:pPr>
      <w:r w:rsidRPr="00D43FCE">
        <w:rPr>
          <w:rFonts w:ascii="Times New Roman" w:hAnsi="Times New Roman" w:cs="Times New Roman"/>
          <w:sz w:val="24"/>
          <w:szCs w:val="24"/>
        </w:rPr>
        <w:t xml:space="preserve">Adewale </w:t>
      </w:r>
      <w:r w:rsidR="00FF19CB" w:rsidRPr="00D43FCE">
        <w:rPr>
          <w:rFonts w:ascii="Times New Roman" w:hAnsi="Times New Roman" w:cs="Times New Roman"/>
          <w:sz w:val="24"/>
          <w:szCs w:val="24"/>
        </w:rPr>
        <w:t xml:space="preserve">Akintayo OLugbenga « Citizen </w:t>
      </w:r>
      <w:r w:rsidRPr="00D43FCE">
        <w:rPr>
          <w:rFonts w:ascii="Times New Roman" w:hAnsi="Times New Roman" w:cs="Times New Roman"/>
          <w:sz w:val="24"/>
          <w:szCs w:val="24"/>
        </w:rPr>
        <w:t xml:space="preserve">Journalism </w:t>
      </w:r>
      <w:r w:rsidR="00FF19CB" w:rsidRPr="00D43FCE">
        <w:rPr>
          <w:rFonts w:ascii="Times New Roman" w:hAnsi="Times New Roman" w:cs="Times New Roman"/>
          <w:sz w:val="24"/>
          <w:szCs w:val="24"/>
        </w:rPr>
        <w:t xml:space="preserve">in Slovakia ». IN: Maurice Ali. </w:t>
      </w:r>
      <w:proofErr w:type="gramStart"/>
      <w:r w:rsidR="00FF19CB" w:rsidRPr="00D43FCE">
        <w:rPr>
          <w:rFonts w:ascii="Times New Roman" w:hAnsi="Times New Roman" w:cs="Times New Roman"/>
          <w:sz w:val="24"/>
          <w:szCs w:val="24"/>
        </w:rPr>
        <w:t>The status of citizen journalist around the world.</w:t>
      </w:r>
      <w:proofErr w:type="gramEnd"/>
      <w:r w:rsidR="00FF19CB" w:rsidRPr="00D43FCE">
        <w:rPr>
          <w:rFonts w:ascii="Times New Roman" w:hAnsi="Times New Roman" w:cs="Times New Roman"/>
          <w:sz w:val="24"/>
          <w:szCs w:val="24"/>
        </w:rPr>
        <w:t xml:space="preserve"> </w:t>
      </w:r>
      <w:r w:rsidR="00FF19CB" w:rsidRPr="00511170">
        <w:rPr>
          <w:rFonts w:ascii="Times New Roman" w:hAnsi="Times New Roman" w:cs="Times New Roman"/>
          <w:sz w:val="24"/>
          <w:szCs w:val="24"/>
        </w:rPr>
        <w:t>2012. International Association of Independe</w:t>
      </w:r>
      <w:r w:rsidR="00BF14F4">
        <w:rPr>
          <w:rFonts w:ascii="Times New Roman" w:hAnsi="Times New Roman" w:cs="Times New Roman"/>
          <w:sz w:val="24"/>
          <w:szCs w:val="24"/>
        </w:rPr>
        <w:t>n</w:t>
      </w:r>
      <w:r w:rsidR="00FF19CB" w:rsidRPr="00511170">
        <w:rPr>
          <w:rFonts w:ascii="Times New Roman" w:hAnsi="Times New Roman" w:cs="Times New Roman"/>
          <w:sz w:val="24"/>
          <w:szCs w:val="24"/>
        </w:rPr>
        <w:t xml:space="preserve">t journalists INC, December, 2012. </w:t>
      </w:r>
      <w:r w:rsidR="006A2E3E" w:rsidRPr="0084684B">
        <w:rPr>
          <w:rFonts w:ascii="Times New Roman" w:hAnsi="Times New Roman" w:cs="Times New Roman"/>
          <w:sz w:val="24"/>
          <w:szCs w:val="24"/>
        </w:rPr>
        <w:t xml:space="preserve">[Em </w:t>
      </w:r>
      <w:r w:rsidR="00FF19CB" w:rsidRPr="0084684B">
        <w:rPr>
          <w:rFonts w:ascii="Times New Roman" w:hAnsi="Times New Roman" w:cs="Times New Roman"/>
          <w:sz w:val="24"/>
          <w:szCs w:val="24"/>
        </w:rPr>
        <w:t xml:space="preserve">linha] </w:t>
      </w:r>
      <w:hyperlink r:id="rId45" w:history="1">
        <w:r w:rsidR="00FF19CB" w:rsidRPr="0084684B">
          <w:rPr>
            <w:rStyle w:val="Hiperligao"/>
            <w:rFonts w:ascii="Times New Roman" w:hAnsi="Times New Roman" w:cs="Times New Roman"/>
            <w:color w:val="auto"/>
            <w:sz w:val="24"/>
            <w:szCs w:val="24"/>
          </w:rPr>
          <w:t>http://iaij.org/The_Status_Of_Citizen_Journalists_Around_The_World_2012.pdf</w:t>
        </w:r>
      </w:hyperlink>
      <w:r w:rsidR="00FF19CB" w:rsidRPr="0084684B">
        <w:rPr>
          <w:rFonts w:ascii="Times New Roman" w:hAnsi="Times New Roman" w:cs="Times New Roman"/>
          <w:sz w:val="24"/>
          <w:szCs w:val="24"/>
        </w:rPr>
        <w:t xml:space="preserve">. </w:t>
      </w:r>
      <w:r w:rsidR="00FF19CB" w:rsidRPr="00D43FCE">
        <w:rPr>
          <w:rFonts w:ascii="Times New Roman" w:hAnsi="Times New Roman" w:cs="Times New Roman"/>
          <w:sz w:val="24"/>
          <w:szCs w:val="24"/>
          <w:lang w:val="pt-PT"/>
        </w:rPr>
        <w:t>Consultado em Maio de 2016.</w:t>
      </w:r>
    </w:p>
    <w:p w:rsidR="00976949" w:rsidRPr="00D43FCE" w:rsidRDefault="00976949" w:rsidP="00976949">
      <w:pPr>
        <w:spacing w:before="120" w:after="120" w:line="360" w:lineRule="auto"/>
        <w:jc w:val="both"/>
        <w:rPr>
          <w:rFonts w:ascii="Times New Roman" w:hAnsi="Times New Roman" w:cs="Times New Roman"/>
          <w:sz w:val="24"/>
          <w:szCs w:val="24"/>
          <w:lang w:val="pt-PT"/>
        </w:rPr>
      </w:pPr>
      <w:r w:rsidRPr="00D43FCE">
        <w:rPr>
          <w:rFonts w:ascii="Times New Roman" w:hAnsi="Times New Roman" w:cs="Times New Roman"/>
          <w:sz w:val="24"/>
          <w:szCs w:val="24"/>
          <w:lang w:val="pt-PT"/>
        </w:rPr>
        <w:t>AfriMap e Open Society Iniciative for Southern Africa, « relatório sobre a Democracia e Participação Política em Moçambique », Open Society Institute Network, Cambr</w:t>
      </w:r>
      <w:r w:rsidR="00854262">
        <w:rPr>
          <w:rFonts w:ascii="Times New Roman" w:hAnsi="Times New Roman" w:cs="Times New Roman"/>
          <w:sz w:val="24"/>
          <w:szCs w:val="24"/>
          <w:lang w:val="pt-PT"/>
        </w:rPr>
        <w:t>i</w:t>
      </w:r>
      <w:r w:rsidRPr="00D43FCE">
        <w:rPr>
          <w:rFonts w:ascii="Times New Roman" w:hAnsi="Times New Roman" w:cs="Times New Roman"/>
          <w:sz w:val="24"/>
          <w:szCs w:val="24"/>
          <w:lang w:val="pt-PT"/>
        </w:rPr>
        <w:t>dge, 2009.</w:t>
      </w:r>
    </w:p>
    <w:p w:rsidR="0042084A" w:rsidRPr="00511170" w:rsidRDefault="00BB1676" w:rsidP="0042084A">
      <w:pPr>
        <w:spacing w:before="120" w:after="120" w:line="360" w:lineRule="auto"/>
        <w:jc w:val="both"/>
        <w:rPr>
          <w:rFonts w:ascii="Times New Roman" w:hAnsi="Times New Roman" w:cs="Times New Roman"/>
          <w:sz w:val="24"/>
          <w:szCs w:val="24"/>
        </w:rPr>
      </w:pPr>
      <w:r w:rsidRPr="00D43FCE">
        <w:rPr>
          <w:rFonts w:ascii="Times New Roman" w:hAnsi="Times New Roman" w:cs="Times New Roman"/>
          <w:sz w:val="24"/>
          <w:szCs w:val="24"/>
        </w:rPr>
        <w:t xml:space="preserve">Aghaci </w:t>
      </w:r>
      <w:r w:rsidR="0042084A" w:rsidRPr="00D43FCE">
        <w:rPr>
          <w:rFonts w:ascii="Times New Roman" w:hAnsi="Times New Roman" w:cs="Times New Roman"/>
          <w:sz w:val="24"/>
          <w:szCs w:val="24"/>
        </w:rPr>
        <w:t xml:space="preserve">Sereh, </w:t>
      </w:r>
      <w:r w:rsidRPr="00D43FCE">
        <w:rPr>
          <w:rFonts w:ascii="Times New Roman" w:hAnsi="Times New Roman" w:cs="Times New Roman"/>
          <w:sz w:val="24"/>
          <w:szCs w:val="24"/>
        </w:rPr>
        <w:t xml:space="preserve">Bakhsh </w:t>
      </w:r>
      <w:r w:rsidR="0042084A" w:rsidRPr="00D43FCE">
        <w:rPr>
          <w:rFonts w:ascii="Times New Roman" w:hAnsi="Times New Roman" w:cs="Times New Roman"/>
          <w:sz w:val="24"/>
          <w:szCs w:val="24"/>
        </w:rPr>
        <w:t xml:space="preserve">Mohammad </w:t>
      </w:r>
      <w:r w:rsidRPr="00D43FCE">
        <w:rPr>
          <w:rFonts w:ascii="Times New Roman" w:hAnsi="Times New Roman" w:cs="Times New Roman"/>
          <w:sz w:val="24"/>
          <w:szCs w:val="24"/>
        </w:rPr>
        <w:t xml:space="preserve">Ali </w:t>
      </w:r>
      <w:r w:rsidR="0042084A" w:rsidRPr="00D43FCE">
        <w:rPr>
          <w:rFonts w:ascii="Times New Roman" w:hAnsi="Times New Roman" w:cs="Times New Roman"/>
          <w:sz w:val="24"/>
          <w:szCs w:val="24"/>
        </w:rPr>
        <w:t xml:space="preserve">Nemak and </w:t>
      </w:r>
      <w:r w:rsidRPr="00D43FCE">
        <w:rPr>
          <w:rFonts w:ascii="Times New Roman" w:hAnsi="Times New Roman" w:cs="Times New Roman"/>
          <w:sz w:val="24"/>
          <w:szCs w:val="24"/>
        </w:rPr>
        <w:t xml:space="preserve">Farsani </w:t>
      </w:r>
      <w:r w:rsidR="0042084A" w:rsidRPr="00D43FCE">
        <w:rPr>
          <w:rFonts w:ascii="Times New Roman" w:hAnsi="Times New Roman" w:cs="Times New Roman"/>
          <w:sz w:val="24"/>
          <w:szCs w:val="24"/>
        </w:rPr>
        <w:t>Hadi Khosnavi</w:t>
      </w:r>
      <w:r>
        <w:rPr>
          <w:rFonts w:ascii="Times New Roman" w:hAnsi="Times New Roman" w:cs="Times New Roman"/>
          <w:sz w:val="24"/>
          <w:szCs w:val="24"/>
        </w:rPr>
        <w:t>,</w:t>
      </w:r>
      <w:r w:rsidR="0042084A" w:rsidRPr="00D43FCE">
        <w:rPr>
          <w:rFonts w:ascii="Times New Roman" w:hAnsi="Times New Roman" w:cs="Times New Roman"/>
          <w:sz w:val="24"/>
          <w:szCs w:val="24"/>
        </w:rPr>
        <w:t xml:space="preserve"> « Evolution of the World Wide Web: From Web 1.0 to Web 4.0 », International Journal of Web technology (IJWT). </w:t>
      </w:r>
      <w:r w:rsidR="0042084A" w:rsidRPr="00D43FCE">
        <w:rPr>
          <w:rFonts w:ascii="Times New Roman" w:hAnsi="Times New Roman" w:cs="Times New Roman"/>
          <w:sz w:val="24"/>
          <w:szCs w:val="24"/>
          <w:lang w:val="pt-PT"/>
        </w:rPr>
        <w:t xml:space="preserve">Vol. 3, Nº I, January, 2012. [Em linha] </w:t>
      </w:r>
      <w:hyperlink r:id="rId46" w:history="1">
        <w:r w:rsidR="0042084A" w:rsidRPr="00D43FCE">
          <w:rPr>
            <w:rStyle w:val="Hiperligao"/>
            <w:rFonts w:ascii="Times New Roman" w:hAnsi="Times New Roman" w:cs="Times New Roman"/>
            <w:color w:val="auto"/>
            <w:sz w:val="24"/>
            <w:szCs w:val="24"/>
            <w:lang w:val="pt-PT"/>
          </w:rPr>
          <w:t>http://airccse.org/journal/ijwest/papers/3112ijwest01.pdf</w:t>
        </w:r>
      </w:hyperlink>
      <w:r w:rsidR="0042084A" w:rsidRPr="00D43FCE">
        <w:rPr>
          <w:rFonts w:ascii="Times New Roman" w:hAnsi="Times New Roman" w:cs="Times New Roman"/>
          <w:sz w:val="24"/>
          <w:szCs w:val="24"/>
          <w:lang w:val="pt-PT"/>
        </w:rPr>
        <w:t xml:space="preserve">. </w:t>
      </w:r>
      <w:r w:rsidR="0042084A" w:rsidRPr="00511170">
        <w:rPr>
          <w:rFonts w:ascii="Times New Roman" w:hAnsi="Times New Roman" w:cs="Times New Roman"/>
          <w:sz w:val="24"/>
          <w:szCs w:val="24"/>
        </w:rPr>
        <w:t>Consultado em Julho de 2016.</w:t>
      </w:r>
    </w:p>
    <w:p w:rsidR="00976949" w:rsidRPr="00F65A99" w:rsidRDefault="00BB1676" w:rsidP="00976949">
      <w:pPr>
        <w:spacing w:before="120" w:after="120" w:line="360" w:lineRule="auto"/>
        <w:jc w:val="both"/>
        <w:rPr>
          <w:rFonts w:ascii="Times New Roman" w:hAnsi="Times New Roman" w:cs="Times New Roman"/>
          <w:sz w:val="24"/>
          <w:szCs w:val="24"/>
        </w:rPr>
      </w:pPr>
      <w:r w:rsidRPr="00F65A99">
        <w:rPr>
          <w:rFonts w:ascii="Times New Roman" w:hAnsi="Times New Roman" w:cs="Times New Roman"/>
          <w:sz w:val="24"/>
          <w:szCs w:val="24"/>
        </w:rPr>
        <w:t xml:space="preserve">Balle </w:t>
      </w:r>
      <w:r w:rsidR="00976949" w:rsidRPr="00F65A99">
        <w:rPr>
          <w:rFonts w:ascii="Times New Roman" w:hAnsi="Times New Roman" w:cs="Times New Roman"/>
          <w:sz w:val="24"/>
          <w:szCs w:val="24"/>
        </w:rPr>
        <w:t xml:space="preserve">Francis, </w:t>
      </w:r>
      <w:r w:rsidR="006A2E3E" w:rsidRPr="00F65A99">
        <w:rPr>
          <w:rFonts w:ascii="Times New Roman" w:hAnsi="Times New Roman" w:cs="Times New Roman"/>
          <w:i/>
          <w:sz w:val="24"/>
          <w:szCs w:val="24"/>
        </w:rPr>
        <w:t xml:space="preserve">Médias </w:t>
      </w:r>
      <w:proofErr w:type="gramStart"/>
      <w:r w:rsidR="006A2E3E" w:rsidRPr="00F65A99">
        <w:rPr>
          <w:rFonts w:ascii="Times New Roman" w:hAnsi="Times New Roman" w:cs="Times New Roman"/>
          <w:i/>
          <w:sz w:val="24"/>
          <w:szCs w:val="24"/>
        </w:rPr>
        <w:t>et</w:t>
      </w:r>
      <w:proofErr w:type="gramEnd"/>
      <w:r w:rsidR="006A2E3E" w:rsidRPr="00F65A99">
        <w:rPr>
          <w:rFonts w:ascii="Times New Roman" w:hAnsi="Times New Roman" w:cs="Times New Roman"/>
          <w:i/>
          <w:sz w:val="24"/>
          <w:szCs w:val="24"/>
        </w:rPr>
        <w:t xml:space="preserve"> Sociétés</w:t>
      </w:r>
      <w:r w:rsidR="00976949" w:rsidRPr="00F65A99">
        <w:rPr>
          <w:rFonts w:ascii="Times New Roman" w:hAnsi="Times New Roman" w:cs="Times New Roman"/>
          <w:i/>
          <w:sz w:val="24"/>
          <w:szCs w:val="24"/>
        </w:rPr>
        <w:t>,</w:t>
      </w:r>
      <w:r w:rsidR="00976949" w:rsidRPr="00F65A99">
        <w:rPr>
          <w:rFonts w:ascii="Times New Roman" w:hAnsi="Times New Roman" w:cs="Times New Roman"/>
          <w:sz w:val="24"/>
          <w:szCs w:val="24"/>
        </w:rPr>
        <w:t xml:space="preserve"> L’extenso éditions, Paris, 16ed, 2013.</w:t>
      </w:r>
    </w:p>
    <w:p w:rsidR="00701BF4" w:rsidRPr="00511170" w:rsidRDefault="001C69CA" w:rsidP="00701BF4">
      <w:pPr>
        <w:autoSpaceDE w:val="0"/>
        <w:autoSpaceDN w:val="0"/>
        <w:adjustRightInd w:val="0"/>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rPr>
        <w:t xml:space="preserve">Banda </w:t>
      </w:r>
      <w:r w:rsidR="00701BF4" w:rsidRPr="00D43FCE">
        <w:rPr>
          <w:rFonts w:ascii="Times New Roman" w:hAnsi="Times New Roman" w:cs="Times New Roman"/>
          <w:sz w:val="24"/>
          <w:szCs w:val="24"/>
        </w:rPr>
        <w:t xml:space="preserve">Fackson, « Citizen Journalism &amp; Democracy in Africa: An Exploratory Study », Open Society Foundation for South Africa, South Africa, 2010. </w:t>
      </w:r>
      <w:r w:rsidR="00701BF4" w:rsidRPr="00D43FCE">
        <w:rPr>
          <w:rFonts w:ascii="Times New Roman" w:hAnsi="Times New Roman" w:cs="Times New Roman"/>
          <w:sz w:val="24"/>
          <w:szCs w:val="24"/>
          <w:lang w:val="pt-PT"/>
        </w:rPr>
        <w:t xml:space="preserve">[Em linha] </w:t>
      </w:r>
      <w:hyperlink r:id="rId47" w:history="1">
        <w:r w:rsidR="00701BF4" w:rsidRPr="00D43FCE">
          <w:rPr>
            <w:rStyle w:val="Hiperligao"/>
            <w:rFonts w:ascii="Times New Roman" w:hAnsi="Times New Roman" w:cs="Times New Roman"/>
            <w:color w:val="auto"/>
            <w:sz w:val="24"/>
            <w:szCs w:val="24"/>
            <w:lang w:val="pt-PT"/>
          </w:rPr>
          <w:t>http://africmil.org/wp-content/uploads/2014/08/Citizen-Journalism-and-Democracy-in-Africa.pdf</w:t>
        </w:r>
      </w:hyperlink>
      <w:r w:rsidR="00701BF4" w:rsidRPr="00D43FCE">
        <w:rPr>
          <w:rFonts w:ascii="Times New Roman" w:hAnsi="Times New Roman" w:cs="Times New Roman"/>
          <w:sz w:val="24"/>
          <w:szCs w:val="24"/>
          <w:lang w:val="pt-PT"/>
        </w:rPr>
        <w:t xml:space="preserve">. </w:t>
      </w:r>
      <w:r w:rsidR="00701BF4" w:rsidRPr="00511170">
        <w:rPr>
          <w:rFonts w:ascii="Times New Roman" w:hAnsi="Times New Roman" w:cs="Times New Roman"/>
          <w:sz w:val="24"/>
          <w:szCs w:val="24"/>
          <w:lang w:val="fr-FR"/>
        </w:rPr>
        <w:t>Consultado em Julho de 2016.</w:t>
      </w:r>
    </w:p>
    <w:p w:rsidR="00976949" w:rsidRPr="00D43FCE" w:rsidRDefault="001C69CA" w:rsidP="00976949">
      <w:pPr>
        <w:spacing w:before="120" w:after="120"/>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 xml:space="preserve">Berry </w:t>
      </w:r>
      <w:r w:rsidR="00976949" w:rsidRPr="00D43FCE">
        <w:rPr>
          <w:rFonts w:ascii="Times New Roman" w:hAnsi="Times New Roman" w:cs="Times New Roman"/>
          <w:sz w:val="24"/>
          <w:szCs w:val="24"/>
          <w:lang w:val="fr-FR"/>
        </w:rPr>
        <w:t>Michel</w:t>
      </w:r>
      <w:r w:rsidR="00E35CAA">
        <w:rPr>
          <w:rFonts w:ascii="Times New Roman" w:hAnsi="Times New Roman" w:cs="Times New Roman"/>
          <w:sz w:val="24"/>
          <w:szCs w:val="24"/>
          <w:lang w:val="fr-FR"/>
        </w:rPr>
        <w:t xml:space="preserve"> e</w:t>
      </w:r>
      <w:r w:rsidR="00976949" w:rsidRPr="00D43FCE">
        <w:rPr>
          <w:rFonts w:ascii="Times New Roman" w:hAnsi="Times New Roman" w:cs="Times New Roman"/>
          <w:sz w:val="24"/>
          <w:szCs w:val="24"/>
          <w:lang w:val="fr-FR"/>
        </w:rPr>
        <w:t xml:space="preserve"> </w:t>
      </w:r>
      <w:r w:rsidRPr="00D43FCE">
        <w:rPr>
          <w:rFonts w:ascii="Times New Roman" w:hAnsi="Times New Roman" w:cs="Times New Roman"/>
          <w:sz w:val="24"/>
          <w:szCs w:val="24"/>
          <w:lang w:val="fr-FR"/>
        </w:rPr>
        <w:t xml:space="preserve">Deshayes </w:t>
      </w:r>
      <w:r w:rsidR="00976949" w:rsidRPr="00D43FCE">
        <w:rPr>
          <w:rFonts w:ascii="Times New Roman" w:hAnsi="Times New Roman" w:cs="Times New Roman"/>
          <w:sz w:val="24"/>
          <w:szCs w:val="24"/>
          <w:lang w:val="fr-FR"/>
        </w:rPr>
        <w:t xml:space="preserve">Christophe, </w:t>
      </w:r>
      <w:r w:rsidR="00976949" w:rsidRPr="00D43FCE">
        <w:rPr>
          <w:rFonts w:ascii="Times New Roman" w:hAnsi="Times New Roman" w:cs="Times New Roman"/>
          <w:i/>
          <w:sz w:val="24"/>
          <w:szCs w:val="24"/>
          <w:lang w:val="fr-FR"/>
        </w:rPr>
        <w:t>Les vrai</w:t>
      </w:r>
      <w:r w:rsidR="006A2E3E">
        <w:rPr>
          <w:rFonts w:ascii="Times New Roman" w:hAnsi="Times New Roman" w:cs="Times New Roman"/>
          <w:i/>
          <w:sz w:val="24"/>
          <w:szCs w:val="24"/>
          <w:lang w:val="fr-FR"/>
        </w:rPr>
        <w:t>s révolutionnaires du numérique</w:t>
      </w:r>
      <w:r w:rsidR="00976949" w:rsidRPr="00D43FCE">
        <w:rPr>
          <w:rFonts w:ascii="Times New Roman" w:hAnsi="Times New Roman" w:cs="Times New Roman"/>
          <w:i/>
          <w:sz w:val="24"/>
          <w:szCs w:val="24"/>
          <w:lang w:val="fr-FR"/>
        </w:rPr>
        <w:t>,</w:t>
      </w:r>
      <w:r w:rsidR="00976949" w:rsidRPr="00D43FCE">
        <w:rPr>
          <w:rFonts w:ascii="Times New Roman" w:hAnsi="Times New Roman" w:cs="Times New Roman"/>
          <w:sz w:val="24"/>
          <w:szCs w:val="24"/>
          <w:lang w:val="fr-FR"/>
        </w:rPr>
        <w:t xml:space="preserve"> Autrement, Paris, 2010.</w:t>
      </w:r>
    </w:p>
    <w:p w:rsidR="00976949" w:rsidRPr="00D43FCE" w:rsidRDefault="001C69CA" w:rsidP="00976949">
      <w:pPr>
        <w:spacing w:before="120" w:after="12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Bonabeau</w:t>
      </w:r>
      <w:r w:rsidRPr="00D43FCE">
        <w:rPr>
          <w:rFonts w:ascii="Times New Roman" w:hAnsi="Times New Roman" w:cs="Times New Roman"/>
          <w:sz w:val="24"/>
          <w:szCs w:val="24"/>
          <w:lang w:val="fr-FR"/>
        </w:rPr>
        <w:t xml:space="preserve"> </w:t>
      </w:r>
      <w:r w:rsidR="00976949" w:rsidRPr="00D43FCE">
        <w:rPr>
          <w:rFonts w:ascii="Times New Roman" w:hAnsi="Times New Roman" w:cs="Times New Roman"/>
          <w:sz w:val="24"/>
          <w:szCs w:val="24"/>
          <w:lang w:val="fr-FR"/>
        </w:rPr>
        <w:t>Er</w:t>
      </w:r>
      <w:r w:rsidR="006A2E3E">
        <w:rPr>
          <w:rFonts w:ascii="Times New Roman" w:hAnsi="Times New Roman" w:cs="Times New Roman"/>
          <w:sz w:val="24"/>
          <w:szCs w:val="24"/>
          <w:lang w:val="fr-FR"/>
        </w:rPr>
        <w:t xml:space="preserve">ic </w:t>
      </w:r>
      <w:r w:rsidR="00E35CAA">
        <w:rPr>
          <w:rFonts w:ascii="Times New Roman" w:hAnsi="Times New Roman" w:cs="Times New Roman"/>
          <w:sz w:val="24"/>
          <w:szCs w:val="24"/>
          <w:lang w:val="fr-FR"/>
        </w:rPr>
        <w:t>e</w:t>
      </w:r>
      <w:r w:rsidR="006A2E3E">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Theraulaz </w:t>
      </w:r>
      <w:r w:rsidR="006A2E3E">
        <w:rPr>
          <w:rFonts w:ascii="Times New Roman" w:hAnsi="Times New Roman" w:cs="Times New Roman"/>
          <w:sz w:val="24"/>
          <w:szCs w:val="24"/>
          <w:lang w:val="fr-FR"/>
        </w:rPr>
        <w:t xml:space="preserve">Guy, </w:t>
      </w:r>
      <w:r w:rsidR="00976949" w:rsidRPr="006A2E3E">
        <w:rPr>
          <w:rFonts w:ascii="Times New Roman" w:hAnsi="Times New Roman" w:cs="Times New Roman"/>
          <w:i/>
          <w:sz w:val="24"/>
          <w:szCs w:val="24"/>
          <w:lang w:val="fr-FR"/>
        </w:rPr>
        <w:t>Intelligence Collective</w:t>
      </w:r>
      <w:r w:rsidR="00976949" w:rsidRPr="00D43FCE">
        <w:rPr>
          <w:rFonts w:ascii="Times New Roman" w:hAnsi="Times New Roman" w:cs="Times New Roman"/>
          <w:sz w:val="24"/>
          <w:szCs w:val="24"/>
          <w:lang w:val="fr-FR"/>
        </w:rPr>
        <w:t>, Hermes, Paris, 1994, p.18.</w:t>
      </w:r>
    </w:p>
    <w:p w:rsidR="00976949" w:rsidRPr="00D43FCE" w:rsidRDefault="000D43A1" w:rsidP="00976949">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 xml:space="preserve">Bougnoux </w:t>
      </w:r>
      <w:r w:rsidR="00976949" w:rsidRPr="00D43FCE">
        <w:rPr>
          <w:rFonts w:ascii="Times New Roman" w:hAnsi="Times New Roman" w:cs="Times New Roman"/>
          <w:sz w:val="24"/>
          <w:szCs w:val="24"/>
          <w:lang w:val="fr-FR"/>
        </w:rPr>
        <w:t xml:space="preserve">Daniel, </w:t>
      </w:r>
      <w:r w:rsidR="00976949" w:rsidRPr="00D43FCE">
        <w:rPr>
          <w:rFonts w:ascii="Times New Roman" w:hAnsi="Times New Roman" w:cs="Times New Roman"/>
          <w:i/>
          <w:sz w:val="24"/>
          <w:szCs w:val="24"/>
          <w:lang w:val="fr-FR"/>
        </w:rPr>
        <w:t>et</w:t>
      </w:r>
      <w:r w:rsidR="00976949" w:rsidRPr="00D43FCE">
        <w:rPr>
          <w:rFonts w:ascii="Times New Roman" w:hAnsi="Times New Roman" w:cs="Times New Roman"/>
          <w:sz w:val="24"/>
          <w:szCs w:val="24"/>
          <w:lang w:val="fr-FR"/>
        </w:rPr>
        <w:t xml:space="preserve"> </w:t>
      </w:r>
      <w:proofErr w:type="gramStart"/>
      <w:r w:rsidR="00976949" w:rsidRPr="00D43FCE">
        <w:rPr>
          <w:rFonts w:ascii="Times New Roman" w:hAnsi="Times New Roman" w:cs="Times New Roman"/>
          <w:i/>
          <w:sz w:val="24"/>
          <w:szCs w:val="24"/>
          <w:lang w:val="fr-FR"/>
        </w:rPr>
        <w:t>al</w:t>
      </w:r>
      <w:r w:rsidR="00976949" w:rsidRPr="00D43FCE">
        <w:rPr>
          <w:rFonts w:ascii="Times New Roman" w:hAnsi="Times New Roman" w:cs="Times New Roman"/>
          <w:sz w:val="24"/>
          <w:szCs w:val="24"/>
          <w:lang w:val="fr-FR"/>
        </w:rPr>
        <w:t>.</w:t>
      </w:r>
      <w:r w:rsidR="006A2E3E">
        <w:rPr>
          <w:rFonts w:ascii="Times New Roman" w:hAnsi="Times New Roman" w:cs="Times New Roman"/>
          <w:sz w:val="24"/>
          <w:szCs w:val="24"/>
          <w:lang w:val="fr-FR"/>
        </w:rPr>
        <w:t>,</w:t>
      </w:r>
      <w:proofErr w:type="gramEnd"/>
      <w:r w:rsidR="006A2E3E">
        <w:rPr>
          <w:rFonts w:ascii="Times New Roman" w:hAnsi="Times New Roman" w:cs="Times New Roman"/>
          <w:sz w:val="24"/>
          <w:szCs w:val="24"/>
          <w:lang w:val="fr-FR"/>
        </w:rPr>
        <w:t xml:space="preserve"> </w:t>
      </w:r>
      <w:r w:rsidR="00976949" w:rsidRPr="00D43FCE">
        <w:rPr>
          <w:rFonts w:ascii="Times New Roman" w:hAnsi="Times New Roman" w:cs="Times New Roman"/>
          <w:i/>
          <w:sz w:val="24"/>
          <w:szCs w:val="24"/>
          <w:lang w:val="fr-FR"/>
        </w:rPr>
        <w:t>Des Intellectuels Jugent les Médias Tone 1</w:t>
      </w:r>
      <w:r w:rsidR="00976949" w:rsidRPr="00D43FCE">
        <w:rPr>
          <w:rFonts w:ascii="Times New Roman" w:hAnsi="Times New Roman" w:cs="Times New Roman"/>
          <w:sz w:val="24"/>
          <w:szCs w:val="24"/>
          <w:lang w:val="fr-FR"/>
        </w:rPr>
        <w:t>, Editions Mordicus, Paris, 2010.</w:t>
      </w:r>
    </w:p>
    <w:p w:rsidR="00976949" w:rsidRPr="00D43FCE" w:rsidRDefault="000D43A1" w:rsidP="00976949">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 xml:space="preserve">Carnet </w:t>
      </w:r>
      <w:r w:rsidR="00976949" w:rsidRPr="00D43FCE">
        <w:rPr>
          <w:rFonts w:ascii="Times New Roman" w:hAnsi="Times New Roman" w:cs="Times New Roman"/>
          <w:sz w:val="24"/>
          <w:szCs w:val="24"/>
          <w:lang w:val="fr-FR"/>
        </w:rPr>
        <w:t xml:space="preserve">Isabelle, </w:t>
      </w:r>
      <w:r w:rsidR="006A2E3E">
        <w:rPr>
          <w:rFonts w:ascii="Times New Roman" w:hAnsi="Times New Roman" w:cs="Times New Roman"/>
          <w:i/>
          <w:sz w:val="24"/>
          <w:szCs w:val="24"/>
          <w:lang w:val="fr-FR"/>
        </w:rPr>
        <w:t xml:space="preserve">Bien </w:t>
      </w:r>
      <w:proofErr w:type="gramStart"/>
      <w:r w:rsidR="006A2E3E">
        <w:rPr>
          <w:rFonts w:ascii="Times New Roman" w:hAnsi="Times New Roman" w:cs="Times New Roman"/>
          <w:i/>
          <w:sz w:val="24"/>
          <w:szCs w:val="24"/>
          <w:lang w:val="fr-FR"/>
        </w:rPr>
        <w:t>ré</w:t>
      </w:r>
      <w:r w:rsidR="006A2E3E" w:rsidRPr="00D43FCE">
        <w:rPr>
          <w:rFonts w:ascii="Times New Roman" w:hAnsi="Times New Roman" w:cs="Times New Roman"/>
          <w:i/>
          <w:sz w:val="24"/>
          <w:szCs w:val="24"/>
          <w:lang w:val="fr-FR"/>
        </w:rPr>
        <w:t>diger</w:t>
      </w:r>
      <w:proofErr w:type="gramEnd"/>
      <w:r w:rsidR="00976949" w:rsidRPr="00D43FCE">
        <w:rPr>
          <w:rFonts w:ascii="Times New Roman" w:hAnsi="Times New Roman" w:cs="Times New Roman"/>
          <w:i/>
          <w:sz w:val="24"/>
          <w:szCs w:val="24"/>
          <w:lang w:val="fr-FR"/>
        </w:rPr>
        <w:t xml:space="preserve"> pour le web : stratégie de contenu pour améli</w:t>
      </w:r>
      <w:r w:rsidR="006A2E3E">
        <w:rPr>
          <w:rFonts w:ascii="Times New Roman" w:hAnsi="Times New Roman" w:cs="Times New Roman"/>
          <w:i/>
          <w:sz w:val="24"/>
          <w:szCs w:val="24"/>
          <w:lang w:val="fr-FR"/>
        </w:rPr>
        <w:t>orer son référencement natural</w:t>
      </w:r>
      <w:r w:rsidR="00976949" w:rsidRPr="00D43FCE">
        <w:rPr>
          <w:rFonts w:ascii="Times New Roman" w:hAnsi="Times New Roman" w:cs="Times New Roman"/>
          <w:i/>
          <w:sz w:val="24"/>
          <w:szCs w:val="24"/>
          <w:lang w:val="fr-FR"/>
        </w:rPr>
        <w:t>,</w:t>
      </w:r>
      <w:r w:rsidR="00976949" w:rsidRPr="00D43FCE">
        <w:rPr>
          <w:rFonts w:ascii="Times New Roman" w:hAnsi="Times New Roman" w:cs="Times New Roman"/>
          <w:sz w:val="24"/>
          <w:szCs w:val="24"/>
          <w:lang w:val="fr-FR"/>
        </w:rPr>
        <w:t xml:space="preserve"> Eyrolles, Paris, 2ed, 2011. </w:t>
      </w:r>
    </w:p>
    <w:p w:rsidR="00976949" w:rsidRPr="00D43FCE" w:rsidRDefault="000D43A1" w:rsidP="00976949">
      <w:pPr>
        <w:spacing w:before="120" w:after="1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Castells </w:t>
      </w:r>
      <w:r w:rsidR="006A2E3E">
        <w:rPr>
          <w:rFonts w:ascii="Times New Roman" w:hAnsi="Times New Roman" w:cs="Times New Roman"/>
          <w:sz w:val="24"/>
          <w:szCs w:val="24"/>
          <w:lang w:val="fr-FR"/>
        </w:rPr>
        <w:t xml:space="preserve">Manuel, </w:t>
      </w:r>
      <w:r w:rsidR="00976949" w:rsidRPr="006A2E3E">
        <w:rPr>
          <w:rFonts w:ascii="Times New Roman" w:hAnsi="Times New Roman" w:cs="Times New Roman"/>
          <w:i/>
          <w:sz w:val="24"/>
          <w:szCs w:val="24"/>
          <w:lang w:val="fr-FR"/>
        </w:rPr>
        <w:t xml:space="preserve">Communication et </w:t>
      </w:r>
      <w:r w:rsidR="006A2E3E" w:rsidRPr="006A2E3E">
        <w:rPr>
          <w:rFonts w:ascii="Times New Roman" w:hAnsi="Times New Roman" w:cs="Times New Roman"/>
          <w:i/>
          <w:sz w:val="24"/>
          <w:szCs w:val="24"/>
          <w:lang w:val="fr-FR"/>
        </w:rPr>
        <w:t>pouvoir</w:t>
      </w:r>
      <w:r w:rsidR="00976949" w:rsidRPr="00D43FCE">
        <w:rPr>
          <w:rFonts w:ascii="Times New Roman" w:hAnsi="Times New Roman" w:cs="Times New Roman"/>
          <w:sz w:val="24"/>
          <w:szCs w:val="24"/>
          <w:lang w:val="fr-FR"/>
        </w:rPr>
        <w:t>, EMSH, Paris, 2013.</w:t>
      </w:r>
    </w:p>
    <w:p w:rsidR="00847573" w:rsidRPr="00D43FCE" w:rsidRDefault="000D43A1" w:rsidP="00847573">
      <w:pPr>
        <w:autoSpaceDE w:val="0"/>
        <w:autoSpaceDN w:val="0"/>
        <w:adjustRightInd w:val="0"/>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 xml:space="preserve">Charron </w:t>
      </w:r>
      <w:r w:rsidR="00847573" w:rsidRPr="00D43FCE">
        <w:rPr>
          <w:rFonts w:ascii="Times New Roman" w:hAnsi="Times New Roman" w:cs="Times New Roman"/>
          <w:sz w:val="24"/>
          <w:szCs w:val="24"/>
          <w:lang w:val="fr-FR"/>
        </w:rPr>
        <w:t xml:space="preserve">Jean, « Les mutations paradigmatiques du journalisme » </w:t>
      </w:r>
      <w:proofErr w:type="gramStart"/>
      <w:r w:rsidR="00847573" w:rsidRPr="00D43FCE">
        <w:rPr>
          <w:rFonts w:ascii="Times New Roman" w:hAnsi="Times New Roman" w:cs="Times New Roman"/>
          <w:sz w:val="24"/>
          <w:szCs w:val="24"/>
          <w:lang w:val="fr-FR"/>
        </w:rPr>
        <w:t>Notes</w:t>
      </w:r>
      <w:proofErr w:type="gramEnd"/>
      <w:r w:rsidR="00847573" w:rsidRPr="00D43FCE">
        <w:rPr>
          <w:rFonts w:ascii="Times New Roman" w:hAnsi="Times New Roman" w:cs="Times New Roman"/>
          <w:sz w:val="24"/>
          <w:szCs w:val="24"/>
          <w:lang w:val="fr-FR"/>
        </w:rPr>
        <w:t xml:space="preserve"> pour une communication au Celsa, Paris, le 12 Juin, 2007.</w:t>
      </w:r>
      <w:r w:rsidR="00847573" w:rsidRPr="00D43FCE">
        <w:rPr>
          <w:rFonts w:ascii="Times New Roman" w:hAnsi="Times New Roman" w:cs="Times New Roman"/>
          <w:bCs/>
          <w:sz w:val="24"/>
          <w:szCs w:val="24"/>
          <w:lang w:val="fr-FR"/>
        </w:rPr>
        <w:t xml:space="preserve"> Consultado em Julho de 2016.</w:t>
      </w:r>
    </w:p>
    <w:p w:rsidR="00847573" w:rsidRPr="00D43FCE" w:rsidRDefault="000D43A1" w:rsidP="00847573">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 xml:space="preserve">Charron </w:t>
      </w:r>
      <w:r w:rsidR="00847573" w:rsidRPr="00D43FCE">
        <w:rPr>
          <w:rFonts w:ascii="Times New Roman" w:hAnsi="Times New Roman" w:cs="Times New Roman"/>
          <w:sz w:val="24"/>
          <w:szCs w:val="24"/>
          <w:lang w:val="fr-FR"/>
        </w:rPr>
        <w:t xml:space="preserve">Jean e </w:t>
      </w:r>
      <w:r w:rsidRPr="00D43FCE">
        <w:rPr>
          <w:rFonts w:ascii="Times New Roman" w:hAnsi="Times New Roman" w:cs="Times New Roman"/>
          <w:sz w:val="24"/>
          <w:szCs w:val="24"/>
          <w:lang w:val="fr-FR"/>
        </w:rPr>
        <w:t xml:space="preserve">Bonville  </w:t>
      </w:r>
      <w:r w:rsidR="00847573" w:rsidRPr="00D43FCE">
        <w:rPr>
          <w:rFonts w:ascii="Times New Roman" w:hAnsi="Times New Roman" w:cs="Times New Roman"/>
          <w:sz w:val="24"/>
          <w:szCs w:val="24"/>
          <w:lang w:val="fr-FR"/>
        </w:rPr>
        <w:t>Jean</w:t>
      </w:r>
      <w:r>
        <w:rPr>
          <w:rFonts w:ascii="Times New Roman" w:hAnsi="Times New Roman" w:cs="Times New Roman"/>
          <w:sz w:val="24"/>
          <w:szCs w:val="24"/>
          <w:lang w:val="fr-FR"/>
        </w:rPr>
        <w:t xml:space="preserve"> de</w:t>
      </w:r>
      <w:r w:rsidR="00847573" w:rsidRPr="00D43FCE">
        <w:rPr>
          <w:rFonts w:ascii="Times New Roman" w:hAnsi="Times New Roman" w:cs="Times New Roman"/>
          <w:sz w:val="24"/>
          <w:szCs w:val="24"/>
          <w:lang w:val="fr-FR"/>
        </w:rPr>
        <w:t xml:space="preserve"> « Le paradigme journalistique : Usage et utilité du concept ». HAL – Archieves – Ouvertes, Novembre, 2003.</w:t>
      </w:r>
      <w:r w:rsidR="00847573" w:rsidRPr="00D43FCE">
        <w:rPr>
          <w:rFonts w:ascii="Times New Roman" w:hAnsi="Times New Roman" w:cs="Times New Roman"/>
          <w:bCs/>
          <w:sz w:val="24"/>
          <w:szCs w:val="24"/>
          <w:lang w:val="fr-FR"/>
        </w:rPr>
        <w:t xml:space="preserve"> Consultado em Julho de 2016.</w:t>
      </w:r>
    </w:p>
    <w:p w:rsidR="00847573" w:rsidRPr="00D43FCE" w:rsidRDefault="00E35CAA" w:rsidP="00847573">
      <w:pPr>
        <w:autoSpaceDE w:val="0"/>
        <w:autoSpaceDN w:val="0"/>
        <w:adjustRightInd w:val="0"/>
        <w:spacing w:before="120" w:after="120" w:line="360" w:lineRule="auto"/>
        <w:jc w:val="both"/>
        <w:rPr>
          <w:rFonts w:ascii="Times New Roman" w:hAnsi="Times New Roman" w:cs="Times New Roman"/>
          <w:sz w:val="24"/>
          <w:szCs w:val="24"/>
          <w:lang w:val="pt-PT"/>
        </w:rPr>
      </w:pPr>
      <w:r w:rsidRPr="00D43FCE">
        <w:rPr>
          <w:rFonts w:ascii="Times New Roman" w:hAnsi="Times New Roman" w:cs="Times New Roman"/>
          <w:sz w:val="24"/>
          <w:szCs w:val="24"/>
          <w:lang w:val="fr-FR"/>
        </w:rPr>
        <w:t xml:space="preserve">Charon </w:t>
      </w:r>
      <w:r w:rsidR="00847573" w:rsidRPr="00D43FCE">
        <w:rPr>
          <w:rFonts w:ascii="Times New Roman" w:hAnsi="Times New Roman" w:cs="Times New Roman"/>
          <w:sz w:val="24"/>
          <w:szCs w:val="24"/>
          <w:lang w:val="fr-FR"/>
        </w:rPr>
        <w:t xml:space="preserve">Jean-Marie, « Les Médias à l’ère numérique », Les cahiers du Journalisme Nº22/23 – Automne, 2011. </w:t>
      </w:r>
      <w:r w:rsidR="00847573" w:rsidRPr="00D43FCE">
        <w:rPr>
          <w:rFonts w:ascii="Times New Roman" w:hAnsi="Times New Roman" w:cs="Times New Roman"/>
          <w:sz w:val="24"/>
          <w:szCs w:val="24"/>
          <w:lang w:val="pt-PT"/>
        </w:rPr>
        <w:t xml:space="preserve">Arquivo [Em linha] </w:t>
      </w:r>
      <w:hyperlink r:id="rId48" w:history="1">
        <w:r w:rsidR="00847573" w:rsidRPr="00D43FCE">
          <w:rPr>
            <w:rStyle w:val="Hiperligao"/>
            <w:rFonts w:ascii="Times New Roman" w:hAnsi="Times New Roman" w:cs="Times New Roman"/>
            <w:color w:val="auto"/>
            <w:sz w:val="24"/>
            <w:szCs w:val="24"/>
            <w:lang w:val="pt-PT"/>
          </w:rPr>
          <w:t>http://www.cahiersdujournalisme.net/cdj/pdf/22_23/01_charon.pdf</w:t>
        </w:r>
      </w:hyperlink>
      <w:r w:rsidR="00847573" w:rsidRPr="00D43FCE">
        <w:rPr>
          <w:rFonts w:ascii="Times New Roman" w:hAnsi="Times New Roman" w:cs="Times New Roman"/>
          <w:sz w:val="24"/>
          <w:szCs w:val="24"/>
          <w:lang w:val="pt-PT"/>
        </w:rPr>
        <w:t>. Consultado em Julho de 2016.</w:t>
      </w:r>
    </w:p>
    <w:p w:rsidR="0042084A" w:rsidRPr="009A6ED6" w:rsidRDefault="00E35CAA" w:rsidP="0042084A">
      <w:pPr>
        <w:autoSpaceDE w:val="0"/>
        <w:autoSpaceDN w:val="0"/>
        <w:adjustRightInd w:val="0"/>
        <w:spacing w:before="120" w:after="120" w:line="360" w:lineRule="auto"/>
        <w:jc w:val="both"/>
        <w:rPr>
          <w:rFonts w:ascii="Times New Roman" w:hAnsi="Times New Roman" w:cs="Times New Roman"/>
          <w:bCs/>
          <w:sz w:val="24"/>
          <w:szCs w:val="24"/>
        </w:rPr>
      </w:pPr>
      <w:r w:rsidRPr="00D43FCE">
        <w:rPr>
          <w:rFonts w:ascii="Times New Roman" w:hAnsi="Times New Roman" w:cs="Times New Roman"/>
          <w:bCs/>
          <w:sz w:val="24"/>
          <w:szCs w:val="24"/>
          <w:lang w:val="pt-PT"/>
        </w:rPr>
        <w:t xml:space="preserve">Chichava </w:t>
      </w:r>
      <w:r w:rsidR="0042084A" w:rsidRPr="00D43FCE">
        <w:rPr>
          <w:rFonts w:ascii="Times New Roman" w:hAnsi="Times New Roman" w:cs="Times New Roman"/>
          <w:bCs/>
          <w:sz w:val="24"/>
          <w:szCs w:val="24"/>
          <w:lang w:val="pt-PT"/>
        </w:rPr>
        <w:t xml:space="preserve">Sérgio e </w:t>
      </w:r>
      <w:r w:rsidRPr="00D43FCE">
        <w:rPr>
          <w:rFonts w:ascii="Times New Roman" w:hAnsi="Times New Roman" w:cs="Times New Roman"/>
          <w:bCs/>
          <w:sz w:val="24"/>
          <w:szCs w:val="24"/>
          <w:lang w:val="pt-PT"/>
        </w:rPr>
        <w:t xml:space="preserve">Pohlmann </w:t>
      </w:r>
      <w:r w:rsidR="0042084A" w:rsidRPr="00D43FCE">
        <w:rPr>
          <w:rFonts w:ascii="Times New Roman" w:hAnsi="Times New Roman" w:cs="Times New Roman"/>
          <w:bCs/>
          <w:sz w:val="24"/>
          <w:szCs w:val="24"/>
          <w:lang w:val="pt-PT"/>
        </w:rPr>
        <w:t xml:space="preserve">Jonas, « Uma breve análise da imprensa moçambicana”, In: Luis de Brito et alii desafios para Moçambique, 2010, IESE publication, Maputo, 2010. </w:t>
      </w:r>
      <w:r w:rsidR="0042084A" w:rsidRPr="00D43FCE">
        <w:rPr>
          <w:rFonts w:ascii="Times New Roman" w:hAnsi="Times New Roman" w:cs="Times New Roman"/>
          <w:bCs/>
          <w:sz w:val="24"/>
          <w:szCs w:val="24"/>
        </w:rPr>
        <w:t xml:space="preserve">[Em linha] http:/iese.ac.mz/lib/publication/livros/des2010/IESE-des2010-ImpMoc.pdf </w:t>
      </w:r>
      <w:r w:rsidR="0042084A" w:rsidRPr="00D43FCE">
        <w:rPr>
          <w:rFonts w:ascii="Times New Roman" w:hAnsi="Times New Roman" w:cs="Times New Roman"/>
          <w:sz w:val="24"/>
          <w:szCs w:val="24"/>
        </w:rPr>
        <w:t xml:space="preserve">Events» In: E. Thorsen &amp; S. Allan (Eds.), Citizen Journalism: Global Perspectives, Volume 2. </w:t>
      </w:r>
      <w:r w:rsidR="0042084A" w:rsidRPr="009A6ED6">
        <w:rPr>
          <w:rFonts w:ascii="Times New Roman" w:hAnsi="Times New Roman" w:cs="Times New Roman"/>
          <w:sz w:val="24"/>
          <w:szCs w:val="24"/>
        </w:rPr>
        <w:t>(pp.81-95). New York: Peter, (2014).</w:t>
      </w:r>
    </w:p>
    <w:p w:rsidR="00976949" w:rsidRPr="00D43FCE" w:rsidRDefault="00E35CAA" w:rsidP="00976949">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Crystal </w:t>
      </w:r>
      <w:r w:rsidR="004B607F">
        <w:rPr>
          <w:rFonts w:ascii="Times New Roman" w:hAnsi="Times New Roman" w:cs="Times New Roman"/>
          <w:sz w:val="24"/>
          <w:szCs w:val="24"/>
        </w:rPr>
        <w:t xml:space="preserve">David, </w:t>
      </w:r>
      <w:r w:rsidR="00976949" w:rsidRPr="004B607F">
        <w:rPr>
          <w:rFonts w:ascii="Times New Roman" w:hAnsi="Times New Roman" w:cs="Times New Roman"/>
          <w:i/>
          <w:sz w:val="24"/>
          <w:szCs w:val="24"/>
        </w:rPr>
        <w:t>Language and the Internet</w:t>
      </w:r>
      <w:r w:rsidR="00976949" w:rsidRPr="00D43FCE">
        <w:rPr>
          <w:rFonts w:ascii="Times New Roman" w:hAnsi="Times New Roman" w:cs="Times New Roman"/>
          <w:sz w:val="24"/>
          <w:szCs w:val="24"/>
        </w:rPr>
        <w:t xml:space="preserve">, Cambridge University Press, Cambridge, 200. </w:t>
      </w:r>
    </w:p>
    <w:p w:rsidR="0042084A" w:rsidRDefault="00E35CAA" w:rsidP="0042084A">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rPr>
        <w:t xml:space="preserve">Dare </w:t>
      </w:r>
      <w:r w:rsidR="0042084A" w:rsidRPr="00D43FCE">
        <w:rPr>
          <w:rFonts w:ascii="Times New Roman" w:hAnsi="Times New Roman" w:cs="Times New Roman"/>
          <w:sz w:val="24"/>
          <w:szCs w:val="24"/>
        </w:rPr>
        <w:t xml:space="preserve">Sunday, « The Rise of citizen journalism in Nigeria – A case Sudy of Sahara Reporters ». Reuters Institute for the study of journalism, Thomson Foundation, University of Oxford, 2010/2011. </w:t>
      </w:r>
      <w:r w:rsidR="0042084A" w:rsidRPr="00D43FCE">
        <w:rPr>
          <w:rFonts w:ascii="Times New Roman" w:hAnsi="Times New Roman" w:cs="Times New Roman"/>
          <w:sz w:val="24"/>
          <w:szCs w:val="24"/>
          <w:lang w:val="fr-FR"/>
        </w:rPr>
        <w:t>Capturado em Julho de 2016.</w:t>
      </w:r>
    </w:p>
    <w:p w:rsidR="00F65A99" w:rsidRDefault="00F65A99" w:rsidP="00F65A99">
      <w:pPr>
        <w:spacing w:before="120" w:after="12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Delforce Bernard, « Le Constructivisme : Une approche pertinente du journalisme », Question de Communication, 2004. En ligne sur </w:t>
      </w:r>
      <w:hyperlink r:id="rId49" w:history="1">
        <w:r>
          <w:rPr>
            <w:rStyle w:val="Hiperligao"/>
            <w:rFonts w:ascii="Times New Roman" w:hAnsi="Times New Roman" w:cs="Times New Roman"/>
            <w:sz w:val="24"/>
            <w:szCs w:val="24"/>
            <w:lang w:val="fr-FR"/>
          </w:rPr>
          <w:t>http://questiondecommunication.revues.org/4345</w:t>
        </w:r>
      </w:hyperlink>
      <w:r>
        <w:rPr>
          <w:rFonts w:ascii="Times New Roman" w:hAnsi="Times New Roman" w:cs="Times New Roman"/>
          <w:sz w:val="24"/>
          <w:szCs w:val="24"/>
          <w:lang w:val="fr-FR"/>
        </w:rPr>
        <w:t xml:space="preserve">, consulte le 21 septembre, 2016.  </w:t>
      </w:r>
    </w:p>
    <w:p w:rsidR="00976949" w:rsidRPr="00D43FCE" w:rsidRDefault="00E35CAA" w:rsidP="00976949">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 xml:space="preserve">Esquemazi </w:t>
      </w:r>
      <w:r w:rsidR="00976949" w:rsidRPr="00D43FCE">
        <w:rPr>
          <w:rFonts w:ascii="Times New Roman" w:hAnsi="Times New Roman" w:cs="Times New Roman"/>
          <w:sz w:val="24"/>
          <w:szCs w:val="24"/>
          <w:lang w:val="fr-FR"/>
        </w:rPr>
        <w:t>Jean-Pierre,</w:t>
      </w:r>
      <w:r w:rsidR="004B607F">
        <w:rPr>
          <w:rFonts w:ascii="Times New Roman" w:hAnsi="Times New Roman" w:cs="Times New Roman"/>
          <w:i/>
          <w:sz w:val="24"/>
          <w:szCs w:val="24"/>
          <w:lang w:val="fr-FR"/>
        </w:rPr>
        <w:t xml:space="preserve"> </w:t>
      </w:r>
      <w:r w:rsidR="00976949" w:rsidRPr="00D43FCE">
        <w:rPr>
          <w:rFonts w:ascii="Times New Roman" w:hAnsi="Times New Roman" w:cs="Times New Roman"/>
          <w:i/>
          <w:sz w:val="24"/>
          <w:szCs w:val="24"/>
          <w:lang w:val="fr-FR"/>
        </w:rPr>
        <w:t>L’écriture de l’actualité: Pour une soc</w:t>
      </w:r>
      <w:r w:rsidR="004B607F">
        <w:rPr>
          <w:rFonts w:ascii="Times New Roman" w:hAnsi="Times New Roman" w:cs="Times New Roman"/>
          <w:i/>
          <w:sz w:val="24"/>
          <w:szCs w:val="24"/>
          <w:lang w:val="fr-FR"/>
        </w:rPr>
        <w:t>iologie du discours médiatique</w:t>
      </w:r>
      <w:r w:rsidR="00976949" w:rsidRPr="00D43FCE">
        <w:rPr>
          <w:rFonts w:ascii="Times New Roman" w:hAnsi="Times New Roman" w:cs="Times New Roman"/>
          <w:i/>
          <w:sz w:val="24"/>
          <w:szCs w:val="24"/>
          <w:lang w:val="fr-FR"/>
        </w:rPr>
        <w:t>,</w:t>
      </w:r>
      <w:r w:rsidR="00976949" w:rsidRPr="00D43FCE">
        <w:rPr>
          <w:rFonts w:ascii="Times New Roman" w:hAnsi="Times New Roman" w:cs="Times New Roman"/>
          <w:sz w:val="24"/>
          <w:szCs w:val="24"/>
          <w:lang w:val="fr-FR"/>
        </w:rPr>
        <w:t xml:space="preserve"> Presses Universitaires de Grenobles, Paris, 2ed, 2013.  </w:t>
      </w:r>
    </w:p>
    <w:p w:rsidR="00C93731" w:rsidRPr="009E34FA" w:rsidRDefault="00E35CAA" w:rsidP="00C93731">
      <w:pPr>
        <w:spacing w:before="120" w:after="120" w:line="360" w:lineRule="auto"/>
        <w:jc w:val="both"/>
        <w:rPr>
          <w:rFonts w:ascii="Times New Roman" w:hAnsi="Times New Roman" w:cs="Times New Roman"/>
          <w:sz w:val="24"/>
          <w:szCs w:val="24"/>
          <w:lang w:val="pt-PT"/>
        </w:rPr>
      </w:pPr>
      <w:r w:rsidRPr="00D43FCE">
        <w:rPr>
          <w:rFonts w:ascii="Times New Roman" w:hAnsi="Times New Roman" w:cs="Times New Roman"/>
          <w:sz w:val="24"/>
          <w:szCs w:val="24"/>
          <w:lang w:val="fr-FR"/>
        </w:rPr>
        <w:t xml:space="preserve">Fadili </w:t>
      </w:r>
      <w:r w:rsidR="00C93731" w:rsidRPr="00D43FCE">
        <w:rPr>
          <w:rFonts w:ascii="Times New Roman" w:hAnsi="Times New Roman" w:cs="Times New Roman"/>
          <w:sz w:val="24"/>
          <w:szCs w:val="24"/>
          <w:lang w:val="fr-FR"/>
        </w:rPr>
        <w:t xml:space="preserve">Hamou, « Web 2.0 et web 3.0 popularisation de la création et de la promotion culturalle et scientifique: cas des Wikis opportunité pour Tamazight », FMSH, Maison de sciences de l’Homme, CNAM, Conservatoire des Artes et Métiers, Paris, France. </w:t>
      </w:r>
      <w:r w:rsidR="00C93731" w:rsidRPr="009E34FA">
        <w:rPr>
          <w:rFonts w:ascii="Times New Roman" w:hAnsi="Times New Roman" w:cs="Times New Roman"/>
          <w:sz w:val="24"/>
          <w:szCs w:val="24"/>
          <w:lang w:val="pt-PT"/>
        </w:rPr>
        <w:t>Consultado em Julho de 2016.</w:t>
      </w:r>
    </w:p>
    <w:p w:rsidR="00FF19CB" w:rsidRPr="00511170" w:rsidRDefault="00E35CAA" w:rsidP="00FF19CB">
      <w:pPr>
        <w:spacing w:before="120" w:after="120" w:line="360" w:lineRule="auto"/>
        <w:jc w:val="both"/>
        <w:rPr>
          <w:rFonts w:ascii="Times New Roman" w:hAnsi="Times New Roman" w:cs="Times New Roman"/>
          <w:sz w:val="24"/>
          <w:szCs w:val="24"/>
          <w:lang w:val="pt-PT"/>
        </w:rPr>
      </w:pPr>
      <w:r w:rsidRPr="00D43FCE">
        <w:rPr>
          <w:rFonts w:ascii="Times New Roman" w:hAnsi="Times New Roman" w:cs="Times New Roman"/>
          <w:sz w:val="24"/>
          <w:szCs w:val="24"/>
          <w:lang w:val="pt-PT"/>
        </w:rPr>
        <w:t xml:space="preserve">Foschini </w:t>
      </w:r>
      <w:r w:rsidR="00FF19CB" w:rsidRPr="00D43FCE">
        <w:rPr>
          <w:rFonts w:ascii="Times New Roman" w:hAnsi="Times New Roman" w:cs="Times New Roman"/>
          <w:sz w:val="24"/>
          <w:szCs w:val="24"/>
          <w:lang w:val="pt-PT"/>
        </w:rPr>
        <w:t xml:space="preserve">Ana Carmen e </w:t>
      </w:r>
      <w:r w:rsidRPr="00D43FCE">
        <w:rPr>
          <w:rFonts w:ascii="Times New Roman" w:hAnsi="Times New Roman" w:cs="Times New Roman"/>
          <w:sz w:val="24"/>
          <w:szCs w:val="24"/>
          <w:lang w:val="pt-PT"/>
        </w:rPr>
        <w:t xml:space="preserve">Taddei </w:t>
      </w:r>
      <w:r w:rsidR="00FF19CB" w:rsidRPr="00D43FCE">
        <w:rPr>
          <w:rFonts w:ascii="Times New Roman" w:hAnsi="Times New Roman" w:cs="Times New Roman"/>
          <w:sz w:val="24"/>
          <w:szCs w:val="24"/>
          <w:lang w:val="pt-PT"/>
        </w:rPr>
        <w:t xml:space="preserve">Roberto Romano, « jornalismo cidadão – você </w:t>
      </w:r>
      <w:proofErr w:type="gramStart"/>
      <w:r w:rsidR="00FF19CB" w:rsidRPr="00D43FCE">
        <w:rPr>
          <w:rFonts w:ascii="Times New Roman" w:hAnsi="Times New Roman" w:cs="Times New Roman"/>
          <w:sz w:val="24"/>
          <w:szCs w:val="24"/>
          <w:lang w:val="pt-PT"/>
        </w:rPr>
        <w:t>faz</w:t>
      </w:r>
      <w:proofErr w:type="gramEnd"/>
      <w:r w:rsidR="00FF19CB" w:rsidRPr="00D43FCE">
        <w:rPr>
          <w:rFonts w:ascii="Times New Roman" w:hAnsi="Times New Roman" w:cs="Times New Roman"/>
          <w:sz w:val="24"/>
          <w:szCs w:val="24"/>
          <w:lang w:val="pt-PT"/>
        </w:rPr>
        <w:t xml:space="preserve"> a notícia », Coleção conquiste a rede, Agosto, 2006. [Em linha] </w:t>
      </w:r>
      <w:hyperlink r:id="rId50" w:history="1">
        <w:r w:rsidR="00FF19CB" w:rsidRPr="00D43FCE">
          <w:rPr>
            <w:rStyle w:val="Hiperligao"/>
            <w:rFonts w:ascii="Times New Roman" w:hAnsi="Times New Roman" w:cs="Times New Roman"/>
            <w:color w:val="auto"/>
            <w:sz w:val="24"/>
            <w:szCs w:val="24"/>
            <w:lang w:val="pt-PT"/>
          </w:rPr>
          <w:t>http://livros01.livrosgratis.com.br/ea000098.pdf</w:t>
        </w:r>
      </w:hyperlink>
      <w:r w:rsidR="00FF19CB" w:rsidRPr="00D43FCE">
        <w:rPr>
          <w:rFonts w:ascii="Times New Roman" w:hAnsi="Times New Roman" w:cs="Times New Roman"/>
          <w:sz w:val="24"/>
          <w:szCs w:val="24"/>
          <w:lang w:val="pt-PT"/>
        </w:rPr>
        <w:t xml:space="preserve">. </w:t>
      </w:r>
      <w:r w:rsidR="00FF19CB" w:rsidRPr="00511170">
        <w:rPr>
          <w:rFonts w:ascii="Times New Roman" w:hAnsi="Times New Roman" w:cs="Times New Roman"/>
          <w:sz w:val="24"/>
          <w:szCs w:val="24"/>
          <w:lang w:val="pt-PT"/>
        </w:rPr>
        <w:t>Consultado em Julho de 2016.</w:t>
      </w:r>
    </w:p>
    <w:p w:rsidR="00831E91" w:rsidRPr="00D43FCE" w:rsidRDefault="00E35CAA" w:rsidP="00831E91">
      <w:pPr>
        <w:spacing w:before="120" w:after="120" w:line="360" w:lineRule="auto"/>
        <w:jc w:val="both"/>
        <w:rPr>
          <w:rFonts w:ascii="Times New Roman" w:hAnsi="Times New Roman" w:cs="Times New Roman"/>
          <w:sz w:val="24"/>
          <w:szCs w:val="24"/>
        </w:rPr>
      </w:pPr>
      <w:r w:rsidRPr="00D43FCE">
        <w:rPr>
          <w:rFonts w:ascii="Times New Roman" w:hAnsi="Times New Roman" w:cs="Times New Roman"/>
          <w:sz w:val="24"/>
          <w:szCs w:val="24"/>
        </w:rPr>
        <w:t xml:space="preserve">Goldstein </w:t>
      </w:r>
      <w:r w:rsidR="00831E91" w:rsidRPr="00D43FCE">
        <w:rPr>
          <w:rFonts w:ascii="Times New Roman" w:hAnsi="Times New Roman" w:cs="Times New Roman"/>
          <w:sz w:val="24"/>
          <w:szCs w:val="24"/>
        </w:rPr>
        <w:t xml:space="preserve">Joshua e </w:t>
      </w:r>
      <w:r w:rsidRPr="00D43FCE">
        <w:rPr>
          <w:rFonts w:ascii="Times New Roman" w:hAnsi="Times New Roman" w:cs="Times New Roman"/>
          <w:sz w:val="24"/>
          <w:szCs w:val="24"/>
        </w:rPr>
        <w:t xml:space="preserve">Rotich </w:t>
      </w:r>
      <w:r w:rsidR="00831E91" w:rsidRPr="00D43FCE">
        <w:rPr>
          <w:rFonts w:ascii="Times New Roman" w:hAnsi="Times New Roman" w:cs="Times New Roman"/>
          <w:sz w:val="24"/>
          <w:szCs w:val="24"/>
        </w:rPr>
        <w:t xml:space="preserve">Juliana, « Internet and democracy case Study Series: Digitally Network Tecnology in Kenya’s 2007 – 2008, post election crisis », berkman reaseach Publication nº 2008-09. </w:t>
      </w:r>
      <w:proofErr w:type="gramStart"/>
      <w:r w:rsidR="00831E91" w:rsidRPr="00D43FCE">
        <w:rPr>
          <w:rFonts w:ascii="Times New Roman" w:hAnsi="Times New Roman" w:cs="Times New Roman"/>
          <w:sz w:val="24"/>
          <w:szCs w:val="24"/>
        </w:rPr>
        <w:t>Berkman.</w:t>
      </w:r>
      <w:proofErr w:type="gramEnd"/>
      <w:r w:rsidR="00831E91" w:rsidRPr="00D43FCE">
        <w:rPr>
          <w:rFonts w:ascii="Times New Roman" w:hAnsi="Times New Roman" w:cs="Times New Roman"/>
          <w:sz w:val="24"/>
          <w:szCs w:val="24"/>
        </w:rPr>
        <w:t xml:space="preserve"> The Berkman center for internet and Society at Havard University, September, 2008.</w:t>
      </w:r>
    </w:p>
    <w:p w:rsidR="00976949" w:rsidRPr="00D43FCE" w:rsidRDefault="00E35CAA" w:rsidP="00976949">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Hag</w:t>
      </w:r>
      <w:r>
        <w:rPr>
          <w:rFonts w:ascii="Times New Roman" w:hAnsi="Times New Roman" w:cs="Times New Roman"/>
          <w:sz w:val="24"/>
          <w:szCs w:val="24"/>
          <w:lang w:val="fr-FR"/>
        </w:rPr>
        <w:t xml:space="preserve">el III </w:t>
      </w:r>
      <w:r w:rsidR="00976949" w:rsidRPr="00D43FCE">
        <w:rPr>
          <w:rFonts w:ascii="Times New Roman" w:hAnsi="Times New Roman" w:cs="Times New Roman"/>
          <w:sz w:val="24"/>
          <w:szCs w:val="24"/>
          <w:lang w:val="fr-FR"/>
        </w:rPr>
        <w:t xml:space="preserve">John </w:t>
      </w:r>
      <w:r w:rsidR="00677180">
        <w:rPr>
          <w:rFonts w:ascii="Times New Roman" w:hAnsi="Times New Roman" w:cs="Times New Roman"/>
          <w:sz w:val="24"/>
          <w:szCs w:val="24"/>
          <w:lang w:val="fr-FR"/>
        </w:rPr>
        <w:t xml:space="preserve">e </w:t>
      </w:r>
      <w:r>
        <w:rPr>
          <w:rFonts w:ascii="Times New Roman" w:hAnsi="Times New Roman" w:cs="Times New Roman"/>
          <w:sz w:val="24"/>
          <w:szCs w:val="24"/>
          <w:lang w:val="fr-FR"/>
        </w:rPr>
        <w:t xml:space="preserve">Armstrong </w:t>
      </w:r>
      <w:r w:rsidR="00677180">
        <w:rPr>
          <w:rFonts w:ascii="Times New Roman" w:hAnsi="Times New Roman" w:cs="Times New Roman"/>
          <w:sz w:val="24"/>
          <w:szCs w:val="24"/>
          <w:lang w:val="fr-FR"/>
        </w:rPr>
        <w:t xml:space="preserve">Arthur G., </w:t>
      </w:r>
      <w:r w:rsidR="00976949" w:rsidRPr="00677180">
        <w:rPr>
          <w:rFonts w:ascii="Times New Roman" w:hAnsi="Times New Roman" w:cs="Times New Roman"/>
          <w:i/>
          <w:sz w:val="24"/>
          <w:szCs w:val="24"/>
          <w:lang w:val="fr-FR"/>
        </w:rPr>
        <w:t>Bénéfices sur le Net</w:t>
      </w:r>
      <w:r w:rsidR="00976949" w:rsidRPr="00D43FCE">
        <w:rPr>
          <w:rFonts w:ascii="Times New Roman" w:hAnsi="Times New Roman" w:cs="Times New Roman"/>
          <w:sz w:val="24"/>
          <w:szCs w:val="24"/>
          <w:lang w:val="fr-FR"/>
        </w:rPr>
        <w:t>, Éditions d’Organisation, Paris, 1999.</w:t>
      </w:r>
    </w:p>
    <w:p w:rsidR="00C6303F" w:rsidRPr="00511170" w:rsidRDefault="00E35CAA" w:rsidP="00C6303F">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rPr>
        <w:lastRenderedPageBreak/>
        <w:t xml:space="preserve">Joyce </w:t>
      </w:r>
      <w:r w:rsidR="00C6303F" w:rsidRPr="00D43FCE">
        <w:rPr>
          <w:rFonts w:ascii="Times New Roman" w:hAnsi="Times New Roman" w:cs="Times New Roman"/>
          <w:sz w:val="24"/>
          <w:szCs w:val="24"/>
        </w:rPr>
        <w:t>Mary, « </w:t>
      </w:r>
      <w:r w:rsidR="00A0051A">
        <w:rPr>
          <w:rFonts w:ascii="Times New Roman" w:hAnsi="Times New Roman" w:cs="Times New Roman"/>
          <w:sz w:val="24"/>
          <w:szCs w:val="24"/>
        </w:rPr>
        <w:t>The citizen journalism Website ‘OhMy News’</w:t>
      </w:r>
      <w:r w:rsidR="00C6303F" w:rsidRPr="00D43FCE">
        <w:rPr>
          <w:rFonts w:ascii="Times New Roman" w:hAnsi="Times New Roman" w:cs="Times New Roman"/>
          <w:sz w:val="24"/>
          <w:szCs w:val="24"/>
        </w:rPr>
        <w:t xml:space="preserve"> and the 2002 South Korean Presidential Election », Berkman center Reseach Publication Nº2007-15, Internet and Democracy Case Study Series, December, 2007. </w:t>
      </w:r>
      <w:r w:rsidR="00A0051A">
        <w:rPr>
          <w:rFonts w:ascii="Times New Roman" w:hAnsi="Times New Roman" w:cs="Times New Roman"/>
          <w:sz w:val="24"/>
          <w:szCs w:val="24"/>
          <w:lang w:val="fr-FR"/>
        </w:rPr>
        <w:t>Consult</w:t>
      </w:r>
      <w:r w:rsidR="00C6303F" w:rsidRPr="00511170">
        <w:rPr>
          <w:rFonts w:ascii="Times New Roman" w:hAnsi="Times New Roman" w:cs="Times New Roman"/>
          <w:sz w:val="24"/>
          <w:szCs w:val="24"/>
          <w:lang w:val="fr-FR"/>
        </w:rPr>
        <w:t>ado em Julho de 2016.</w:t>
      </w:r>
    </w:p>
    <w:p w:rsidR="00976949" w:rsidRPr="00D43FCE" w:rsidRDefault="00E96F59" w:rsidP="00976949">
      <w:pPr>
        <w:spacing w:before="120" w:after="12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Juanals Brigitte, e</w:t>
      </w:r>
      <w:r w:rsidR="00976949" w:rsidRPr="00D43FCE">
        <w:rPr>
          <w:rFonts w:ascii="Times New Roman" w:hAnsi="Times New Roman" w:cs="Times New Roman"/>
          <w:sz w:val="24"/>
          <w:szCs w:val="24"/>
          <w:lang w:val="fr-FR"/>
        </w:rPr>
        <w:t xml:space="preserve"> </w:t>
      </w:r>
      <w:r w:rsidRPr="00D43FCE">
        <w:rPr>
          <w:rFonts w:ascii="Times New Roman" w:hAnsi="Times New Roman" w:cs="Times New Roman"/>
          <w:sz w:val="24"/>
          <w:szCs w:val="24"/>
          <w:lang w:val="fr-FR"/>
        </w:rPr>
        <w:t xml:space="preserve">Max Noyer </w:t>
      </w:r>
      <w:r>
        <w:rPr>
          <w:rFonts w:ascii="Times New Roman" w:hAnsi="Times New Roman" w:cs="Times New Roman"/>
          <w:sz w:val="24"/>
          <w:szCs w:val="24"/>
          <w:lang w:val="fr-FR"/>
        </w:rPr>
        <w:t>Jean</w:t>
      </w:r>
      <w:r w:rsidR="00976949" w:rsidRPr="00D43FCE">
        <w:rPr>
          <w:rFonts w:ascii="Times New Roman" w:hAnsi="Times New Roman" w:cs="Times New Roman"/>
          <w:sz w:val="24"/>
          <w:szCs w:val="24"/>
          <w:lang w:val="fr-FR"/>
        </w:rPr>
        <w:t xml:space="preserve">, </w:t>
      </w:r>
      <w:r w:rsidR="00976949" w:rsidRPr="00D43FCE">
        <w:rPr>
          <w:rFonts w:ascii="Times New Roman" w:hAnsi="Times New Roman" w:cs="Times New Roman"/>
          <w:i/>
          <w:sz w:val="24"/>
          <w:szCs w:val="24"/>
          <w:lang w:val="fr-FR"/>
        </w:rPr>
        <w:t>Technologies de l’information et intelligences collectives,</w:t>
      </w:r>
      <w:r w:rsidR="00976949" w:rsidRPr="00D43FCE">
        <w:rPr>
          <w:rFonts w:ascii="Times New Roman" w:hAnsi="Times New Roman" w:cs="Times New Roman"/>
          <w:sz w:val="24"/>
          <w:szCs w:val="24"/>
          <w:lang w:val="fr-FR"/>
        </w:rPr>
        <w:t xml:space="preserve"> Lavoisier, Paris, 2010.</w:t>
      </w:r>
    </w:p>
    <w:p w:rsidR="00C6303F" w:rsidRPr="00D43FCE" w:rsidRDefault="00E96F59" w:rsidP="00C6303F">
      <w:pPr>
        <w:spacing w:before="120" w:after="120" w:line="360" w:lineRule="auto"/>
        <w:jc w:val="both"/>
        <w:rPr>
          <w:rFonts w:ascii="Times New Roman" w:hAnsi="Times New Roman" w:cs="Times New Roman"/>
          <w:bCs/>
          <w:sz w:val="24"/>
          <w:szCs w:val="24"/>
          <w:lang w:val="fr-FR"/>
        </w:rPr>
      </w:pPr>
      <w:r w:rsidRPr="00511170">
        <w:rPr>
          <w:rFonts w:ascii="Times New Roman" w:hAnsi="Times New Roman" w:cs="Times New Roman"/>
          <w:sz w:val="24"/>
          <w:szCs w:val="24"/>
        </w:rPr>
        <w:t xml:space="preserve">Jurrat </w:t>
      </w:r>
      <w:r w:rsidR="00C6303F" w:rsidRPr="00511170">
        <w:rPr>
          <w:rFonts w:ascii="Times New Roman" w:hAnsi="Times New Roman" w:cs="Times New Roman"/>
          <w:sz w:val="24"/>
          <w:szCs w:val="24"/>
        </w:rPr>
        <w:t>Nadine, « </w:t>
      </w:r>
      <w:r w:rsidR="00A9253E" w:rsidRPr="00511170">
        <w:rPr>
          <w:rFonts w:ascii="Times New Roman" w:hAnsi="Times New Roman" w:cs="Times New Roman"/>
          <w:sz w:val="24"/>
          <w:szCs w:val="24"/>
        </w:rPr>
        <w:t xml:space="preserve">citizen journalism </w:t>
      </w:r>
      <w:r w:rsidR="00C6303F" w:rsidRPr="00511170">
        <w:rPr>
          <w:rFonts w:ascii="Times New Roman" w:hAnsi="Times New Roman" w:cs="Times New Roman"/>
          <w:sz w:val="24"/>
          <w:szCs w:val="24"/>
        </w:rPr>
        <w:t>and the internet », mapping digital media, references series, nº4, open society media program, 2011</w:t>
      </w:r>
      <w:r w:rsidR="00C6303F" w:rsidRPr="00511170">
        <w:rPr>
          <w:rFonts w:ascii="Times New Roman" w:hAnsi="Times New Roman" w:cs="Times New Roman"/>
          <w:bCs/>
          <w:sz w:val="24"/>
          <w:szCs w:val="24"/>
        </w:rPr>
        <w:t xml:space="preserve">. </w:t>
      </w:r>
      <w:r w:rsidR="00C6303F" w:rsidRPr="00D43FCE">
        <w:rPr>
          <w:rFonts w:ascii="Times New Roman" w:hAnsi="Times New Roman" w:cs="Times New Roman"/>
          <w:bCs/>
          <w:sz w:val="24"/>
          <w:szCs w:val="24"/>
          <w:lang w:val="fr-FR"/>
        </w:rPr>
        <w:t>Consultado em Março de 2016.</w:t>
      </w:r>
    </w:p>
    <w:p w:rsidR="00976949" w:rsidRDefault="00E96F59" w:rsidP="00976949">
      <w:pPr>
        <w:spacing w:before="120" w:after="120"/>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 xml:space="preserve">Lejeune </w:t>
      </w:r>
      <w:r w:rsidR="00976949" w:rsidRPr="00D43FCE">
        <w:rPr>
          <w:rFonts w:ascii="Times New Roman" w:hAnsi="Times New Roman" w:cs="Times New Roman"/>
          <w:sz w:val="24"/>
          <w:szCs w:val="24"/>
          <w:lang w:val="fr-FR"/>
        </w:rPr>
        <w:t xml:space="preserve">Yannick, </w:t>
      </w:r>
      <w:r w:rsidR="00976949" w:rsidRPr="00D43FCE">
        <w:rPr>
          <w:rFonts w:ascii="Times New Roman" w:hAnsi="Times New Roman" w:cs="Times New Roman"/>
          <w:i/>
          <w:sz w:val="24"/>
          <w:szCs w:val="24"/>
          <w:lang w:val="fr-FR"/>
        </w:rPr>
        <w:t>Les nouveaux temps réels,</w:t>
      </w:r>
      <w:r w:rsidR="00976949" w:rsidRPr="00D43FCE">
        <w:rPr>
          <w:rFonts w:ascii="Times New Roman" w:hAnsi="Times New Roman" w:cs="Times New Roman"/>
          <w:sz w:val="24"/>
          <w:szCs w:val="24"/>
          <w:lang w:val="fr-FR"/>
        </w:rPr>
        <w:t xml:space="preserve"> FYP Éditions, Paris, 2012.</w:t>
      </w:r>
    </w:p>
    <w:p w:rsidR="001C3B45" w:rsidRPr="00C066E1" w:rsidRDefault="001C3B45" w:rsidP="00C066E1">
      <w:pPr>
        <w:autoSpaceDE w:val="0"/>
        <w:autoSpaceDN w:val="0"/>
        <w:adjustRightInd w:val="0"/>
        <w:spacing w:after="0" w:line="240" w:lineRule="auto"/>
        <w:rPr>
          <w:rFonts w:ascii="Times New Roman" w:hAnsi="Times New Roman" w:cs="Times New Roman"/>
          <w:sz w:val="24"/>
          <w:szCs w:val="24"/>
          <w:lang w:val="pt-PT"/>
        </w:rPr>
      </w:pPr>
      <w:r w:rsidRPr="00C066E1">
        <w:rPr>
          <w:rFonts w:ascii="Times New Roman" w:hAnsi="Times New Roman" w:cs="Times New Roman"/>
          <w:sz w:val="24"/>
          <w:szCs w:val="24"/>
          <w:lang w:val="pt-PT"/>
        </w:rPr>
        <w:t>Joanguete Celestino</w:t>
      </w:r>
      <w:r w:rsidR="00C066E1">
        <w:rPr>
          <w:rFonts w:ascii="Times New Roman" w:hAnsi="Times New Roman" w:cs="Times New Roman"/>
          <w:sz w:val="24"/>
          <w:szCs w:val="24"/>
          <w:lang w:val="pt-PT"/>
        </w:rPr>
        <w:t xml:space="preserve">, </w:t>
      </w:r>
      <w:r w:rsidR="00C066E1" w:rsidRPr="00C066E1">
        <w:rPr>
          <w:rFonts w:ascii="Times New Roman" w:hAnsi="Times New Roman" w:cs="Times New Roman"/>
          <w:sz w:val="24"/>
          <w:szCs w:val="24"/>
          <w:lang w:val="pt-PT"/>
        </w:rPr>
        <w:t>« </w:t>
      </w:r>
      <w:r w:rsidR="00C066E1" w:rsidRPr="00C066E1">
        <w:rPr>
          <w:rFonts w:ascii="Times New Roman" w:hAnsi="Times New Roman" w:cs="Times New Roman"/>
          <w:bCs/>
          <w:sz w:val="24"/>
          <w:szCs w:val="24"/>
          <w:lang w:val="pt-PT"/>
        </w:rPr>
        <w:t>Política pública moçambicana sobre a inclusão</w:t>
      </w:r>
      <w:r w:rsidR="00C066E1">
        <w:rPr>
          <w:rFonts w:ascii="Times New Roman" w:hAnsi="Times New Roman" w:cs="Times New Roman"/>
          <w:bCs/>
          <w:sz w:val="24"/>
          <w:szCs w:val="24"/>
          <w:lang w:val="pt-PT"/>
        </w:rPr>
        <w:t xml:space="preserve"> </w:t>
      </w:r>
      <w:r w:rsidR="00C066E1" w:rsidRPr="00C066E1">
        <w:rPr>
          <w:rFonts w:ascii="Times New Roman" w:hAnsi="Times New Roman" w:cs="Times New Roman"/>
          <w:bCs/>
          <w:sz w:val="24"/>
          <w:szCs w:val="24"/>
          <w:lang w:val="pt-PT"/>
        </w:rPr>
        <w:t>Digital »</w:t>
      </w:r>
      <w:r w:rsidR="00C066E1">
        <w:rPr>
          <w:rFonts w:ascii="Times New Roman" w:hAnsi="Times New Roman" w:cs="Times New Roman"/>
          <w:bCs/>
          <w:sz w:val="24"/>
          <w:szCs w:val="24"/>
          <w:lang w:val="pt-PT"/>
        </w:rPr>
        <w:t>, Universidade do Minho, Braga, Novembro, 2011.</w:t>
      </w:r>
    </w:p>
    <w:p w:rsidR="00146CF1" w:rsidRPr="00D43FCE" w:rsidRDefault="00E96F59" w:rsidP="00146CF1">
      <w:pPr>
        <w:spacing w:before="120" w:after="120" w:line="360" w:lineRule="auto"/>
        <w:jc w:val="both"/>
        <w:rPr>
          <w:rFonts w:ascii="Times New Roman" w:hAnsi="Times New Roman" w:cs="Times New Roman"/>
          <w:sz w:val="24"/>
          <w:szCs w:val="24"/>
          <w:lang w:val="pt-PT"/>
        </w:rPr>
      </w:pPr>
      <w:r w:rsidRPr="00D43FCE">
        <w:rPr>
          <w:rFonts w:ascii="Times New Roman" w:hAnsi="Times New Roman" w:cs="Times New Roman"/>
          <w:sz w:val="24"/>
          <w:szCs w:val="24"/>
          <w:lang w:val="pt-PT"/>
        </w:rPr>
        <w:t xml:space="preserve">León </w:t>
      </w:r>
      <w:r w:rsidR="00146CF1" w:rsidRPr="00D43FCE">
        <w:rPr>
          <w:rFonts w:ascii="Times New Roman" w:hAnsi="Times New Roman" w:cs="Times New Roman"/>
          <w:sz w:val="24"/>
          <w:szCs w:val="24"/>
          <w:lang w:val="pt-PT"/>
        </w:rPr>
        <w:t xml:space="preserve">Ramírez e </w:t>
      </w:r>
      <w:r w:rsidRPr="00D43FCE">
        <w:rPr>
          <w:rFonts w:ascii="Times New Roman" w:hAnsi="Times New Roman" w:cs="Times New Roman"/>
          <w:sz w:val="24"/>
          <w:szCs w:val="24"/>
          <w:lang w:val="pt-PT"/>
        </w:rPr>
        <w:t xml:space="preserve">Arcila </w:t>
      </w:r>
      <w:r w:rsidR="00146CF1" w:rsidRPr="00D43FCE">
        <w:rPr>
          <w:rFonts w:ascii="Times New Roman" w:hAnsi="Times New Roman" w:cs="Times New Roman"/>
          <w:sz w:val="24"/>
          <w:szCs w:val="24"/>
          <w:lang w:val="pt-PT"/>
        </w:rPr>
        <w:t xml:space="preserve">José Bernardo Paña, « La web 3.0 como herramienta de Apoyo </w:t>
      </w:r>
      <w:proofErr w:type="gramStart"/>
      <w:r w:rsidR="00146CF1" w:rsidRPr="00D43FCE">
        <w:rPr>
          <w:rFonts w:ascii="Times New Roman" w:hAnsi="Times New Roman" w:cs="Times New Roman"/>
          <w:sz w:val="24"/>
          <w:szCs w:val="24"/>
          <w:lang w:val="pt-PT"/>
        </w:rPr>
        <w:t>para</w:t>
      </w:r>
      <w:proofErr w:type="gramEnd"/>
      <w:r w:rsidR="00146CF1" w:rsidRPr="00D43FCE">
        <w:rPr>
          <w:rFonts w:ascii="Times New Roman" w:hAnsi="Times New Roman" w:cs="Times New Roman"/>
          <w:sz w:val="24"/>
          <w:szCs w:val="24"/>
          <w:lang w:val="pt-PT"/>
        </w:rPr>
        <w:t xml:space="preserve"> la Educación a Distancia ». Yasunari del Etic@net. Publicación en Linea, Granada (España.Ano IX Nº10, Junio, 2011. Consultado em Julho de 2016.</w:t>
      </w:r>
    </w:p>
    <w:p w:rsidR="00946CCC" w:rsidRPr="00D43FCE" w:rsidRDefault="00E96F59" w:rsidP="00946CCC">
      <w:pPr>
        <w:spacing w:before="120" w:after="120" w:line="360" w:lineRule="auto"/>
        <w:jc w:val="both"/>
        <w:rPr>
          <w:rFonts w:ascii="Times New Roman" w:hAnsi="Times New Roman" w:cs="Times New Roman"/>
          <w:sz w:val="24"/>
          <w:szCs w:val="24"/>
        </w:rPr>
      </w:pPr>
      <w:r w:rsidRPr="00D43FCE">
        <w:rPr>
          <w:rFonts w:ascii="Times New Roman" w:hAnsi="Times New Roman" w:cs="Times New Roman"/>
          <w:sz w:val="24"/>
          <w:szCs w:val="24"/>
          <w:lang w:val="pt-PT"/>
        </w:rPr>
        <w:t xml:space="preserve">Marques </w:t>
      </w:r>
      <w:r w:rsidR="00946CCC" w:rsidRPr="00D43FCE">
        <w:rPr>
          <w:rFonts w:ascii="Times New Roman" w:hAnsi="Times New Roman" w:cs="Times New Roman"/>
          <w:sz w:val="24"/>
          <w:szCs w:val="24"/>
          <w:lang w:val="pt-PT"/>
        </w:rPr>
        <w:t xml:space="preserve">Cheila Sofia Tomás, « O cidadão jornalista: Realidade ou Ficção? », </w:t>
      </w:r>
      <w:hyperlink r:id="rId51" w:history="1">
        <w:r w:rsidR="00946CCC" w:rsidRPr="00D43FCE">
          <w:rPr>
            <w:rStyle w:val="Hiperligao"/>
            <w:rFonts w:ascii="Times New Roman" w:hAnsi="Times New Roman" w:cs="Times New Roman"/>
            <w:color w:val="auto"/>
            <w:sz w:val="24"/>
            <w:szCs w:val="24"/>
            <w:lang w:val="pt-PT"/>
          </w:rPr>
          <w:t>www.bocc.ubi:pt</w:t>
        </w:r>
      </w:hyperlink>
      <w:r w:rsidR="00946CCC" w:rsidRPr="00D43FCE">
        <w:rPr>
          <w:rFonts w:ascii="Times New Roman" w:hAnsi="Times New Roman" w:cs="Times New Roman"/>
          <w:sz w:val="24"/>
          <w:szCs w:val="24"/>
          <w:lang w:val="pt-PT"/>
        </w:rPr>
        <w:t xml:space="preserve">, 2008. [Em linha] </w:t>
      </w:r>
      <w:hyperlink r:id="rId52" w:history="1">
        <w:r w:rsidR="00946CCC" w:rsidRPr="00D43FCE">
          <w:rPr>
            <w:rStyle w:val="Hiperligao"/>
            <w:rFonts w:ascii="Times New Roman" w:hAnsi="Times New Roman" w:cs="Times New Roman"/>
            <w:color w:val="auto"/>
            <w:sz w:val="24"/>
            <w:szCs w:val="24"/>
            <w:lang w:val="pt-PT"/>
          </w:rPr>
          <w:t>http://www.bocc.ubi.pt/pag/marques-cheila-cidadao-jornalista-realidade-ou-ficcao.pdf</w:t>
        </w:r>
      </w:hyperlink>
      <w:r w:rsidR="00946CCC" w:rsidRPr="00D43FCE">
        <w:rPr>
          <w:rFonts w:ascii="Times New Roman" w:hAnsi="Times New Roman" w:cs="Times New Roman"/>
          <w:sz w:val="24"/>
          <w:szCs w:val="24"/>
          <w:lang w:val="pt-PT"/>
        </w:rPr>
        <w:t xml:space="preserve">. </w:t>
      </w:r>
      <w:r w:rsidR="00946CCC" w:rsidRPr="00D43FCE">
        <w:rPr>
          <w:rFonts w:ascii="Times New Roman" w:hAnsi="Times New Roman" w:cs="Times New Roman"/>
          <w:sz w:val="24"/>
          <w:szCs w:val="24"/>
        </w:rPr>
        <w:t>Consultado em Julho de 2016.</w:t>
      </w:r>
    </w:p>
    <w:p w:rsidR="000528FB" w:rsidRPr="00D43FCE" w:rsidRDefault="00E96F59" w:rsidP="000528FB">
      <w:pPr>
        <w:spacing w:before="120" w:after="120" w:line="360" w:lineRule="auto"/>
        <w:rPr>
          <w:rFonts w:ascii="Times New Roman" w:hAnsi="Times New Roman" w:cs="Times New Roman"/>
          <w:sz w:val="24"/>
          <w:szCs w:val="24"/>
        </w:rPr>
      </w:pPr>
      <w:r w:rsidRPr="00D43FCE">
        <w:rPr>
          <w:rFonts w:ascii="Times New Roman" w:hAnsi="Times New Roman" w:cs="Times New Roman"/>
          <w:sz w:val="24"/>
          <w:szCs w:val="24"/>
        </w:rPr>
        <w:t xml:space="preserve">Mbeke </w:t>
      </w:r>
      <w:r w:rsidR="000528FB" w:rsidRPr="00D43FCE">
        <w:rPr>
          <w:rFonts w:ascii="Times New Roman" w:hAnsi="Times New Roman" w:cs="Times New Roman"/>
          <w:sz w:val="24"/>
          <w:szCs w:val="24"/>
        </w:rPr>
        <w:t xml:space="preserve">Peter Oriare, </w:t>
      </w:r>
      <w:r w:rsidRPr="00D43FCE">
        <w:rPr>
          <w:rFonts w:ascii="Times New Roman" w:hAnsi="Times New Roman" w:cs="Times New Roman"/>
          <w:sz w:val="24"/>
          <w:szCs w:val="24"/>
        </w:rPr>
        <w:t xml:space="preserve">Ugangu </w:t>
      </w:r>
      <w:r w:rsidR="000528FB" w:rsidRPr="00D43FCE">
        <w:rPr>
          <w:rFonts w:ascii="Times New Roman" w:hAnsi="Times New Roman" w:cs="Times New Roman"/>
          <w:sz w:val="24"/>
          <w:szCs w:val="24"/>
        </w:rPr>
        <w:t xml:space="preserve">Wilson e </w:t>
      </w:r>
      <w:r w:rsidRPr="00D43FCE">
        <w:rPr>
          <w:rFonts w:ascii="Times New Roman" w:hAnsi="Times New Roman" w:cs="Times New Roman"/>
          <w:sz w:val="24"/>
          <w:szCs w:val="24"/>
        </w:rPr>
        <w:t xml:space="preserve">Okello-Orlate </w:t>
      </w:r>
      <w:r w:rsidR="000528FB" w:rsidRPr="00D43FCE">
        <w:rPr>
          <w:rFonts w:ascii="Times New Roman" w:hAnsi="Times New Roman" w:cs="Times New Roman"/>
          <w:sz w:val="24"/>
          <w:szCs w:val="24"/>
        </w:rPr>
        <w:t>Rosemary « The Media we want: the Kenya Media Vulnerabilities Study », Friedrich Ebert Stiftung, Nairobi November, 2010.</w:t>
      </w:r>
    </w:p>
    <w:p w:rsidR="00FF19CB" w:rsidRPr="00D43FCE" w:rsidRDefault="00E96F59" w:rsidP="00FF19CB">
      <w:pPr>
        <w:spacing w:before="120" w:after="120" w:line="360" w:lineRule="auto"/>
        <w:jc w:val="both"/>
        <w:rPr>
          <w:rFonts w:ascii="Times New Roman" w:hAnsi="Times New Roman" w:cs="Times New Roman"/>
          <w:sz w:val="24"/>
          <w:szCs w:val="24"/>
          <w:lang w:val="pt-PT"/>
        </w:rPr>
      </w:pPr>
      <w:r w:rsidRPr="00D43FCE">
        <w:rPr>
          <w:rFonts w:ascii="Times New Roman" w:hAnsi="Times New Roman" w:cs="Times New Roman"/>
          <w:sz w:val="24"/>
          <w:szCs w:val="24"/>
          <w:lang w:val="fr-FR"/>
        </w:rPr>
        <w:t xml:space="preserve">Mercier </w:t>
      </w:r>
      <w:r w:rsidR="00FF19CB" w:rsidRPr="00D43FCE">
        <w:rPr>
          <w:rFonts w:ascii="Times New Roman" w:hAnsi="Times New Roman" w:cs="Times New Roman"/>
          <w:sz w:val="24"/>
          <w:szCs w:val="24"/>
          <w:lang w:val="fr-FR"/>
        </w:rPr>
        <w:t xml:space="preserve">Arnaud </w:t>
      </w:r>
      <w:r>
        <w:rPr>
          <w:rFonts w:ascii="Times New Roman" w:hAnsi="Times New Roman" w:cs="Times New Roman"/>
          <w:sz w:val="24"/>
          <w:szCs w:val="24"/>
          <w:lang w:val="fr-FR"/>
        </w:rPr>
        <w:t>e</w:t>
      </w:r>
      <w:r w:rsidR="00FF19CB" w:rsidRPr="00D43FCE">
        <w:rPr>
          <w:rFonts w:ascii="Times New Roman" w:hAnsi="Times New Roman" w:cs="Times New Roman"/>
          <w:sz w:val="24"/>
          <w:szCs w:val="24"/>
          <w:lang w:val="fr-FR"/>
        </w:rPr>
        <w:t xml:space="preserve"> </w:t>
      </w:r>
      <w:r w:rsidRPr="00D43FCE">
        <w:rPr>
          <w:rFonts w:ascii="Times New Roman" w:hAnsi="Times New Roman" w:cs="Times New Roman"/>
          <w:sz w:val="24"/>
          <w:szCs w:val="24"/>
          <w:lang w:val="fr-FR"/>
        </w:rPr>
        <w:t xml:space="preserve">Cheynel </w:t>
      </w:r>
      <w:r w:rsidR="00FF19CB" w:rsidRPr="00D43FCE">
        <w:rPr>
          <w:rFonts w:ascii="Times New Roman" w:hAnsi="Times New Roman" w:cs="Times New Roman"/>
          <w:sz w:val="24"/>
          <w:szCs w:val="24"/>
          <w:lang w:val="fr-FR"/>
        </w:rPr>
        <w:t xml:space="preserve">Nathalie. « Mutations du journalisme ». Revue Française de sciences de l’information et de la communication. </w:t>
      </w:r>
      <w:r w:rsidR="00FF19CB" w:rsidRPr="00D43FCE">
        <w:rPr>
          <w:rFonts w:ascii="Times New Roman" w:hAnsi="Times New Roman" w:cs="Times New Roman"/>
          <w:sz w:val="24"/>
          <w:szCs w:val="24"/>
          <w:lang w:val="pt-PT"/>
        </w:rPr>
        <w:t xml:space="preserve">July, 2014. [Em linha] </w:t>
      </w:r>
      <w:hyperlink r:id="rId53" w:history="1">
        <w:r w:rsidR="00FF19CB" w:rsidRPr="00D43FCE">
          <w:rPr>
            <w:rStyle w:val="Hiperligao"/>
            <w:rFonts w:ascii="Times New Roman" w:hAnsi="Times New Roman" w:cs="Times New Roman"/>
            <w:color w:val="auto"/>
            <w:sz w:val="24"/>
            <w:szCs w:val="24"/>
            <w:lang w:val="pt-PT"/>
          </w:rPr>
          <w:t>https://rfsic.revues.org/1097?lang=en</w:t>
        </w:r>
      </w:hyperlink>
      <w:r w:rsidR="00FF19CB" w:rsidRPr="00D43FCE">
        <w:rPr>
          <w:rFonts w:ascii="Times New Roman" w:hAnsi="Times New Roman" w:cs="Times New Roman"/>
          <w:sz w:val="24"/>
          <w:szCs w:val="24"/>
          <w:lang w:val="pt-PT"/>
        </w:rPr>
        <w:t>. Consultado em Julho de 2016.</w:t>
      </w:r>
    </w:p>
    <w:p w:rsidR="00C6303F" w:rsidRPr="00D82EEB" w:rsidRDefault="00E96F59" w:rsidP="00C6303F">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rPr>
        <w:t xml:space="preserve">Mohan </w:t>
      </w:r>
      <w:r w:rsidR="00C6303F" w:rsidRPr="00D43FCE">
        <w:rPr>
          <w:rFonts w:ascii="Times New Roman" w:hAnsi="Times New Roman" w:cs="Times New Roman"/>
          <w:sz w:val="24"/>
          <w:szCs w:val="24"/>
        </w:rPr>
        <w:t xml:space="preserve">Krishna, « Citizen </w:t>
      </w:r>
      <w:proofErr w:type="gramStart"/>
      <w:r w:rsidR="00C6303F" w:rsidRPr="00D43FCE">
        <w:rPr>
          <w:rFonts w:ascii="Times New Roman" w:hAnsi="Times New Roman" w:cs="Times New Roman"/>
          <w:sz w:val="24"/>
          <w:szCs w:val="24"/>
        </w:rPr>
        <w:t>journalism</w:t>
      </w:r>
      <w:proofErr w:type="gramEnd"/>
      <w:r w:rsidR="00C6303F" w:rsidRPr="00D43FCE">
        <w:rPr>
          <w:rFonts w:ascii="Times New Roman" w:hAnsi="Times New Roman" w:cs="Times New Roman"/>
          <w:sz w:val="24"/>
          <w:szCs w:val="24"/>
        </w:rPr>
        <w:t xml:space="preserve"> in India », IN: Maurice Ali. </w:t>
      </w:r>
      <w:proofErr w:type="gramStart"/>
      <w:r w:rsidR="00C6303F" w:rsidRPr="00D43FCE">
        <w:rPr>
          <w:rFonts w:ascii="Times New Roman" w:hAnsi="Times New Roman" w:cs="Times New Roman"/>
          <w:sz w:val="24"/>
          <w:szCs w:val="24"/>
        </w:rPr>
        <w:t>The status of citizen journalist around the world, 2012.</w:t>
      </w:r>
      <w:proofErr w:type="gramEnd"/>
      <w:r w:rsidR="00C6303F" w:rsidRPr="00D43FCE">
        <w:rPr>
          <w:rFonts w:ascii="Times New Roman" w:hAnsi="Times New Roman" w:cs="Times New Roman"/>
          <w:sz w:val="24"/>
          <w:szCs w:val="24"/>
        </w:rPr>
        <w:t xml:space="preserve"> International Association of Indepe</w:t>
      </w:r>
      <w:r>
        <w:rPr>
          <w:rFonts w:ascii="Times New Roman" w:hAnsi="Times New Roman" w:cs="Times New Roman"/>
          <w:sz w:val="24"/>
          <w:szCs w:val="24"/>
        </w:rPr>
        <w:t>nde</w:t>
      </w:r>
      <w:r w:rsidR="00EF78C8">
        <w:rPr>
          <w:rFonts w:ascii="Times New Roman" w:hAnsi="Times New Roman" w:cs="Times New Roman"/>
          <w:sz w:val="24"/>
          <w:szCs w:val="24"/>
        </w:rPr>
        <w:t>n</w:t>
      </w:r>
      <w:r>
        <w:rPr>
          <w:rFonts w:ascii="Times New Roman" w:hAnsi="Times New Roman" w:cs="Times New Roman"/>
          <w:sz w:val="24"/>
          <w:szCs w:val="24"/>
        </w:rPr>
        <w:t xml:space="preserve">t journalists INC, December, </w:t>
      </w:r>
      <w:r w:rsidR="00C6303F" w:rsidRPr="00D43FCE">
        <w:rPr>
          <w:rFonts w:ascii="Times New Roman" w:hAnsi="Times New Roman" w:cs="Times New Roman"/>
          <w:sz w:val="24"/>
          <w:szCs w:val="24"/>
        </w:rPr>
        <w:t xml:space="preserve">2012. </w:t>
      </w:r>
      <w:r w:rsidR="00C6303F" w:rsidRPr="00D43FCE">
        <w:rPr>
          <w:rFonts w:ascii="Times New Roman" w:hAnsi="Times New Roman" w:cs="Times New Roman"/>
          <w:sz w:val="24"/>
          <w:szCs w:val="24"/>
          <w:lang w:val="pt-PT"/>
        </w:rPr>
        <w:t xml:space="preserve">[Em linha] </w:t>
      </w:r>
      <w:hyperlink r:id="rId54" w:history="1">
        <w:r w:rsidR="00C6303F" w:rsidRPr="00D43FCE">
          <w:rPr>
            <w:rStyle w:val="Hiperligao"/>
            <w:rFonts w:ascii="Times New Roman" w:hAnsi="Times New Roman" w:cs="Times New Roman"/>
            <w:color w:val="auto"/>
            <w:sz w:val="24"/>
            <w:szCs w:val="24"/>
            <w:lang w:val="pt-PT"/>
          </w:rPr>
          <w:t>http://iaij.org/The_Status_Of_Citizen_Journalists_Around_The_World_2012.pdf</w:t>
        </w:r>
      </w:hyperlink>
      <w:r w:rsidR="00C6303F" w:rsidRPr="00D43FCE">
        <w:rPr>
          <w:rFonts w:ascii="Times New Roman" w:hAnsi="Times New Roman" w:cs="Times New Roman"/>
          <w:sz w:val="24"/>
          <w:szCs w:val="24"/>
          <w:lang w:val="pt-PT"/>
        </w:rPr>
        <w:t xml:space="preserve">. </w:t>
      </w:r>
      <w:r w:rsidR="00C6303F" w:rsidRPr="00D82EEB">
        <w:rPr>
          <w:rFonts w:ascii="Times New Roman" w:hAnsi="Times New Roman" w:cs="Times New Roman"/>
          <w:sz w:val="24"/>
          <w:szCs w:val="24"/>
          <w:lang w:val="fr-FR"/>
        </w:rPr>
        <w:t>Consultado em Julho de 2016.</w:t>
      </w:r>
    </w:p>
    <w:p w:rsidR="000528FB" w:rsidRPr="00D43FCE" w:rsidRDefault="00E96F59" w:rsidP="000528FB">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 xml:space="preserve">Morelli </w:t>
      </w:r>
      <w:r w:rsidR="000528FB" w:rsidRPr="00D43FCE">
        <w:rPr>
          <w:rFonts w:ascii="Times New Roman" w:hAnsi="Times New Roman" w:cs="Times New Roman"/>
          <w:sz w:val="24"/>
          <w:szCs w:val="24"/>
          <w:lang w:val="fr-FR"/>
        </w:rPr>
        <w:t>Pierre, « Blogs et Médias, quels rapports aujourd’hui: essai de tipologie », HAL – Archives – Ouvertes, february, 2009.</w:t>
      </w:r>
    </w:p>
    <w:p w:rsidR="003323CD" w:rsidRPr="009E34FA" w:rsidRDefault="00A521B0" w:rsidP="003323CD">
      <w:pPr>
        <w:spacing w:before="120" w:after="120" w:line="360" w:lineRule="auto"/>
        <w:rPr>
          <w:rFonts w:ascii="Times New Roman" w:hAnsi="Times New Roman" w:cs="Times New Roman"/>
          <w:sz w:val="24"/>
          <w:szCs w:val="24"/>
          <w:lang w:val="fr-FR"/>
        </w:rPr>
      </w:pPr>
      <w:r w:rsidRPr="00D43FCE">
        <w:rPr>
          <w:rFonts w:ascii="Times New Roman" w:hAnsi="Times New Roman" w:cs="Times New Roman"/>
          <w:sz w:val="24"/>
          <w:szCs w:val="24"/>
        </w:rPr>
        <w:t xml:space="preserve">Murunga </w:t>
      </w:r>
      <w:r w:rsidR="003323CD" w:rsidRPr="00D43FCE">
        <w:rPr>
          <w:rFonts w:ascii="Times New Roman" w:hAnsi="Times New Roman" w:cs="Times New Roman"/>
          <w:sz w:val="24"/>
          <w:szCs w:val="24"/>
        </w:rPr>
        <w:t xml:space="preserve">Godwin R., « Spontaneous or Premeditated? </w:t>
      </w:r>
      <w:r w:rsidR="003323CD" w:rsidRPr="009E34FA">
        <w:rPr>
          <w:rFonts w:ascii="Times New Roman" w:hAnsi="Times New Roman" w:cs="Times New Roman"/>
          <w:sz w:val="24"/>
          <w:szCs w:val="24"/>
          <w:lang w:val="fr-FR"/>
        </w:rPr>
        <w:t>Post Election Violence in Kenya »,  Nordiska Afrikainstitutet, UPP SALA, 2011.</w:t>
      </w:r>
    </w:p>
    <w:p w:rsidR="00946CCC" w:rsidRPr="009A6ED6" w:rsidRDefault="00A521B0" w:rsidP="00946CCC">
      <w:pPr>
        <w:autoSpaceDE w:val="0"/>
        <w:autoSpaceDN w:val="0"/>
        <w:adjustRightInd w:val="0"/>
        <w:spacing w:before="120" w:after="120" w:line="360" w:lineRule="auto"/>
        <w:jc w:val="both"/>
        <w:rPr>
          <w:rFonts w:ascii="Times New Roman" w:hAnsi="Times New Roman" w:cs="Times New Roman"/>
          <w:bCs/>
          <w:sz w:val="24"/>
          <w:szCs w:val="24"/>
        </w:rPr>
      </w:pPr>
      <w:r>
        <w:rPr>
          <w:rFonts w:ascii="Times New Roman" w:hAnsi="Times New Roman" w:cs="Times New Roman"/>
          <w:sz w:val="24"/>
          <w:szCs w:val="24"/>
          <w:lang w:val="fr-FR"/>
        </w:rPr>
        <w:lastRenderedPageBreak/>
        <w:t>Nkot Fabien e</w:t>
      </w:r>
      <w:r w:rsidR="00946CCC" w:rsidRPr="00D43FCE">
        <w:rPr>
          <w:rFonts w:ascii="Times New Roman" w:hAnsi="Times New Roman" w:cs="Times New Roman"/>
          <w:sz w:val="24"/>
          <w:szCs w:val="24"/>
          <w:lang w:val="fr-FR"/>
        </w:rPr>
        <w:t xml:space="preserve"> </w:t>
      </w:r>
      <w:r w:rsidRPr="00D43FCE">
        <w:rPr>
          <w:rFonts w:ascii="Times New Roman" w:hAnsi="Times New Roman" w:cs="Times New Roman"/>
          <w:sz w:val="24"/>
          <w:szCs w:val="24"/>
          <w:lang w:val="fr-FR"/>
        </w:rPr>
        <w:t xml:space="preserve">Moumouni </w:t>
      </w:r>
      <w:r w:rsidR="00946CCC" w:rsidRPr="00D43FCE">
        <w:rPr>
          <w:rFonts w:ascii="Times New Roman" w:hAnsi="Times New Roman" w:cs="Times New Roman"/>
          <w:sz w:val="24"/>
          <w:szCs w:val="24"/>
          <w:lang w:val="fr-FR"/>
        </w:rPr>
        <w:t xml:space="preserve">Charles « De la Tentation Positiviste au </w:t>
      </w:r>
      <w:r w:rsidR="003D6DF4" w:rsidRPr="00D43FCE">
        <w:rPr>
          <w:rFonts w:ascii="Times New Roman" w:hAnsi="Times New Roman" w:cs="Times New Roman"/>
          <w:sz w:val="24"/>
          <w:szCs w:val="24"/>
          <w:lang w:val="fr-FR"/>
        </w:rPr>
        <w:t>Déterminisme</w:t>
      </w:r>
      <w:r w:rsidR="00946CCC" w:rsidRPr="00D43FCE">
        <w:rPr>
          <w:rFonts w:ascii="Times New Roman" w:hAnsi="Times New Roman" w:cs="Times New Roman"/>
          <w:sz w:val="24"/>
          <w:szCs w:val="24"/>
          <w:lang w:val="fr-FR"/>
        </w:rPr>
        <w:t xml:space="preserve"> Constructiviste de la Pratique Journalistique : Les Faits Sont ils Sacrés ? » </w:t>
      </w:r>
      <w:r w:rsidR="00946CCC" w:rsidRPr="009A6ED6">
        <w:rPr>
          <w:rFonts w:ascii="Times New Roman" w:hAnsi="Times New Roman" w:cs="Times New Roman"/>
          <w:sz w:val="24"/>
          <w:szCs w:val="24"/>
        </w:rPr>
        <w:t>Les Cahiers du Journalisme Nº13, Printemps, 2004.</w:t>
      </w:r>
      <w:r w:rsidR="00946CCC" w:rsidRPr="009A6ED6">
        <w:rPr>
          <w:rFonts w:ascii="Times New Roman" w:hAnsi="Times New Roman" w:cs="Times New Roman"/>
          <w:bCs/>
          <w:sz w:val="24"/>
          <w:szCs w:val="24"/>
        </w:rPr>
        <w:t xml:space="preserve"> Consultado em Julho de 2016.</w:t>
      </w:r>
    </w:p>
    <w:p w:rsidR="00F45E91" w:rsidRPr="00D43FCE" w:rsidRDefault="00A521B0" w:rsidP="00F45E91">
      <w:pPr>
        <w:spacing w:before="120" w:after="120" w:line="360" w:lineRule="auto"/>
        <w:jc w:val="both"/>
        <w:rPr>
          <w:rFonts w:ascii="Times New Roman" w:hAnsi="Times New Roman" w:cs="Times New Roman"/>
          <w:bCs/>
          <w:sz w:val="24"/>
          <w:szCs w:val="24"/>
          <w:lang w:val="pt-PT"/>
        </w:rPr>
      </w:pPr>
      <w:r w:rsidRPr="00D43FCE">
        <w:rPr>
          <w:rFonts w:ascii="Times New Roman" w:hAnsi="Times New Roman" w:cs="Times New Roman"/>
          <w:sz w:val="24"/>
          <w:szCs w:val="24"/>
        </w:rPr>
        <w:t xml:space="preserve">Ogenga </w:t>
      </w:r>
      <w:r w:rsidR="00F45E91" w:rsidRPr="00D43FCE">
        <w:rPr>
          <w:rFonts w:ascii="Times New Roman" w:hAnsi="Times New Roman" w:cs="Times New Roman"/>
          <w:sz w:val="24"/>
          <w:szCs w:val="24"/>
        </w:rPr>
        <w:t xml:space="preserve">Fredrick, </w:t>
      </w:r>
      <w:r w:rsidR="00F45E91" w:rsidRPr="00D43FCE">
        <w:rPr>
          <w:rFonts w:ascii="Times New Roman" w:hAnsi="Times New Roman" w:cs="Times New Roman"/>
          <w:bCs/>
          <w:sz w:val="24"/>
          <w:szCs w:val="24"/>
        </w:rPr>
        <w:t>« Political economy of the Kenyan media - towards a culture of active citizen journalism »,</w:t>
      </w:r>
      <w:r w:rsidR="00F45E91" w:rsidRPr="00D43FCE">
        <w:rPr>
          <w:rFonts w:ascii="Times New Roman" w:hAnsi="Times New Roman" w:cs="Times New Roman"/>
          <w:sz w:val="24"/>
          <w:szCs w:val="24"/>
        </w:rPr>
        <w:t xml:space="preserve"> </w:t>
      </w:r>
      <w:r w:rsidR="00F45E91" w:rsidRPr="00D43FCE">
        <w:rPr>
          <w:rFonts w:ascii="Times New Roman" w:hAnsi="Times New Roman" w:cs="Times New Roman"/>
          <w:bCs/>
          <w:sz w:val="24"/>
          <w:szCs w:val="24"/>
        </w:rPr>
        <w:t xml:space="preserve">Global Media Journal African Edition, 2010 Vol 4 (2). </w:t>
      </w:r>
      <w:r w:rsidR="00F45E91" w:rsidRPr="00D43FCE">
        <w:rPr>
          <w:rFonts w:ascii="Times New Roman" w:hAnsi="Times New Roman" w:cs="Times New Roman"/>
          <w:bCs/>
          <w:sz w:val="24"/>
          <w:szCs w:val="24"/>
          <w:lang w:val="pt-PT"/>
        </w:rPr>
        <w:t xml:space="preserve">[Em linha] </w:t>
      </w:r>
      <w:hyperlink r:id="rId55" w:history="1">
        <w:r w:rsidR="00F45E91" w:rsidRPr="00D43FCE">
          <w:rPr>
            <w:rStyle w:val="Hiperligao"/>
            <w:rFonts w:ascii="Times New Roman" w:hAnsi="Times New Roman" w:cs="Times New Roman"/>
            <w:color w:val="auto"/>
            <w:sz w:val="24"/>
            <w:szCs w:val="24"/>
            <w:lang w:val="pt-PT"/>
          </w:rPr>
          <w:t>http://www.global.asc.upenn.edu/fileLibrary/PDFs/Carnegie_Ogenga.pdf</w:t>
        </w:r>
      </w:hyperlink>
      <w:r w:rsidR="00F45E91" w:rsidRPr="00D43FCE">
        <w:rPr>
          <w:rFonts w:ascii="Times New Roman" w:hAnsi="Times New Roman" w:cs="Times New Roman"/>
          <w:sz w:val="24"/>
          <w:szCs w:val="24"/>
          <w:lang w:val="pt-PT"/>
        </w:rPr>
        <w:t>. Consult</w:t>
      </w:r>
      <w:r w:rsidR="00F45E91" w:rsidRPr="00D43FCE">
        <w:rPr>
          <w:rFonts w:ascii="Times New Roman" w:hAnsi="Times New Roman" w:cs="Times New Roman"/>
          <w:bCs/>
          <w:sz w:val="24"/>
          <w:szCs w:val="24"/>
          <w:lang w:val="pt-PT"/>
        </w:rPr>
        <w:t>ado em Julho de 2016.</w:t>
      </w:r>
    </w:p>
    <w:p w:rsidR="00946CCC" w:rsidRPr="00511170" w:rsidRDefault="00A521B0" w:rsidP="00946CCC">
      <w:pPr>
        <w:autoSpaceDE w:val="0"/>
        <w:autoSpaceDN w:val="0"/>
        <w:adjustRightInd w:val="0"/>
        <w:spacing w:before="120" w:after="120" w:line="360" w:lineRule="auto"/>
        <w:jc w:val="both"/>
        <w:rPr>
          <w:rFonts w:ascii="Times New Roman" w:hAnsi="Times New Roman" w:cs="Times New Roman"/>
          <w:sz w:val="24"/>
          <w:szCs w:val="24"/>
        </w:rPr>
      </w:pPr>
      <w:r w:rsidRPr="00511170">
        <w:rPr>
          <w:rFonts w:ascii="Times New Roman" w:hAnsi="Times New Roman" w:cs="Times New Roman"/>
          <w:sz w:val="24"/>
          <w:szCs w:val="24"/>
          <w:lang w:val="pt-PT"/>
        </w:rPr>
        <w:t xml:space="preserve">Omadie </w:t>
      </w:r>
      <w:r w:rsidR="00FF19CB" w:rsidRPr="00511170">
        <w:rPr>
          <w:rFonts w:ascii="Times New Roman" w:hAnsi="Times New Roman" w:cs="Times New Roman"/>
          <w:sz w:val="24"/>
          <w:szCs w:val="24"/>
          <w:lang w:val="pt-PT"/>
        </w:rPr>
        <w:t xml:space="preserve">Carol. « Mobile Revolution in Kenya », IN: Maurice Ali. </w:t>
      </w:r>
      <w:r w:rsidR="00FF19CB" w:rsidRPr="00511170">
        <w:rPr>
          <w:rFonts w:ascii="Times New Roman" w:hAnsi="Times New Roman" w:cs="Times New Roman"/>
          <w:sz w:val="24"/>
          <w:szCs w:val="24"/>
        </w:rPr>
        <w:t xml:space="preserve">The Status of Citizen </w:t>
      </w:r>
    </w:p>
    <w:p w:rsidR="00FF19CB" w:rsidRPr="009A6ED6" w:rsidRDefault="00FF19CB" w:rsidP="00FF19CB">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rPr>
        <w:t xml:space="preserve">Journalist Around the world. </w:t>
      </w:r>
      <w:r w:rsidRPr="00511170">
        <w:rPr>
          <w:rFonts w:ascii="Times New Roman" w:hAnsi="Times New Roman" w:cs="Times New Roman"/>
          <w:sz w:val="24"/>
          <w:szCs w:val="24"/>
        </w:rPr>
        <w:t xml:space="preserve">2012. </w:t>
      </w:r>
      <w:r w:rsidRPr="00D43FCE">
        <w:rPr>
          <w:rFonts w:ascii="Times New Roman" w:hAnsi="Times New Roman" w:cs="Times New Roman"/>
          <w:sz w:val="24"/>
          <w:szCs w:val="24"/>
        </w:rPr>
        <w:t xml:space="preserve">International Association of Independet journalists INC, December, 2012. </w:t>
      </w:r>
      <w:r w:rsidRPr="00D43FCE">
        <w:rPr>
          <w:rFonts w:ascii="Times New Roman" w:hAnsi="Times New Roman" w:cs="Times New Roman"/>
          <w:sz w:val="24"/>
          <w:szCs w:val="24"/>
          <w:lang w:val="pt-PT"/>
        </w:rPr>
        <w:t xml:space="preserve">[Em linha] </w:t>
      </w:r>
      <w:hyperlink r:id="rId56" w:history="1">
        <w:r w:rsidRPr="00D43FCE">
          <w:rPr>
            <w:rStyle w:val="Hiperligao"/>
            <w:rFonts w:ascii="Times New Roman" w:hAnsi="Times New Roman" w:cs="Times New Roman"/>
            <w:color w:val="auto"/>
            <w:sz w:val="24"/>
            <w:szCs w:val="24"/>
            <w:lang w:val="pt-PT"/>
          </w:rPr>
          <w:t>http://iaij.org/The_Status_Of_Citizen_Journalists_Around_The_World_2012.pdf</w:t>
        </w:r>
      </w:hyperlink>
      <w:r w:rsidRPr="00D43FCE">
        <w:rPr>
          <w:rFonts w:ascii="Times New Roman" w:hAnsi="Times New Roman" w:cs="Times New Roman"/>
          <w:sz w:val="24"/>
          <w:szCs w:val="24"/>
          <w:lang w:val="pt-PT"/>
        </w:rPr>
        <w:t xml:space="preserve">. </w:t>
      </w:r>
      <w:r w:rsidRPr="009A6ED6">
        <w:rPr>
          <w:rFonts w:ascii="Times New Roman" w:hAnsi="Times New Roman" w:cs="Times New Roman"/>
          <w:sz w:val="24"/>
          <w:szCs w:val="24"/>
          <w:lang w:val="fr-FR"/>
        </w:rPr>
        <w:t>Consultado em Julho de 2016.</w:t>
      </w:r>
    </w:p>
    <w:p w:rsidR="00C6303F" w:rsidRPr="00D43FCE" w:rsidRDefault="00A521B0" w:rsidP="00C6303F">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 xml:space="preserve">Pélissier </w:t>
      </w:r>
      <w:r w:rsidR="00C6303F" w:rsidRPr="00D43FCE">
        <w:rPr>
          <w:rFonts w:ascii="Times New Roman" w:hAnsi="Times New Roman" w:cs="Times New Roman"/>
          <w:sz w:val="24"/>
          <w:szCs w:val="24"/>
          <w:lang w:val="fr-FR"/>
        </w:rPr>
        <w:t xml:space="preserve">Maud </w:t>
      </w:r>
      <w:r>
        <w:rPr>
          <w:rFonts w:ascii="Times New Roman" w:hAnsi="Times New Roman" w:cs="Times New Roman"/>
          <w:sz w:val="24"/>
          <w:szCs w:val="24"/>
          <w:lang w:val="fr-FR"/>
        </w:rPr>
        <w:t>e</w:t>
      </w:r>
      <w:r w:rsidR="00C6303F" w:rsidRPr="00D43FCE">
        <w:rPr>
          <w:rFonts w:ascii="Times New Roman" w:hAnsi="Times New Roman" w:cs="Times New Roman"/>
          <w:sz w:val="24"/>
          <w:szCs w:val="24"/>
          <w:lang w:val="fr-FR"/>
        </w:rPr>
        <w:t xml:space="preserve"> </w:t>
      </w:r>
      <w:r w:rsidRPr="00D43FCE">
        <w:rPr>
          <w:rFonts w:ascii="Times New Roman" w:hAnsi="Times New Roman" w:cs="Times New Roman"/>
          <w:sz w:val="24"/>
          <w:szCs w:val="24"/>
          <w:lang w:val="fr-FR"/>
        </w:rPr>
        <w:t xml:space="preserve">Cumbe </w:t>
      </w:r>
      <w:r w:rsidR="00C6303F" w:rsidRPr="00D43FCE">
        <w:rPr>
          <w:rFonts w:ascii="Times New Roman" w:hAnsi="Times New Roman" w:cs="Times New Roman"/>
          <w:sz w:val="24"/>
          <w:szCs w:val="24"/>
          <w:lang w:val="fr-FR"/>
        </w:rPr>
        <w:t>César, « Le journalisme citoyen au Mozambique : nature, légitimité et enjeux sociétaux », IN </w:t>
      </w:r>
      <w:proofErr w:type="gramStart"/>
      <w:r w:rsidR="00C6303F" w:rsidRPr="00D43FCE">
        <w:rPr>
          <w:rFonts w:ascii="Times New Roman" w:hAnsi="Times New Roman" w:cs="Times New Roman"/>
          <w:sz w:val="24"/>
          <w:szCs w:val="24"/>
          <w:lang w:val="fr-FR"/>
        </w:rPr>
        <w:t>:Tourya</w:t>
      </w:r>
      <w:proofErr w:type="gramEnd"/>
      <w:r w:rsidR="00C6303F" w:rsidRPr="00D43FCE">
        <w:rPr>
          <w:rFonts w:ascii="Times New Roman" w:hAnsi="Times New Roman" w:cs="Times New Roman"/>
          <w:sz w:val="24"/>
          <w:szCs w:val="24"/>
          <w:lang w:val="fr-FR"/>
        </w:rPr>
        <w:t xml:space="preserve"> Guaaybess et Nicolas Pélissier, « Communication, Technologie et Développement, Nº2, novembre, 2015.</w:t>
      </w:r>
    </w:p>
    <w:p w:rsidR="000528FB" w:rsidRPr="00D43FCE" w:rsidRDefault="00D97FF1" w:rsidP="000528FB">
      <w:pPr>
        <w:spacing w:before="120" w:after="120" w:line="360" w:lineRule="auto"/>
        <w:jc w:val="both"/>
        <w:rPr>
          <w:rFonts w:ascii="Times New Roman" w:hAnsi="Times New Roman" w:cs="Times New Roman"/>
          <w:bCs/>
          <w:sz w:val="24"/>
          <w:szCs w:val="24"/>
          <w:lang w:val="fr-FR"/>
        </w:rPr>
      </w:pPr>
      <w:r>
        <w:rPr>
          <w:rFonts w:ascii="Times New Roman" w:hAnsi="Times New Roman" w:cs="Times New Roman"/>
          <w:bCs/>
          <w:sz w:val="24"/>
          <w:szCs w:val="24"/>
          <w:lang w:val="fr-FR"/>
        </w:rPr>
        <w:t>Pélissier Nicolas, e</w:t>
      </w:r>
      <w:r w:rsidR="000528FB" w:rsidRPr="00D43FCE">
        <w:rPr>
          <w:rFonts w:ascii="Times New Roman" w:hAnsi="Times New Roman" w:cs="Times New Roman"/>
          <w:bCs/>
          <w:sz w:val="24"/>
          <w:szCs w:val="24"/>
          <w:lang w:val="fr-FR"/>
        </w:rPr>
        <w:t xml:space="preserve"> </w:t>
      </w:r>
      <w:r w:rsidRPr="00D43FCE">
        <w:rPr>
          <w:rFonts w:ascii="Times New Roman" w:hAnsi="Times New Roman" w:cs="Times New Roman"/>
          <w:bCs/>
          <w:sz w:val="24"/>
          <w:szCs w:val="24"/>
          <w:lang w:val="fr-FR"/>
        </w:rPr>
        <w:t xml:space="preserve">Chaudy </w:t>
      </w:r>
      <w:r w:rsidR="000528FB" w:rsidRPr="00D43FCE">
        <w:rPr>
          <w:rFonts w:ascii="Times New Roman" w:hAnsi="Times New Roman" w:cs="Times New Roman"/>
          <w:bCs/>
          <w:sz w:val="24"/>
          <w:szCs w:val="24"/>
          <w:lang w:val="fr-FR"/>
        </w:rPr>
        <w:t xml:space="preserve">Serge, « le journalisme citoyen et participative sur internet: un populisme dans l’air du temps » Quaderni, octobre, 2009. </w:t>
      </w:r>
      <w:proofErr w:type="gramStart"/>
      <w:r w:rsidR="000528FB" w:rsidRPr="00D43FCE">
        <w:rPr>
          <w:rFonts w:ascii="Times New Roman" w:hAnsi="Times New Roman" w:cs="Times New Roman"/>
          <w:bCs/>
          <w:sz w:val="24"/>
          <w:szCs w:val="24"/>
          <w:lang w:val="fr-FR"/>
        </w:rPr>
        <w:t>disponível</w:t>
      </w:r>
      <w:proofErr w:type="gramEnd"/>
      <w:r w:rsidR="000528FB" w:rsidRPr="00D43FCE">
        <w:rPr>
          <w:rFonts w:ascii="Times New Roman" w:hAnsi="Times New Roman" w:cs="Times New Roman"/>
          <w:bCs/>
          <w:sz w:val="24"/>
          <w:szCs w:val="24"/>
          <w:lang w:val="fr-FR"/>
        </w:rPr>
        <w:t xml:space="preserve"> em linha e capturado em Novembro de 2015.</w:t>
      </w:r>
    </w:p>
    <w:p w:rsidR="00915B67" w:rsidRPr="00D43FCE" w:rsidRDefault="00D97FF1" w:rsidP="007D79E5">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 xml:space="preserve">Poulet </w:t>
      </w:r>
      <w:r w:rsidR="00976949" w:rsidRPr="00D43FCE">
        <w:rPr>
          <w:rFonts w:ascii="Times New Roman" w:hAnsi="Times New Roman" w:cs="Times New Roman"/>
          <w:sz w:val="24"/>
          <w:szCs w:val="24"/>
          <w:lang w:val="fr-FR"/>
        </w:rPr>
        <w:t xml:space="preserve">Bernard, </w:t>
      </w:r>
      <w:r w:rsidR="00915B67" w:rsidRPr="00D43FCE">
        <w:rPr>
          <w:rFonts w:ascii="Times New Roman" w:hAnsi="Times New Roman" w:cs="Times New Roman"/>
          <w:i/>
          <w:sz w:val="24"/>
          <w:szCs w:val="24"/>
          <w:lang w:val="fr-FR"/>
        </w:rPr>
        <w:t>La fin des journaux et l</w:t>
      </w:r>
      <w:r w:rsidR="00783F71">
        <w:rPr>
          <w:rFonts w:ascii="Times New Roman" w:hAnsi="Times New Roman" w:cs="Times New Roman"/>
          <w:i/>
          <w:sz w:val="24"/>
          <w:szCs w:val="24"/>
          <w:lang w:val="fr-FR"/>
        </w:rPr>
        <w:t>’avenir de l’information</w:t>
      </w:r>
      <w:r w:rsidR="00915B67" w:rsidRPr="00D43FCE">
        <w:rPr>
          <w:rFonts w:ascii="Times New Roman" w:hAnsi="Times New Roman" w:cs="Times New Roman"/>
          <w:i/>
          <w:sz w:val="24"/>
          <w:szCs w:val="24"/>
          <w:lang w:val="fr-FR"/>
        </w:rPr>
        <w:t>,</w:t>
      </w:r>
      <w:r w:rsidR="00915B67" w:rsidRPr="00D43FCE">
        <w:rPr>
          <w:rFonts w:ascii="Times New Roman" w:hAnsi="Times New Roman" w:cs="Times New Roman"/>
          <w:sz w:val="24"/>
          <w:szCs w:val="24"/>
          <w:lang w:val="fr-FR"/>
        </w:rPr>
        <w:t xml:space="preserve"> Editions Gallimard, Paris, 2011. </w:t>
      </w:r>
    </w:p>
    <w:p w:rsidR="000C48EE" w:rsidRPr="00D43FCE" w:rsidRDefault="000C48EE" w:rsidP="000C48EE">
      <w:pPr>
        <w:spacing w:before="120" w:after="120" w:line="360" w:lineRule="auto"/>
        <w:jc w:val="both"/>
        <w:rPr>
          <w:rFonts w:ascii="Times New Roman" w:hAnsi="Times New Roman" w:cs="Times New Roman"/>
          <w:sz w:val="24"/>
          <w:szCs w:val="24"/>
          <w:lang w:val="fr-FR"/>
        </w:rPr>
      </w:pPr>
      <w:proofErr w:type="gramStart"/>
      <w:r w:rsidRPr="00D43FCE">
        <w:rPr>
          <w:rFonts w:ascii="Times New Roman" w:hAnsi="Times New Roman" w:cs="Times New Roman"/>
          <w:sz w:val="24"/>
          <w:szCs w:val="24"/>
        </w:rPr>
        <w:t>Rajiv e Manohar Lal.</w:t>
      </w:r>
      <w:proofErr w:type="gramEnd"/>
      <w:r w:rsidRPr="00D43FCE">
        <w:rPr>
          <w:rFonts w:ascii="Times New Roman" w:hAnsi="Times New Roman" w:cs="Times New Roman"/>
          <w:sz w:val="24"/>
          <w:szCs w:val="24"/>
        </w:rPr>
        <w:t xml:space="preserve"> « Web 3.0 in Education and Reseach ». BIJIT – BVICAM’s International Journal of information Technology, New Delhi, BIJIT – 2011; July – December, 2011, Vol. 3 Nº2. </w:t>
      </w:r>
      <w:r w:rsidRPr="00D43FCE">
        <w:rPr>
          <w:rFonts w:ascii="Times New Roman" w:hAnsi="Times New Roman" w:cs="Times New Roman"/>
          <w:sz w:val="24"/>
          <w:szCs w:val="24"/>
          <w:lang w:val="pt-PT"/>
        </w:rPr>
        <w:t xml:space="preserve">[Em linha] </w:t>
      </w:r>
      <w:hyperlink r:id="rId57" w:history="1">
        <w:r w:rsidRPr="00D43FCE">
          <w:rPr>
            <w:rStyle w:val="Hiperligao"/>
            <w:rFonts w:ascii="Times New Roman" w:hAnsi="Times New Roman" w:cs="Times New Roman"/>
            <w:color w:val="auto"/>
            <w:sz w:val="24"/>
            <w:szCs w:val="24"/>
            <w:lang w:val="pt-PT"/>
          </w:rPr>
          <w:t>http://bvicam.ac.in/bijit/downloads/pdf/issue6/02.pdf</w:t>
        </w:r>
      </w:hyperlink>
      <w:r w:rsidRPr="00D43FCE">
        <w:rPr>
          <w:rFonts w:ascii="Times New Roman" w:hAnsi="Times New Roman" w:cs="Times New Roman"/>
          <w:sz w:val="24"/>
          <w:szCs w:val="24"/>
          <w:lang w:val="pt-PT"/>
        </w:rPr>
        <w:t xml:space="preserve">. </w:t>
      </w:r>
      <w:r w:rsidRPr="00D43FCE">
        <w:rPr>
          <w:rFonts w:ascii="Times New Roman" w:hAnsi="Times New Roman" w:cs="Times New Roman"/>
          <w:sz w:val="24"/>
          <w:szCs w:val="24"/>
          <w:lang w:val="fr-FR"/>
        </w:rPr>
        <w:t>Consultado em Julho de 2016.</w:t>
      </w:r>
    </w:p>
    <w:p w:rsidR="00F45E91" w:rsidRPr="00D43FCE" w:rsidRDefault="00D97FF1" w:rsidP="00783F71">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bCs/>
          <w:sz w:val="24"/>
          <w:szCs w:val="24"/>
          <w:lang w:val="fr-FR"/>
        </w:rPr>
        <w:t xml:space="preserve">Rebillard </w:t>
      </w:r>
      <w:r w:rsidR="00F45E91" w:rsidRPr="00D43FCE">
        <w:rPr>
          <w:rFonts w:ascii="Times New Roman" w:hAnsi="Times New Roman" w:cs="Times New Roman"/>
          <w:bCs/>
          <w:sz w:val="24"/>
          <w:szCs w:val="24"/>
          <w:lang w:val="fr-FR"/>
        </w:rPr>
        <w:t>Frank, « création, contribution, recommandation : Les strates du journalisme participatif », les cahiers du journalisme, nº22/23, 2011.</w:t>
      </w:r>
    </w:p>
    <w:p w:rsidR="00783F71" w:rsidRDefault="00D97FF1" w:rsidP="00783F71">
      <w:pPr>
        <w:autoSpaceDE w:val="0"/>
        <w:autoSpaceDN w:val="0"/>
        <w:adjustRightInd w:val="0"/>
        <w:spacing w:before="120" w:after="120" w:line="360" w:lineRule="auto"/>
        <w:jc w:val="both"/>
        <w:rPr>
          <w:rFonts w:ascii="Times New Roman" w:hAnsi="Times New Roman" w:cs="Times New Roman"/>
          <w:sz w:val="24"/>
          <w:szCs w:val="24"/>
          <w:lang w:val="pt-PT"/>
        </w:rPr>
      </w:pPr>
      <w:r w:rsidRPr="00D43FCE">
        <w:rPr>
          <w:rFonts w:ascii="Times New Roman" w:hAnsi="Times New Roman" w:cs="Times New Roman"/>
          <w:sz w:val="24"/>
          <w:szCs w:val="24"/>
          <w:lang w:val="pt-PT"/>
        </w:rPr>
        <w:t xml:space="preserve">Ribeiro </w:t>
      </w:r>
      <w:r w:rsidR="00783F71" w:rsidRPr="00D43FCE">
        <w:rPr>
          <w:rFonts w:ascii="Times New Roman" w:hAnsi="Times New Roman" w:cs="Times New Roman"/>
          <w:sz w:val="24"/>
          <w:szCs w:val="24"/>
          <w:lang w:val="pt-PT"/>
        </w:rPr>
        <w:t xml:space="preserve">Fátima, e </w:t>
      </w:r>
      <w:r w:rsidRPr="00D43FCE">
        <w:rPr>
          <w:rFonts w:ascii="Times New Roman" w:hAnsi="Times New Roman" w:cs="Times New Roman"/>
          <w:sz w:val="24"/>
          <w:szCs w:val="24"/>
          <w:lang w:val="pt-PT"/>
        </w:rPr>
        <w:t xml:space="preserve">Sopa </w:t>
      </w:r>
      <w:r w:rsidR="00783F71" w:rsidRPr="00D43FCE">
        <w:rPr>
          <w:rFonts w:ascii="Times New Roman" w:hAnsi="Times New Roman" w:cs="Times New Roman"/>
          <w:sz w:val="24"/>
          <w:szCs w:val="24"/>
          <w:lang w:val="pt-PT"/>
        </w:rPr>
        <w:t xml:space="preserve">António, </w:t>
      </w:r>
      <w:r w:rsidR="00783F71" w:rsidRPr="00D43FCE">
        <w:rPr>
          <w:rFonts w:ascii="Times New Roman" w:hAnsi="Times New Roman" w:cs="Times New Roman"/>
          <w:i/>
          <w:sz w:val="24"/>
          <w:szCs w:val="24"/>
          <w:lang w:val="pt-PT"/>
        </w:rPr>
        <w:t xml:space="preserve">140 Anos de Imprensa em Moçambique : Estudos e relatos, </w:t>
      </w:r>
      <w:r w:rsidR="00783F71" w:rsidRPr="00D43FCE">
        <w:rPr>
          <w:rFonts w:ascii="Times New Roman" w:hAnsi="Times New Roman" w:cs="Times New Roman"/>
          <w:sz w:val="24"/>
          <w:szCs w:val="24"/>
          <w:lang w:val="pt-PT"/>
        </w:rPr>
        <w:t>Edições Afrontamento, Porto, 1996.</w:t>
      </w:r>
    </w:p>
    <w:p w:rsidR="00F65A99" w:rsidRPr="00D43FCE" w:rsidRDefault="00F65A99" w:rsidP="00783F71">
      <w:pPr>
        <w:autoSpaceDE w:val="0"/>
        <w:autoSpaceDN w:val="0"/>
        <w:adjustRightInd w:val="0"/>
        <w:spacing w:before="120" w:after="120" w:line="360" w:lineRule="auto"/>
        <w:jc w:val="both"/>
        <w:rPr>
          <w:rFonts w:ascii="Times New Roman" w:hAnsi="Times New Roman" w:cs="Times New Roman"/>
          <w:sz w:val="24"/>
          <w:szCs w:val="24"/>
          <w:lang w:val="pt-PT"/>
        </w:rPr>
      </w:pPr>
      <w:r w:rsidRPr="00F65A99">
        <w:rPr>
          <w:rFonts w:ascii="Times New Roman" w:hAnsi="Times New Roman" w:cs="Times New Roman"/>
          <w:sz w:val="24"/>
          <w:szCs w:val="24"/>
          <w:lang w:val="pt-PT"/>
        </w:rPr>
        <w:lastRenderedPageBreak/>
        <w:t>Rocha Heitor Costa Lima da et Mello Maria Cecília Mendonça, « A Dimensão Educativa do Jornalismo Construtivista: Epistemologia, Naturalização e Mudança Social », Estudos em Comunicação nº16, Junho, 2014, Consultado a 22 de Setembro de 2016.</w:t>
      </w:r>
    </w:p>
    <w:p w:rsidR="00197F8C" w:rsidRPr="00D43FCE" w:rsidRDefault="00D97FF1" w:rsidP="00197F8C">
      <w:pPr>
        <w:spacing w:before="120" w:after="120" w:line="360" w:lineRule="auto"/>
        <w:jc w:val="both"/>
        <w:rPr>
          <w:rFonts w:ascii="Times New Roman" w:hAnsi="Times New Roman" w:cs="Times New Roman"/>
          <w:bCs/>
          <w:sz w:val="24"/>
          <w:szCs w:val="24"/>
          <w:lang w:val="pt-PT"/>
        </w:rPr>
      </w:pPr>
      <w:r w:rsidRPr="00D43FCE">
        <w:rPr>
          <w:rFonts w:ascii="Times New Roman" w:hAnsi="Times New Roman" w:cs="Times New Roman"/>
          <w:bCs/>
          <w:sz w:val="24"/>
          <w:szCs w:val="24"/>
          <w:lang w:val="pt-PT"/>
        </w:rPr>
        <w:t xml:space="preserve">Schmitt </w:t>
      </w:r>
      <w:r w:rsidR="00197F8C" w:rsidRPr="00D43FCE">
        <w:rPr>
          <w:rFonts w:ascii="Times New Roman" w:hAnsi="Times New Roman" w:cs="Times New Roman"/>
          <w:bCs/>
          <w:sz w:val="24"/>
          <w:szCs w:val="24"/>
          <w:lang w:val="pt-PT"/>
        </w:rPr>
        <w:t>Valdenise, Leonardo Gomes de Oliveira e Francisco Antonio Pereira Fialho, «</w:t>
      </w:r>
      <w:r w:rsidR="00197F8C" w:rsidRPr="00D43FCE">
        <w:rPr>
          <w:rFonts w:ascii="Times New Roman" w:hAnsi="Times New Roman" w:cs="Times New Roman"/>
          <w:sz w:val="24"/>
          <w:szCs w:val="24"/>
          <w:lang w:val="pt-PT"/>
        </w:rPr>
        <w:t>Jornalismo 2.0: a cultura da colaboração no Jornalismo », Revista da Associação Nacional dos Programas de Pós-Graduação em Comunicação | E-compós, Brasília, v.11, n.3, Set./Dez. 2008. [</w:t>
      </w:r>
      <w:r w:rsidR="00197F8C" w:rsidRPr="00D43FCE">
        <w:rPr>
          <w:rFonts w:ascii="Times New Roman" w:hAnsi="Times New Roman" w:cs="Times New Roman"/>
          <w:bCs/>
          <w:sz w:val="24"/>
          <w:szCs w:val="24"/>
          <w:lang w:val="pt-PT"/>
        </w:rPr>
        <w:t xml:space="preserve">Em linha] </w:t>
      </w:r>
      <w:hyperlink r:id="rId58" w:history="1">
        <w:r w:rsidR="00197F8C" w:rsidRPr="00D43FCE">
          <w:rPr>
            <w:rStyle w:val="Hiperligao"/>
            <w:rFonts w:ascii="Times New Roman" w:hAnsi="Times New Roman" w:cs="Times New Roman"/>
            <w:color w:val="auto"/>
            <w:sz w:val="24"/>
            <w:szCs w:val="24"/>
            <w:lang w:val="pt-PT"/>
          </w:rPr>
          <w:t>http://www.compos.org.br/seer/index.php/e-compos/article/viewFile/305/309</w:t>
        </w:r>
      </w:hyperlink>
      <w:r w:rsidR="00197F8C" w:rsidRPr="00D43FCE">
        <w:rPr>
          <w:rFonts w:ascii="Times New Roman" w:hAnsi="Times New Roman" w:cs="Times New Roman"/>
          <w:sz w:val="24"/>
          <w:szCs w:val="24"/>
          <w:lang w:val="pt-PT"/>
        </w:rPr>
        <w:t>.Consultado</w:t>
      </w:r>
      <w:r w:rsidR="00197F8C" w:rsidRPr="00D43FCE">
        <w:rPr>
          <w:rFonts w:ascii="Times New Roman" w:hAnsi="Times New Roman" w:cs="Times New Roman"/>
          <w:bCs/>
          <w:sz w:val="24"/>
          <w:szCs w:val="24"/>
          <w:lang w:val="pt-PT"/>
        </w:rPr>
        <w:t xml:space="preserve"> em Maio de 2016.</w:t>
      </w:r>
    </w:p>
    <w:p w:rsidR="00197F8C" w:rsidRPr="00D43FCE" w:rsidRDefault="00D97FF1" w:rsidP="00197F8C">
      <w:pPr>
        <w:spacing w:before="120" w:after="120" w:line="360" w:lineRule="auto"/>
        <w:jc w:val="both"/>
        <w:rPr>
          <w:rFonts w:ascii="Times New Roman" w:hAnsi="Times New Roman" w:cs="Times New Roman"/>
          <w:sz w:val="24"/>
          <w:szCs w:val="24"/>
          <w:lang w:val="pt-PT"/>
        </w:rPr>
      </w:pPr>
      <w:r w:rsidRPr="00D43FCE">
        <w:rPr>
          <w:rFonts w:ascii="Times New Roman" w:hAnsi="Times New Roman" w:cs="Times New Roman"/>
          <w:sz w:val="24"/>
          <w:szCs w:val="24"/>
          <w:lang w:val="pt-PT"/>
        </w:rPr>
        <w:t xml:space="preserve">Stiftung </w:t>
      </w:r>
      <w:r>
        <w:rPr>
          <w:rFonts w:ascii="Times New Roman" w:hAnsi="Times New Roman" w:cs="Times New Roman"/>
          <w:sz w:val="24"/>
          <w:szCs w:val="24"/>
          <w:lang w:val="pt-PT"/>
        </w:rPr>
        <w:t>Friedrich-Ebert</w:t>
      </w:r>
      <w:r w:rsidR="00197F8C" w:rsidRPr="00D43FCE">
        <w:rPr>
          <w:rFonts w:ascii="Times New Roman" w:hAnsi="Times New Roman" w:cs="Times New Roman"/>
          <w:sz w:val="24"/>
          <w:szCs w:val="24"/>
          <w:lang w:val="pt-PT"/>
        </w:rPr>
        <w:t>, « Barómetro Africano da Media: Moçambique 2014 », Windhoek, 2014.</w:t>
      </w:r>
    </w:p>
    <w:p w:rsidR="00976949" w:rsidRPr="009E34FA" w:rsidRDefault="00D97FF1" w:rsidP="00976949">
      <w:pPr>
        <w:spacing w:before="120" w:after="120"/>
        <w:jc w:val="both"/>
        <w:rPr>
          <w:rFonts w:ascii="Times New Roman" w:hAnsi="Times New Roman" w:cs="Times New Roman"/>
          <w:sz w:val="24"/>
          <w:szCs w:val="24"/>
          <w:lang w:val="pt-PT"/>
        </w:rPr>
      </w:pPr>
      <w:r w:rsidRPr="00D82EEB">
        <w:rPr>
          <w:rFonts w:ascii="Times New Roman" w:hAnsi="Times New Roman" w:cs="Times New Roman"/>
          <w:sz w:val="24"/>
          <w:szCs w:val="24"/>
          <w:lang w:val="pt-PT"/>
        </w:rPr>
        <w:t xml:space="preserve">Rieffel </w:t>
      </w:r>
      <w:r w:rsidR="00976949" w:rsidRPr="00D82EEB">
        <w:rPr>
          <w:rFonts w:ascii="Times New Roman" w:hAnsi="Times New Roman" w:cs="Times New Roman"/>
          <w:sz w:val="24"/>
          <w:szCs w:val="24"/>
          <w:lang w:val="pt-PT"/>
        </w:rPr>
        <w:t>Rémy</w:t>
      </w:r>
      <w:r w:rsidR="00976949" w:rsidRPr="009E34FA">
        <w:rPr>
          <w:rFonts w:ascii="Times New Roman" w:hAnsi="Times New Roman" w:cs="Times New Roman"/>
          <w:sz w:val="24"/>
          <w:szCs w:val="24"/>
          <w:lang w:val="pt-PT"/>
        </w:rPr>
        <w:t xml:space="preserve">, </w:t>
      </w:r>
      <w:r w:rsidR="00976949" w:rsidRPr="009E34FA">
        <w:rPr>
          <w:rFonts w:ascii="Times New Roman" w:hAnsi="Times New Roman" w:cs="Times New Roman"/>
          <w:i/>
          <w:sz w:val="24"/>
          <w:szCs w:val="24"/>
          <w:lang w:val="pt-PT"/>
        </w:rPr>
        <w:t>Sociologie des Médias</w:t>
      </w:r>
      <w:r w:rsidR="00976949" w:rsidRPr="009E34FA">
        <w:rPr>
          <w:rFonts w:ascii="Times New Roman" w:hAnsi="Times New Roman" w:cs="Times New Roman"/>
          <w:sz w:val="24"/>
          <w:szCs w:val="24"/>
          <w:lang w:val="pt-PT"/>
        </w:rPr>
        <w:t>, Paris, Eclipes, 4ed, 2015.</w:t>
      </w:r>
    </w:p>
    <w:p w:rsidR="00C6303F" w:rsidRPr="00D43FCE" w:rsidRDefault="00777EBB" w:rsidP="00C6303F">
      <w:pPr>
        <w:autoSpaceDE w:val="0"/>
        <w:autoSpaceDN w:val="0"/>
        <w:adjustRightInd w:val="0"/>
        <w:spacing w:before="120" w:after="120" w:line="360" w:lineRule="auto"/>
        <w:jc w:val="both"/>
        <w:rPr>
          <w:rFonts w:ascii="Times New Roman" w:hAnsi="Times New Roman" w:cs="Times New Roman"/>
          <w:bCs/>
          <w:sz w:val="24"/>
          <w:szCs w:val="24"/>
          <w:lang w:val="fr-FR"/>
        </w:rPr>
      </w:pPr>
      <w:r w:rsidRPr="00D43FCE">
        <w:rPr>
          <w:rFonts w:ascii="Times New Roman" w:hAnsi="Times New Roman" w:cs="Times New Roman"/>
          <w:sz w:val="24"/>
          <w:szCs w:val="24"/>
          <w:lang w:val="fr-FR"/>
        </w:rPr>
        <w:t xml:space="preserve">Venesse </w:t>
      </w:r>
      <w:r w:rsidR="00C6303F" w:rsidRPr="00D43FCE">
        <w:rPr>
          <w:rFonts w:ascii="Times New Roman" w:hAnsi="Times New Roman" w:cs="Times New Roman"/>
          <w:sz w:val="24"/>
          <w:szCs w:val="24"/>
          <w:lang w:val="fr-FR"/>
        </w:rPr>
        <w:t>Marc « L’écriture journalistique: Journée d’étude de L’Ifres, Atelier: Savoir lire, savoir écrire », janvier, 2012.</w:t>
      </w:r>
      <w:r w:rsidR="00C6303F" w:rsidRPr="00D43FCE">
        <w:rPr>
          <w:rFonts w:ascii="Times New Roman" w:hAnsi="Times New Roman" w:cs="Times New Roman"/>
          <w:bCs/>
          <w:sz w:val="24"/>
          <w:szCs w:val="24"/>
          <w:lang w:val="fr-FR"/>
        </w:rPr>
        <w:t xml:space="preserve"> Consultado em Julho de 2016.</w:t>
      </w:r>
    </w:p>
    <w:p w:rsidR="00752A7A" w:rsidRPr="00D43FCE" w:rsidRDefault="00777EBB" w:rsidP="007D79E5">
      <w:pPr>
        <w:spacing w:before="120" w:after="120" w:line="360" w:lineRule="auto"/>
        <w:jc w:val="both"/>
        <w:rPr>
          <w:rFonts w:ascii="Times New Roman" w:hAnsi="Times New Roman" w:cs="Times New Roman"/>
          <w:sz w:val="24"/>
          <w:szCs w:val="24"/>
          <w:lang w:val="fr-FR"/>
        </w:rPr>
      </w:pPr>
      <w:r w:rsidRPr="00D43FCE">
        <w:rPr>
          <w:rFonts w:ascii="Times New Roman" w:hAnsi="Times New Roman" w:cs="Times New Roman"/>
          <w:sz w:val="24"/>
          <w:szCs w:val="24"/>
          <w:lang w:val="fr-FR"/>
        </w:rPr>
        <w:t xml:space="preserve">Wolton </w:t>
      </w:r>
      <w:r w:rsidR="00915B67" w:rsidRPr="00D43FCE">
        <w:rPr>
          <w:rFonts w:ascii="Times New Roman" w:hAnsi="Times New Roman" w:cs="Times New Roman"/>
          <w:sz w:val="24"/>
          <w:szCs w:val="24"/>
          <w:lang w:val="fr-FR"/>
        </w:rPr>
        <w:t xml:space="preserve">Dominique, </w:t>
      </w:r>
      <w:r w:rsidR="00915B67" w:rsidRPr="00D43FCE">
        <w:rPr>
          <w:rFonts w:ascii="Times New Roman" w:hAnsi="Times New Roman" w:cs="Times New Roman"/>
          <w:i/>
          <w:sz w:val="24"/>
          <w:szCs w:val="24"/>
          <w:lang w:val="fr-FR"/>
        </w:rPr>
        <w:t xml:space="preserve">Informer n’est pas communiquer, </w:t>
      </w:r>
      <w:r w:rsidR="00915B67" w:rsidRPr="00D43FCE">
        <w:rPr>
          <w:rFonts w:ascii="Times New Roman" w:hAnsi="Times New Roman" w:cs="Times New Roman"/>
          <w:sz w:val="24"/>
          <w:szCs w:val="24"/>
          <w:lang w:val="fr-FR"/>
        </w:rPr>
        <w:t>CNRS Éditions, Paris, 2009.</w:t>
      </w:r>
    </w:p>
    <w:p w:rsidR="00E9024A" w:rsidRPr="000077C8" w:rsidRDefault="00E9024A" w:rsidP="00375C69">
      <w:pPr>
        <w:pStyle w:val="Ttulo2"/>
        <w:numPr>
          <w:ilvl w:val="0"/>
          <w:numId w:val="13"/>
        </w:numPr>
        <w:rPr>
          <w:rFonts w:ascii="Times New Roman" w:hAnsi="Times New Roman" w:cs="Times New Roman"/>
          <w:color w:val="auto"/>
          <w:sz w:val="24"/>
          <w:szCs w:val="24"/>
        </w:rPr>
      </w:pPr>
      <w:bookmarkStart w:id="66" w:name="_Toc459944621"/>
      <w:bookmarkStart w:id="67" w:name="_Toc460125686"/>
      <w:r w:rsidRPr="000077C8">
        <w:rPr>
          <w:rFonts w:ascii="Times New Roman" w:hAnsi="Times New Roman" w:cs="Times New Roman"/>
          <w:color w:val="auto"/>
          <w:sz w:val="24"/>
          <w:szCs w:val="24"/>
        </w:rPr>
        <w:t>Documentos Legislativos</w:t>
      </w:r>
      <w:bookmarkEnd w:id="66"/>
      <w:bookmarkEnd w:id="67"/>
      <w:r w:rsidRPr="000077C8">
        <w:rPr>
          <w:rFonts w:ascii="Times New Roman" w:hAnsi="Times New Roman" w:cs="Times New Roman"/>
          <w:color w:val="auto"/>
          <w:sz w:val="24"/>
          <w:szCs w:val="24"/>
        </w:rPr>
        <w:t xml:space="preserve"> </w:t>
      </w:r>
    </w:p>
    <w:p w:rsidR="00E9024A" w:rsidRPr="007D79E5" w:rsidRDefault="00E9024A" w:rsidP="007D79E5">
      <w:pPr>
        <w:spacing w:before="120" w:after="120" w:line="360" w:lineRule="auto"/>
        <w:jc w:val="both"/>
        <w:rPr>
          <w:rFonts w:ascii="Times New Roman" w:hAnsi="Times New Roman" w:cs="Times New Roman"/>
          <w:sz w:val="24"/>
          <w:szCs w:val="24"/>
        </w:rPr>
      </w:pPr>
      <w:r w:rsidRPr="007D79E5">
        <w:rPr>
          <w:rFonts w:ascii="Times New Roman" w:hAnsi="Times New Roman" w:cs="Times New Roman"/>
          <w:sz w:val="24"/>
          <w:szCs w:val="24"/>
        </w:rPr>
        <w:t xml:space="preserve">African Woman and Child Service. </w:t>
      </w:r>
      <w:r w:rsidR="00A532E8" w:rsidRPr="00A532E8">
        <w:rPr>
          <w:rFonts w:ascii="Times New Roman" w:hAnsi="Times New Roman" w:cs="Times New Roman"/>
          <w:sz w:val="24"/>
          <w:szCs w:val="24"/>
        </w:rPr>
        <w:t>« </w:t>
      </w:r>
      <w:r w:rsidRPr="007D79E5">
        <w:rPr>
          <w:rFonts w:ascii="Times New Roman" w:hAnsi="Times New Roman" w:cs="Times New Roman"/>
          <w:sz w:val="24"/>
          <w:szCs w:val="24"/>
        </w:rPr>
        <w:t>Media Coverage of the Kenya 2007 Election Violence in Kenya. The sender Mainstreaming Perspective: A Study of Media Monitoring</w:t>
      </w:r>
      <w:r w:rsidR="00A532E8" w:rsidRPr="00A532E8">
        <w:rPr>
          <w:rFonts w:ascii="Times New Roman" w:hAnsi="Times New Roman" w:cs="Times New Roman"/>
          <w:sz w:val="24"/>
          <w:szCs w:val="24"/>
        </w:rPr>
        <w:t> »</w:t>
      </w:r>
      <w:r w:rsidRPr="007D79E5">
        <w:rPr>
          <w:rFonts w:ascii="Times New Roman" w:hAnsi="Times New Roman" w:cs="Times New Roman"/>
          <w:sz w:val="24"/>
          <w:szCs w:val="24"/>
        </w:rPr>
        <w:t>, January, 2009.</w:t>
      </w:r>
    </w:p>
    <w:p w:rsidR="00E9024A" w:rsidRPr="007D79E5" w:rsidRDefault="00E9024A" w:rsidP="007D79E5">
      <w:pPr>
        <w:spacing w:before="120" w:after="120" w:line="360" w:lineRule="auto"/>
        <w:jc w:val="both"/>
        <w:rPr>
          <w:rFonts w:ascii="Times New Roman" w:hAnsi="Times New Roman" w:cs="Times New Roman"/>
          <w:sz w:val="24"/>
          <w:szCs w:val="24"/>
        </w:rPr>
      </w:pPr>
      <w:r w:rsidRPr="007D79E5">
        <w:rPr>
          <w:rFonts w:ascii="Times New Roman" w:hAnsi="Times New Roman" w:cs="Times New Roman"/>
          <w:sz w:val="24"/>
          <w:szCs w:val="24"/>
        </w:rPr>
        <w:t>Laws governing Media Pratice in Kenya: A Journalist’s Handbook, 2014. AMWIK, 2013, Ford Foundation.</w:t>
      </w:r>
    </w:p>
    <w:p w:rsidR="00E9024A" w:rsidRPr="007D79E5" w:rsidRDefault="00E9024A" w:rsidP="007D79E5">
      <w:pPr>
        <w:spacing w:before="120" w:after="120" w:line="360" w:lineRule="auto"/>
        <w:jc w:val="both"/>
        <w:rPr>
          <w:rFonts w:ascii="Times New Roman" w:hAnsi="Times New Roman" w:cs="Times New Roman"/>
          <w:sz w:val="24"/>
          <w:szCs w:val="24"/>
        </w:rPr>
      </w:pPr>
      <w:r w:rsidRPr="007D79E5">
        <w:rPr>
          <w:rFonts w:ascii="Times New Roman" w:hAnsi="Times New Roman" w:cs="Times New Roman"/>
          <w:sz w:val="24"/>
          <w:szCs w:val="24"/>
        </w:rPr>
        <w:t xml:space="preserve">National Council for law reporting. </w:t>
      </w:r>
      <w:hyperlink r:id="rId59" w:history="1">
        <w:r w:rsidRPr="007D79E5">
          <w:rPr>
            <w:rStyle w:val="Hiperligao"/>
            <w:rFonts w:ascii="Times New Roman" w:hAnsi="Times New Roman" w:cs="Times New Roman"/>
            <w:sz w:val="24"/>
            <w:szCs w:val="24"/>
          </w:rPr>
          <w:t>www.kenyalaw.org</w:t>
        </w:r>
      </w:hyperlink>
      <w:r w:rsidRPr="007D79E5">
        <w:rPr>
          <w:rFonts w:ascii="Times New Roman" w:hAnsi="Times New Roman" w:cs="Times New Roman"/>
          <w:sz w:val="24"/>
          <w:szCs w:val="24"/>
        </w:rPr>
        <w:t>, 2011 (2010).</w:t>
      </w:r>
    </w:p>
    <w:p w:rsidR="00E9024A" w:rsidRDefault="00E9024A" w:rsidP="007D79E5">
      <w:pPr>
        <w:spacing w:before="120" w:after="120" w:line="360" w:lineRule="auto"/>
        <w:jc w:val="both"/>
        <w:rPr>
          <w:rFonts w:ascii="Times New Roman" w:hAnsi="Times New Roman" w:cs="Times New Roman"/>
          <w:sz w:val="24"/>
          <w:szCs w:val="24"/>
        </w:rPr>
      </w:pPr>
      <w:r w:rsidRPr="007D79E5">
        <w:rPr>
          <w:rFonts w:ascii="Times New Roman" w:hAnsi="Times New Roman" w:cs="Times New Roman"/>
          <w:sz w:val="24"/>
          <w:szCs w:val="24"/>
        </w:rPr>
        <w:t>The constitution of republic of Kenya, 1963 (as Amended to 2008)</w:t>
      </w:r>
      <w:r w:rsidR="00CC212E">
        <w:rPr>
          <w:rFonts w:ascii="Times New Roman" w:hAnsi="Times New Roman" w:cs="Times New Roman"/>
          <w:sz w:val="24"/>
          <w:szCs w:val="24"/>
        </w:rPr>
        <w:t>.</w:t>
      </w: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7D79E5">
      <w:pPr>
        <w:spacing w:before="120" w:after="120" w:line="360" w:lineRule="auto"/>
        <w:jc w:val="both"/>
        <w:rPr>
          <w:rFonts w:ascii="Times New Roman" w:hAnsi="Times New Roman" w:cs="Times New Roman"/>
          <w:sz w:val="24"/>
          <w:szCs w:val="24"/>
        </w:rPr>
      </w:pPr>
    </w:p>
    <w:p w:rsidR="00612DB0" w:rsidRDefault="00612DB0" w:rsidP="00C867E4">
      <w:pPr>
        <w:spacing w:before="120" w:after="120" w:line="360" w:lineRule="auto"/>
        <w:jc w:val="center"/>
        <w:rPr>
          <w:rFonts w:ascii="Times New Roman" w:hAnsi="Times New Roman" w:cs="Times New Roman"/>
          <w:sz w:val="144"/>
          <w:szCs w:val="144"/>
        </w:rPr>
      </w:pPr>
      <w:r w:rsidRPr="00612DB0">
        <w:rPr>
          <w:rFonts w:ascii="Times New Roman" w:hAnsi="Times New Roman" w:cs="Times New Roman"/>
          <w:sz w:val="144"/>
          <w:szCs w:val="144"/>
        </w:rPr>
        <w:t>Apêndices</w:t>
      </w:r>
    </w:p>
    <w:p w:rsidR="00612DB0" w:rsidRDefault="00612DB0" w:rsidP="007D79E5">
      <w:pPr>
        <w:spacing w:before="120" w:after="120" w:line="360" w:lineRule="auto"/>
        <w:jc w:val="both"/>
        <w:rPr>
          <w:rFonts w:ascii="Times New Roman" w:hAnsi="Times New Roman" w:cs="Times New Roman"/>
          <w:sz w:val="144"/>
          <w:szCs w:val="144"/>
        </w:rPr>
      </w:pPr>
    </w:p>
    <w:p w:rsidR="00612DB0" w:rsidRDefault="00612DB0" w:rsidP="007D79E5">
      <w:pPr>
        <w:spacing w:before="120" w:after="120" w:line="360" w:lineRule="auto"/>
        <w:jc w:val="both"/>
        <w:rPr>
          <w:rFonts w:ascii="Times New Roman" w:hAnsi="Times New Roman" w:cs="Times New Roman"/>
          <w:sz w:val="144"/>
          <w:szCs w:val="144"/>
        </w:rPr>
      </w:pPr>
    </w:p>
    <w:p w:rsidR="00612DB0" w:rsidRDefault="00612DB0" w:rsidP="007D79E5">
      <w:pPr>
        <w:spacing w:before="120" w:after="120" w:line="360" w:lineRule="auto"/>
        <w:jc w:val="both"/>
        <w:rPr>
          <w:rFonts w:ascii="Times New Roman" w:hAnsi="Times New Roman" w:cs="Times New Roman"/>
          <w:sz w:val="144"/>
          <w:szCs w:val="144"/>
        </w:rPr>
      </w:pPr>
    </w:p>
    <w:p w:rsidR="00F47513" w:rsidRDefault="00F47513" w:rsidP="00B21695">
      <w:pPr>
        <w:jc w:val="both"/>
        <w:rPr>
          <w:rFonts w:ascii="Times New Roman" w:hAnsi="Times New Roman" w:cs="Times New Roman"/>
          <w:b/>
          <w:sz w:val="24"/>
          <w:szCs w:val="24"/>
        </w:rPr>
      </w:pPr>
      <w:r>
        <w:rPr>
          <w:rFonts w:ascii="Times New Roman" w:hAnsi="Times New Roman" w:cs="Times New Roman"/>
          <w:b/>
          <w:sz w:val="24"/>
          <w:szCs w:val="24"/>
        </w:rPr>
        <w:t>Apêndice 1</w:t>
      </w:r>
    </w:p>
    <w:p w:rsidR="00B21695" w:rsidRPr="00205CEB" w:rsidRDefault="00B21695" w:rsidP="00B21695">
      <w:pPr>
        <w:jc w:val="both"/>
        <w:rPr>
          <w:rFonts w:ascii="Times New Roman" w:hAnsi="Times New Roman" w:cs="Times New Roman"/>
          <w:b/>
          <w:sz w:val="24"/>
          <w:szCs w:val="24"/>
        </w:rPr>
      </w:pPr>
      <w:r w:rsidRPr="00205CEB">
        <w:rPr>
          <w:rFonts w:ascii="Times New Roman" w:hAnsi="Times New Roman" w:cs="Times New Roman"/>
          <w:b/>
          <w:sz w:val="24"/>
          <w:szCs w:val="24"/>
        </w:rPr>
        <w:t xml:space="preserve">Questions for interview by Marcolino for Kenya Monitor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1. What do </w:t>
      </w:r>
      <w:proofErr w:type="gramStart"/>
      <w:r w:rsidRPr="00205CEB">
        <w:rPr>
          <w:rFonts w:ascii="Times New Roman" w:hAnsi="Times New Roman" w:cs="Times New Roman"/>
          <w:sz w:val="24"/>
          <w:szCs w:val="24"/>
        </w:rPr>
        <w:t>You</w:t>
      </w:r>
      <w:proofErr w:type="gramEnd"/>
      <w:r w:rsidRPr="00205CEB">
        <w:rPr>
          <w:rFonts w:ascii="Times New Roman" w:hAnsi="Times New Roman" w:cs="Times New Roman"/>
          <w:sz w:val="24"/>
          <w:szCs w:val="24"/>
        </w:rPr>
        <w:t xml:space="preserve"> call journalism, your conception.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Journalism is the practice of providing information relevant to citizens to make informed decisions. It pervades all spheres of life; social, political, economic and cultural.</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2. Citizen or public journalism what it is? How do it works? Who are the writers, what kind of public is your interest? What kind of citizen can write to your </w:t>
      </w:r>
      <w:proofErr w:type="gramStart"/>
      <w:r w:rsidRPr="00205CEB">
        <w:rPr>
          <w:rFonts w:ascii="Times New Roman" w:hAnsi="Times New Roman" w:cs="Times New Roman"/>
          <w:sz w:val="24"/>
          <w:szCs w:val="24"/>
        </w:rPr>
        <w:t>journal.</w:t>
      </w:r>
      <w:proofErr w:type="gramEnd"/>
      <w:r w:rsidRPr="00205CEB">
        <w:rPr>
          <w:rFonts w:ascii="Times New Roman" w:hAnsi="Times New Roman" w:cs="Times New Roman"/>
          <w:sz w:val="24"/>
          <w:szCs w:val="24"/>
        </w:rPr>
        <w:t xml:space="preserve"> How do you manage the contents produced by the public and sent to </w:t>
      </w:r>
      <w:proofErr w:type="gramStart"/>
      <w:r w:rsidRPr="00205CEB">
        <w:rPr>
          <w:rFonts w:ascii="Times New Roman" w:hAnsi="Times New Roman" w:cs="Times New Roman"/>
          <w:sz w:val="24"/>
          <w:szCs w:val="24"/>
        </w:rPr>
        <w:t>you.</w:t>
      </w:r>
      <w:proofErr w:type="gramEnd"/>
      <w:r w:rsidRPr="00205CEB">
        <w:rPr>
          <w:rFonts w:ascii="Times New Roman" w:hAnsi="Times New Roman" w:cs="Times New Roman"/>
          <w:sz w:val="24"/>
          <w:szCs w:val="24"/>
        </w:rPr>
        <w:t xml:space="preserve"> What kind of plateforme do you use for this type of </w:t>
      </w:r>
      <w:proofErr w:type="gramStart"/>
      <w:r w:rsidRPr="00205CEB">
        <w:rPr>
          <w:rFonts w:ascii="Times New Roman" w:hAnsi="Times New Roman" w:cs="Times New Roman"/>
          <w:sz w:val="24"/>
          <w:szCs w:val="24"/>
        </w:rPr>
        <w:t>journalism.</w:t>
      </w:r>
      <w:proofErr w:type="gramEnd"/>
      <w:r w:rsidRPr="00205CEB">
        <w:rPr>
          <w:rFonts w:ascii="Times New Roman" w:hAnsi="Times New Roman" w:cs="Times New Roman"/>
          <w:sz w:val="24"/>
          <w:szCs w:val="24"/>
        </w:rPr>
        <w:t xml:space="preserve"> How and how many groups do </w:t>
      </w:r>
      <w:proofErr w:type="gramStart"/>
      <w:r w:rsidRPr="00205CEB">
        <w:rPr>
          <w:rFonts w:ascii="Times New Roman" w:hAnsi="Times New Roman" w:cs="Times New Roman"/>
          <w:sz w:val="24"/>
          <w:szCs w:val="24"/>
        </w:rPr>
        <w:t>You</w:t>
      </w:r>
      <w:proofErr w:type="gramEnd"/>
      <w:r w:rsidRPr="00205CEB">
        <w:rPr>
          <w:rFonts w:ascii="Times New Roman" w:hAnsi="Times New Roman" w:cs="Times New Roman"/>
          <w:sz w:val="24"/>
          <w:szCs w:val="24"/>
        </w:rPr>
        <w:t xml:space="preserve"> have in the journal. In the group is there any professional journalist? How do You do for edition</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 This is the form of journalism where anyone with digital tools can do news. Principally, it is the use of internet enabled phones, smart phones, to document stories or issues which can be regarded as newsworthy. A camera, internet and online platforms – particularly social media platforms become the avenue to make the news public.</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It works when someone comes across a phenomenon or occurrence, like an accident. Uses their phone to take a photo or video, </w:t>
      </w:r>
      <w:proofErr w:type="gramStart"/>
      <w:r w:rsidRPr="00205CEB">
        <w:rPr>
          <w:rFonts w:ascii="Times New Roman" w:hAnsi="Times New Roman" w:cs="Times New Roman"/>
          <w:sz w:val="24"/>
          <w:szCs w:val="24"/>
        </w:rPr>
        <w:t>then</w:t>
      </w:r>
      <w:proofErr w:type="gramEnd"/>
      <w:r w:rsidRPr="00205CEB">
        <w:rPr>
          <w:rFonts w:ascii="Times New Roman" w:hAnsi="Times New Roman" w:cs="Times New Roman"/>
          <w:sz w:val="24"/>
          <w:szCs w:val="24"/>
        </w:rPr>
        <w:t xml:space="preserve"> goes online to make it public.</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At Kenya Monitor, the writers are journalists or Kenyans with some journalism background. They could either be freelance practicing journalists or bloggers.</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Public interest to us is any news which the mainstream media is likely not to report. Sometimes, it also includes what the mainstream media covers but we try as much as possible to provide alternate, different news and angles. People need to find value in what you offer. That value is what other media are not reporting on.  For instance, a lot of news worthy </w:t>
      </w:r>
      <w:r w:rsidRPr="00205CEB">
        <w:rPr>
          <w:rFonts w:ascii="Times New Roman" w:hAnsi="Times New Roman" w:cs="Times New Roman"/>
          <w:sz w:val="24"/>
          <w:szCs w:val="24"/>
        </w:rPr>
        <w:lastRenderedPageBreak/>
        <w:t xml:space="preserve">information from the counties (outside main towns and cities) is not reported by media. This forms the bulk of what we write on.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First </w:t>
      </w:r>
      <w:proofErr w:type="gramStart"/>
      <w:r w:rsidRPr="00205CEB">
        <w:rPr>
          <w:rFonts w:ascii="Times New Roman" w:hAnsi="Times New Roman" w:cs="Times New Roman"/>
          <w:sz w:val="24"/>
          <w:szCs w:val="24"/>
        </w:rPr>
        <w:t>is</w:t>
      </w:r>
      <w:proofErr w:type="gramEnd"/>
      <w:r w:rsidRPr="00205CEB">
        <w:rPr>
          <w:rFonts w:ascii="Times New Roman" w:hAnsi="Times New Roman" w:cs="Times New Roman"/>
          <w:sz w:val="24"/>
          <w:szCs w:val="24"/>
        </w:rPr>
        <w:t xml:space="preserve"> the criteria we use when hiring. Considering that they have been journalists or practiced journalism, we know they have some academic and practical background on the obligations of journalism. Ethics and balance among others are core considerations.</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We have over the years developed networks of people across the country </w:t>
      </w:r>
      <w:proofErr w:type="gramStart"/>
      <w:r w:rsidRPr="00205CEB">
        <w:rPr>
          <w:rFonts w:ascii="Times New Roman" w:hAnsi="Times New Roman" w:cs="Times New Roman"/>
          <w:sz w:val="24"/>
          <w:szCs w:val="24"/>
        </w:rPr>
        <w:t>whom</w:t>
      </w:r>
      <w:proofErr w:type="gramEnd"/>
      <w:r w:rsidRPr="00205CEB">
        <w:rPr>
          <w:rFonts w:ascii="Times New Roman" w:hAnsi="Times New Roman" w:cs="Times New Roman"/>
          <w:sz w:val="24"/>
          <w:szCs w:val="24"/>
        </w:rPr>
        <w:t xml:space="preserve"> we use to counter-check information published.</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We primarily use the internet. So it means that perhaps only those with access the internet will be able to read what we write.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We do not have groups, or even editions. We have not segmented either the editors or public. We provide all news to all interested people equally. </w:t>
      </w:r>
    </w:p>
    <w:p w:rsidR="00B21695" w:rsidRPr="00205CEB" w:rsidRDefault="00B21695" w:rsidP="00B21695">
      <w:pPr>
        <w:jc w:val="both"/>
        <w:rPr>
          <w:rFonts w:ascii="Times New Roman" w:hAnsi="Times New Roman" w:cs="Times New Roman"/>
          <w:sz w:val="24"/>
          <w:szCs w:val="24"/>
        </w:rPr>
      </w:pP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3. Who, where and when was this kind of jornalism funded/created.</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Kenya Monitor was funded by HIVOS as citizen journalism project. The funding period ended so we internally sustain it.</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4. In what kind of context was the project created? Was in a political or economic crises or revolting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It was a socio-cultural content. I say this because the intention was not economic. If it was, we would have started doing advertisements on the site, which we are not. It was also not political because no one was threatened or felt a political calling to start it. It was purely because of the rising cases of citizens taking their hands or deciding to report on issues and we come in to ensure they do it ethically.</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5. What type of relations do you have with de </w:t>
      </w:r>
      <w:proofErr w:type="gramStart"/>
      <w:r w:rsidRPr="00205CEB">
        <w:rPr>
          <w:rFonts w:ascii="Times New Roman" w:hAnsi="Times New Roman" w:cs="Times New Roman"/>
          <w:sz w:val="24"/>
          <w:szCs w:val="24"/>
        </w:rPr>
        <w:t>government.</w:t>
      </w:r>
      <w:proofErr w:type="gramEnd"/>
      <w:r w:rsidRPr="00205CEB">
        <w:rPr>
          <w:rFonts w:ascii="Times New Roman" w:hAnsi="Times New Roman" w:cs="Times New Roman"/>
          <w:sz w:val="24"/>
          <w:szCs w:val="24"/>
        </w:rPr>
        <w:t xml:space="preserve">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We do not have a formal relationship or working arrangement with the government. The government does not like online content creators and the platform should show you the many cases people in government have tried to suppress online freedoms. As an organization, we seek ways from time to time to engage with </w:t>
      </w:r>
      <w:proofErr w:type="gramStart"/>
      <w:r w:rsidRPr="00205CEB">
        <w:rPr>
          <w:rFonts w:ascii="Times New Roman" w:hAnsi="Times New Roman" w:cs="Times New Roman"/>
          <w:sz w:val="24"/>
          <w:szCs w:val="24"/>
        </w:rPr>
        <w:t>government,</w:t>
      </w:r>
      <w:proofErr w:type="gramEnd"/>
      <w:r w:rsidRPr="00205CEB">
        <w:rPr>
          <w:rFonts w:ascii="Times New Roman" w:hAnsi="Times New Roman" w:cs="Times New Roman"/>
          <w:sz w:val="24"/>
          <w:szCs w:val="24"/>
        </w:rPr>
        <w:t xml:space="preserve"> to seek to address concerns of online content creators and also contribute to regulations when they are being created that will affect us.</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6. Is there any project created by </w:t>
      </w:r>
      <w:proofErr w:type="gramStart"/>
      <w:r w:rsidRPr="00205CEB">
        <w:rPr>
          <w:rFonts w:ascii="Times New Roman" w:hAnsi="Times New Roman" w:cs="Times New Roman"/>
          <w:sz w:val="24"/>
          <w:szCs w:val="24"/>
        </w:rPr>
        <w:t>kenya</w:t>
      </w:r>
      <w:proofErr w:type="gramEnd"/>
      <w:r w:rsidRPr="00205CEB">
        <w:rPr>
          <w:rFonts w:ascii="Times New Roman" w:hAnsi="Times New Roman" w:cs="Times New Roman"/>
          <w:sz w:val="24"/>
          <w:szCs w:val="24"/>
        </w:rPr>
        <w:t xml:space="preserve"> monitor? Which? What was the first project developed and what </w:t>
      </w:r>
      <w:proofErr w:type="gramStart"/>
      <w:r w:rsidRPr="00205CEB">
        <w:rPr>
          <w:rFonts w:ascii="Times New Roman" w:hAnsi="Times New Roman" w:cs="Times New Roman"/>
          <w:sz w:val="24"/>
          <w:szCs w:val="24"/>
        </w:rPr>
        <w:t>are the others</w:t>
      </w:r>
      <w:proofErr w:type="gramEnd"/>
      <w:r w:rsidRPr="00205CEB">
        <w:rPr>
          <w:rFonts w:ascii="Times New Roman" w:hAnsi="Times New Roman" w:cs="Times New Roman"/>
          <w:sz w:val="24"/>
          <w:szCs w:val="24"/>
        </w:rPr>
        <w:t xml:space="preserve">. Do you have </w:t>
      </w:r>
      <w:proofErr w:type="gramStart"/>
      <w:r w:rsidRPr="00205CEB">
        <w:rPr>
          <w:rFonts w:ascii="Times New Roman" w:hAnsi="Times New Roman" w:cs="Times New Roman"/>
          <w:sz w:val="24"/>
          <w:szCs w:val="24"/>
        </w:rPr>
        <w:t>an</w:t>
      </w:r>
      <w:proofErr w:type="gramEnd"/>
      <w:r w:rsidRPr="00205CEB">
        <w:rPr>
          <w:rFonts w:ascii="Times New Roman" w:hAnsi="Times New Roman" w:cs="Times New Roman"/>
          <w:sz w:val="24"/>
          <w:szCs w:val="24"/>
        </w:rPr>
        <w:t xml:space="preserve"> relations with any television national or international or with a press? Your journal is a rural ou done in the town.  </w:t>
      </w:r>
      <w:proofErr w:type="gramStart"/>
      <w:r w:rsidRPr="00205CEB">
        <w:rPr>
          <w:rFonts w:ascii="Times New Roman" w:hAnsi="Times New Roman" w:cs="Times New Roman"/>
          <w:sz w:val="24"/>
          <w:szCs w:val="24"/>
        </w:rPr>
        <w:t>How do You do?</w:t>
      </w:r>
      <w:proofErr w:type="gramEnd"/>
      <w:r w:rsidRPr="00205CEB">
        <w:rPr>
          <w:rFonts w:ascii="Times New Roman" w:hAnsi="Times New Roman" w:cs="Times New Roman"/>
          <w:sz w:val="24"/>
          <w:szCs w:val="24"/>
        </w:rPr>
        <w:t xml:space="preserve">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Kenya Monitor was started by the Bloggers Association of Kenya (BAKE) as a citizen journalism platform. It does not have any other medium; TV, radio or newspaper, neither does it have the intention to start one.</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lastRenderedPageBreak/>
        <w:t xml:space="preserve">7. Who are the leaders? Do you have correspondents in all around the world or in </w:t>
      </w:r>
      <w:proofErr w:type="gramStart"/>
      <w:r w:rsidRPr="00205CEB">
        <w:rPr>
          <w:rFonts w:ascii="Times New Roman" w:hAnsi="Times New Roman" w:cs="Times New Roman"/>
          <w:sz w:val="24"/>
          <w:szCs w:val="24"/>
        </w:rPr>
        <w:t>Africa.</w:t>
      </w:r>
      <w:proofErr w:type="gramEnd"/>
      <w:r w:rsidRPr="00205CEB">
        <w:rPr>
          <w:rFonts w:ascii="Times New Roman" w:hAnsi="Times New Roman" w:cs="Times New Roman"/>
          <w:sz w:val="24"/>
          <w:szCs w:val="24"/>
        </w:rPr>
        <w:t xml:space="preserve"> Do you know another enterprise dedicated to this kind of </w:t>
      </w:r>
      <w:proofErr w:type="gramStart"/>
      <w:r w:rsidRPr="00205CEB">
        <w:rPr>
          <w:rFonts w:ascii="Times New Roman" w:hAnsi="Times New Roman" w:cs="Times New Roman"/>
          <w:sz w:val="24"/>
          <w:szCs w:val="24"/>
        </w:rPr>
        <w:t>journalism</w:t>
      </w:r>
      <w:proofErr w:type="gramEnd"/>
      <w:r w:rsidRPr="00205CEB">
        <w:rPr>
          <w:rFonts w:ascii="Times New Roman" w:hAnsi="Times New Roman" w:cs="Times New Roman"/>
          <w:sz w:val="24"/>
          <w:szCs w:val="24"/>
        </w:rPr>
        <w:t xml:space="preserve">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The leaders of Kenya Monitor are the BAKE leadership; Kennedy Kachwanya the BAKE chair and James Wamathai the Director of Partnerships. The other leader is the Managing Editor – Shitemi Khamadi.</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Yes we do have correspondents in some parts of the country. They report from the counties and report to an editor of the county. However we have currently scaled down this program and only the Managing Editor makes content for the platform due to budgetary constraints.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Do you Mozambique? And a journal called </w:t>
      </w:r>
      <w:proofErr w:type="gramStart"/>
      <w:r w:rsidRPr="00205CEB">
        <w:rPr>
          <w:rFonts w:ascii="Times New Roman" w:hAnsi="Times New Roman" w:cs="Times New Roman"/>
          <w:sz w:val="24"/>
          <w:szCs w:val="24"/>
        </w:rPr>
        <w:t>A</w:t>
      </w:r>
      <w:proofErr w:type="gramEnd"/>
      <w:r w:rsidRPr="00205CEB">
        <w:rPr>
          <w:rFonts w:ascii="Times New Roman" w:hAnsi="Times New Roman" w:cs="Times New Roman"/>
          <w:sz w:val="24"/>
          <w:szCs w:val="24"/>
        </w:rPr>
        <w:t xml:space="preserve"> verdade notícias? In the television do </w:t>
      </w:r>
      <w:proofErr w:type="gramStart"/>
      <w:r w:rsidRPr="00205CEB">
        <w:rPr>
          <w:rFonts w:ascii="Times New Roman" w:hAnsi="Times New Roman" w:cs="Times New Roman"/>
          <w:sz w:val="24"/>
          <w:szCs w:val="24"/>
        </w:rPr>
        <w:t>We</w:t>
      </w:r>
      <w:proofErr w:type="gramEnd"/>
      <w:r w:rsidRPr="00205CEB">
        <w:rPr>
          <w:rFonts w:ascii="Times New Roman" w:hAnsi="Times New Roman" w:cs="Times New Roman"/>
          <w:sz w:val="24"/>
          <w:szCs w:val="24"/>
        </w:rPr>
        <w:t xml:space="preserve"> have a citizen jornalism in Kenya?</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We do not have a citizen journalist television in Kenya. We hardly have even a program in the mainstream television that is citizen journalism driven.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8. How do You do to report a situation of conflicts or war and hunger?</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We have not come across these issues in our existence so far. But where they have happened, like in Turkana, the northern part of Kenya, we did not cover it because we neither had a correspondent nor editor in that area. However should this arise, conflict sensitive journalism approach will </w:t>
      </w:r>
      <w:proofErr w:type="gramStart"/>
      <w:r w:rsidRPr="00205CEB">
        <w:rPr>
          <w:rFonts w:ascii="Times New Roman" w:hAnsi="Times New Roman" w:cs="Times New Roman"/>
          <w:sz w:val="24"/>
          <w:szCs w:val="24"/>
        </w:rPr>
        <w:t>apply.</w:t>
      </w:r>
      <w:proofErr w:type="gramEnd"/>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9. Your plateforme is based in </w:t>
      </w:r>
      <w:proofErr w:type="gramStart"/>
      <w:r w:rsidRPr="00205CEB">
        <w:rPr>
          <w:rFonts w:ascii="Times New Roman" w:hAnsi="Times New Roman" w:cs="Times New Roman"/>
          <w:sz w:val="24"/>
          <w:szCs w:val="24"/>
        </w:rPr>
        <w:t>Which</w:t>
      </w:r>
      <w:proofErr w:type="gramEnd"/>
      <w:r w:rsidRPr="00205CEB">
        <w:rPr>
          <w:rFonts w:ascii="Times New Roman" w:hAnsi="Times New Roman" w:cs="Times New Roman"/>
          <w:sz w:val="24"/>
          <w:szCs w:val="24"/>
        </w:rPr>
        <w:t xml:space="preserve"> pattern or model.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We collate and collect news online and publish it. We also use correspondents in the field.</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10. What type of informations do you receive, from where? Is possible to write to you from around the world?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We only focus on Kenya. The exception we can make is when a Kenya in the Diaspora is involved and we want to write about them…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 11. Can you give me a list and sites or contacts of other groups that practice this type of </w:t>
      </w:r>
      <w:proofErr w:type="gramStart"/>
      <w:r w:rsidRPr="00205CEB">
        <w:rPr>
          <w:rFonts w:ascii="Times New Roman" w:hAnsi="Times New Roman" w:cs="Times New Roman"/>
          <w:sz w:val="24"/>
          <w:szCs w:val="24"/>
        </w:rPr>
        <w:t>journalism.</w:t>
      </w:r>
      <w:proofErr w:type="gramEnd"/>
      <w:r w:rsidRPr="00205CEB">
        <w:rPr>
          <w:rFonts w:ascii="Times New Roman" w:hAnsi="Times New Roman" w:cs="Times New Roman"/>
          <w:sz w:val="24"/>
          <w:szCs w:val="24"/>
        </w:rPr>
        <w:t xml:space="preserve"> Are you a group? How did it started. Can I have you history, evolution and perspectives for the future?</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In Kenya, there are hardly any similar models. The existing models are commercial which do not fit into our description.</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Well, we hope to get more funding in future, especially as we approach the elections so that we can aptly report on the elections slated for August 2017.</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How do </w:t>
      </w:r>
      <w:proofErr w:type="gramStart"/>
      <w:r w:rsidRPr="00205CEB">
        <w:rPr>
          <w:rFonts w:ascii="Times New Roman" w:hAnsi="Times New Roman" w:cs="Times New Roman"/>
          <w:sz w:val="24"/>
          <w:szCs w:val="24"/>
        </w:rPr>
        <w:t>You</w:t>
      </w:r>
      <w:proofErr w:type="gramEnd"/>
      <w:r w:rsidRPr="00205CEB">
        <w:rPr>
          <w:rFonts w:ascii="Times New Roman" w:hAnsi="Times New Roman" w:cs="Times New Roman"/>
          <w:sz w:val="24"/>
          <w:szCs w:val="24"/>
        </w:rPr>
        <w:t xml:space="preserve"> do the verification of the information.  </w:t>
      </w:r>
      <w:proofErr w:type="gramStart"/>
      <w:r w:rsidRPr="00205CEB">
        <w:rPr>
          <w:rFonts w:ascii="Times New Roman" w:hAnsi="Times New Roman" w:cs="Times New Roman"/>
          <w:sz w:val="24"/>
          <w:szCs w:val="24"/>
        </w:rPr>
        <w:t>If they are real or no.</w:t>
      </w:r>
      <w:proofErr w:type="gramEnd"/>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We have a network with civil society actors, county government officials and citizens who we use to verify information before publishing.</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lastRenderedPageBreak/>
        <w:t xml:space="preserve">1. Can you tell me about journalism in </w:t>
      </w:r>
      <w:proofErr w:type="gramStart"/>
      <w:r w:rsidRPr="00205CEB">
        <w:rPr>
          <w:rFonts w:ascii="Times New Roman" w:hAnsi="Times New Roman" w:cs="Times New Roman"/>
          <w:sz w:val="24"/>
          <w:szCs w:val="24"/>
        </w:rPr>
        <w:t>Kenya.</w:t>
      </w:r>
      <w:proofErr w:type="gramEnd"/>
      <w:r w:rsidRPr="00205CEB">
        <w:rPr>
          <w:rFonts w:ascii="Times New Roman" w:hAnsi="Times New Roman" w:cs="Times New Roman"/>
          <w:sz w:val="24"/>
          <w:szCs w:val="24"/>
        </w:rPr>
        <w:t xml:space="preserve">  Exactly I would like to know the story from </w:t>
      </w:r>
      <w:proofErr w:type="gramStart"/>
      <w:r w:rsidRPr="00205CEB">
        <w:rPr>
          <w:rFonts w:ascii="Times New Roman" w:hAnsi="Times New Roman" w:cs="Times New Roman"/>
          <w:sz w:val="24"/>
          <w:szCs w:val="24"/>
        </w:rPr>
        <w:t>the  beginning</w:t>
      </w:r>
      <w:proofErr w:type="gramEnd"/>
      <w:r w:rsidRPr="00205CEB">
        <w:rPr>
          <w:rFonts w:ascii="Times New Roman" w:hAnsi="Times New Roman" w:cs="Times New Roman"/>
          <w:sz w:val="24"/>
          <w:szCs w:val="24"/>
        </w:rPr>
        <w:t xml:space="preserve"> til today. I am talking about evolution of this activity in General.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The story of journalism in Kenya is long. Books have attempted to write hence they offer a better answer to your question. But largely from 1902 since the first independent media, the standard was established should offer some good background.</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 Just search journalism in Kenya and you will find good literature.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2. Can you specify the process of liberty of press and expression in </w:t>
      </w:r>
      <w:proofErr w:type="gramStart"/>
      <w:r w:rsidRPr="00205CEB">
        <w:rPr>
          <w:rFonts w:ascii="Times New Roman" w:hAnsi="Times New Roman" w:cs="Times New Roman"/>
          <w:sz w:val="24"/>
          <w:szCs w:val="24"/>
        </w:rPr>
        <w:t>Kenya.</w:t>
      </w:r>
      <w:proofErr w:type="gramEnd"/>
      <w:r w:rsidRPr="00205CEB">
        <w:rPr>
          <w:rFonts w:ascii="Times New Roman" w:hAnsi="Times New Roman" w:cs="Times New Roman"/>
          <w:sz w:val="24"/>
          <w:szCs w:val="24"/>
        </w:rPr>
        <w:t xml:space="preserve"> May you upload some documents about </w:t>
      </w:r>
      <w:proofErr w:type="gramStart"/>
      <w:r w:rsidRPr="00205CEB">
        <w:rPr>
          <w:rFonts w:ascii="Times New Roman" w:hAnsi="Times New Roman" w:cs="Times New Roman"/>
          <w:sz w:val="24"/>
          <w:szCs w:val="24"/>
        </w:rPr>
        <w:t>that.</w:t>
      </w:r>
      <w:proofErr w:type="gramEnd"/>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Freedom of expression in Kenya is long. It is tied to the political freedoms that Kenyans have agitated and today enjoy in various constitutional rights enshrined in the Bill of Rights of the Constitution.</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Again if you want to read them, they are online and easily accessible. You just need to understand that they are not separate from other political freedoms that Kenyans have yearned for.</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3. Can you </w:t>
      </w:r>
      <w:proofErr w:type="gramStart"/>
      <w:r w:rsidRPr="00205CEB">
        <w:rPr>
          <w:rFonts w:ascii="Times New Roman" w:hAnsi="Times New Roman" w:cs="Times New Roman"/>
          <w:sz w:val="24"/>
          <w:szCs w:val="24"/>
        </w:rPr>
        <w:t>tal</w:t>
      </w:r>
      <w:proofErr w:type="gramEnd"/>
      <w:r w:rsidRPr="00205CEB">
        <w:rPr>
          <w:rFonts w:ascii="Times New Roman" w:hAnsi="Times New Roman" w:cs="Times New Roman"/>
          <w:sz w:val="24"/>
          <w:szCs w:val="24"/>
        </w:rPr>
        <w:t xml:space="preserve"> about the political, econoics, cultural, technologique factors that inpulsed the origen or beginning of jornalism in Kenya?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The increase in smart phones in Kenya by making them more accessible, through better prices and good penetraton of the internet have led to the rise of citizen journalism. Check out fiber optic cable in Kenya to get this background and also smartphone market. You can read about the numbers and increase on </w:t>
      </w:r>
      <w:hyperlink r:id="rId60" w:history="1">
        <w:r w:rsidRPr="00205CEB">
          <w:rPr>
            <w:rStyle w:val="Hiperligao"/>
            <w:rFonts w:ascii="Times New Roman" w:hAnsi="Times New Roman" w:cs="Times New Roman"/>
            <w:sz w:val="24"/>
            <w:szCs w:val="24"/>
          </w:rPr>
          <w:t>www.ca.go.ke</w:t>
        </w:r>
      </w:hyperlink>
      <w:r w:rsidRPr="00205CEB">
        <w:rPr>
          <w:rFonts w:ascii="Times New Roman" w:hAnsi="Times New Roman" w:cs="Times New Roman"/>
          <w:sz w:val="24"/>
          <w:szCs w:val="24"/>
        </w:rPr>
        <w:t xml:space="preserve">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Coupled with this is the captive that mainstream media has been put by advertisers including government so as to suppress some news which they regard as negative. But also the Constitution of Kenya 2010 have made Kenyans freerier and able to use their freedoms well.</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4. To become citizen jornalism a reality in Kenya what have done? </w:t>
      </w:r>
      <w:proofErr w:type="gramStart"/>
      <w:r w:rsidRPr="00205CEB">
        <w:rPr>
          <w:rFonts w:ascii="Times New Roman" w:hAnsi="Times New Roman" w:cs="Times New Roman"/>
          <w:sz w:val="24"/>
          <w:szCs w:val="24"/>
        </w:rPr>
        <w:t>All the actions and projects or programs, cooperations.</w:t>
      </w:r>
      <w:proofErr w:type="gramEnd"/>
      <w:r w:rsidRPr="00205CEB">
        <w:rPr>
          <w:rFonts w:ascii="Times New Roman" w:hAnsi="Times New Roman" w:cs="Times New Roman"/>
          <w:sz w:val="24"/>
          <w:szCs w:val="24"/>
        </w:rPr>
        <w:t xml:space="preserve">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I would not be best to comment on this because no studies have been done on the subject. But the best example of what citizen journalism has been able to achieve is to ushahidi, you will find narratives about the subject.</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5. What is the level of knowledge of the Kenyans in using the Social Net?</w:t>
      </w:r>
    </w:p>
    <w:p w:rsidR="00B21695" w:rsidRPr="00205CEB" w:rsidRDefault="00B21695" w:rsidP="00B21695">
      <w:pPr>
        <w:jc w:val="both"/>
        <w:rPr>
          <w:rFonts w:ascii="Times New Roman" w:hAnsi="Times New Roman" w:cs="Times New Roman"/>
          <w:sz w:val="24"/>
          <w:szCs w:val="24"/>
        </w:rPr>
      </w:pPr>
      <w:proofErr w:type="gramStart"/>
      <w:r w:rsidRPr="00205CEB">
        <w:rPr>
          <w:rFonts w:ascii="Times New Roman" w:hAnsi="Times New Roman" w:cs="Times New Roman"/>
          <w:sz w:val="24"/>
          <w:szCs w:val="24"/>
        </w:rPr>
        <w:t>Very high.</w:t>
      </w:r>
      <w:proofErr w:type="gramEnd"/>
      <w:r w:rsidRPr="00205CEB">
        <w:rPr>
          <w:rFonts w:ascii="Times New Roman" w:hAnsi="Times New Roman" w:cs="Times New Roman"/>
          <w:sz w:val="24"/>
          <w:szCs w:val="24"/>
        </w:rPr>
        <w:t xml:space="preserve"> Many have good level of education and know their rights.</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6. What is level of engagement of the goverment to provid Internet to the </w:t>
      </w:r>
      <w:proofErr w:type="gramStart"/>
      <w:r w:rsidRPr="00205CEB">
        <w:rPr>
          <w:rFonts w:ascii="Times New Roman" w:hAnsi="Times New Roman" w:cs="Times New Roman"/>
          <w:sz w:val="24"/>
          <w:szCs w:val="24"/>
        </w:rPr>
        <w:t>citizen</w:t>
      </w:r>
      <w:proofErr w:type="gramEnd"/>
      <w:r w:rsidRPr="00205CEB">
        <w:rPr>
          <w:rFonts w:ascii="Times New Roman" w:hAnsi="Times New Roman" w:cs="Times New Roman"/>
          <w:sz w:val="24"/>
          <w:szCs w:val="24"/>
        </w:rPr>
        <w:t xml:space="preserve">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What </w:t>
      </w:r>
      <w:proofErr w:type="gramStart"/>
      <w:r w:rsidRPr="00205CEB">
        <w:rPr>
          <w:rFonts w:ascii="Times New Roman" w:hAnsi="Times New Roman" w:cs="Times New Roman"/>
          <w:sz w:val="24"/>
          <w:szCs w:val="24"/>
        </w:rPr>
        <w:t>kind of citizen write</w:t>
      </w:r>
      <w:proofErr w:type="gramEnd"/>
      <w:r w:rsidRPr="00205CEB">
        <w:rPr>
          <w:rFonts w:ascii="Times New Roman" w:hAnsi="Times New Roman" w:cs="Times New Roman"/>
          <w:sz w:val="24"/>
          <w:szCs w:val="24"/>
        </w:rPr>
        <w:t xml:space="preserve"> or publish in your plateforme</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lastRenderedPageBreak/>
        <w:t>Government does not always provide avenues to engage with citizen journalists or internet users. They have left it to thrive, for the most part. But from time to time, they clamp down on this right when they feel something is negative and against them.</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7. What is the level of eficacite of using the strategy that you adopted to talk with the </w:t>
      </w:r>
      <w:proofErr w:type="gramStart"/>
      <w:r w:rsidRPr="00205CEB">
        <w:rPr>
          <w:rFonts w:ascii="Times New Roman" w:hAnsi="Times New Roman" w:cs="Times New Roman"/>
          <w:sz w:val="24"/>
          <w:szCs w:val="24"/>
        </w:rPr>
        <w:t>citizen  or</w:t>
      </w:r>
      <w:proofErr w:type="gramEnd"/>
      <w:r w:rsidRPr="00205CEB">
        <w:rPr>
          <w:rFonts w:ascii="Times New Roman" w:hAnsi="Times New Roman" w:cs="Times New Roman"/>
          <w:sz w:val="24"/>
          <w:szCs w:val="24"/>
        </w:rPr>
        <w:t xml:space="preserve"> public. What strategy you use. What are the difficulties and perspectives to improve or change the actual situation?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The difficulty for us is that we wanted it to rely on donors to sustain it. We still have a local project which we may not share as of now as a way of generating our own revenues but it has yet to kick off well to be able to sustain the platform. We are still averse to advertising.</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8. The citizen journalism </w:t>
      </w:r>
      <w:proofErr w:type="gramStart"/>
      <w:r w:rsidRPr="00205CEB">
        <w:rPr>
          <w:rFonts w:ascii="Times New Roman" w:hAnsi="Times New Roman" w:cs="Times New Roman"/>
          <w:sz w:val="24"/>
          <w:szCs w:val="24"/>
        </w:rPr>
        <w:t>benefit</w:t>
      </w:r>
      <w:proofErr w:type="gramEnd"/>
      <w:r w:rsidRPr="00205CEB">
        <w:rPr>
          <w:rFonts w:ascii="Times New Roman" w:hAnsi="Times New Roman" w:cs="Times New Roman"/>
          <w:sz w:val="24"/>
          <w:szCs w:val="24"/>
        </w:rPr>
        <w:t xml:space="preserve"> the People or the government. How!</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Kenyans have a reliable platform to get news from counties and interiors of Kenya which no other platform is providing them. Government can use it to collect information being provided. </w:t>
      </w:r>
    </w:p>
    <w:p w:rsidR="00B21695" w:rsidRPr="00205CEB" w:rsidRDefault="00B21695" w:rsidP="00B21695">
      <w:pPr>
        <w:jc w:val="both"/>
        <w:rPr>
          <w:rFonts w:ascii="Times New Roman" w:hAnsi="Times New Roman" w:cs="Times New Roman"/>
          <w:sz w:val="24"/>
          <w:szCs w:val="24"/>
        </w:rPr>
      </w:pPr>
      <w:r w:rsidRPr="00205CEB">
        <w:rPr>
          <w:rFonts w:ascii="Times New Roman" w:hAnsi="Times New Roman" w:cs="Times New Roman"/>
          <w:sz w:val="24"/>
          <w:szCs w:val="24"/>
        </w:rPr>
        <w:t xml:space="preserve">Kenya Monitor also provides a lot of information on infringement on rights and freedoms of Kenyans, especially on freedom of expression than any other Kenyan. </w:t>
      </w:r>
    </w:p>
    <w:p w:rsidR="00B21695" w:rsidRPr="00205CEB" w:rsidRDefault="00B21695" w:rsidP="00B21695">
      <w:pPr>
        <w:jc w:val="both"/>
        <w:rPr>
          <w:rFonts w:ascii="Times New Roman" w:hAnsi="Times New Roman" w:cs="Times New Roman"/>
          <w:sz w:val="24"/>
          <w:szCs w:val="24"/>
        </w:rPr>
      </w:pPr>
    </w:p>
    <w:p w:rsidR="00B21695" w:rsidRPr="00B07EC6" w:rsidRDefault="00F47513" w:rsidP="00B21695">
      <w:pPr>
        <w:spacing w:before="120" w:after="120" w:line="360" w:lineRule="auto"/>
        <w:jc w:val="both"/>
        <w:rPr>
          <w:rFonts w:ascii="Times New Roman" w:hAnsi="Times New Roman" w:cs="Times New Roman"/>
          <w:b/>
          <w:sz w:val="24"/>
          <w:szCs w:val="24"/>
          <w:lang w:val="pt-PT"/>
        </w:rPr>
      </w:pPr>
      <w:r w:rsidRPr="00B07EC6">
        <w:rPr>
          <w:rFonts w:ascii="Times New Roman" w:hAnsi="Times New Roman" w:cs="Times New Roman"/>
          <w:b/>
          <w:sz w:val="24"/>
          <w:szCs w:val="24"/>
          <w:lang w:val="pt-PT"/>
        </w:rPr>
        <w:t>Apêndice 2</w:t>
      </w:r>
    </w:p>
    <w:p w:rsidR="00F47513" w:rsidRPr="00F47513" w:rsidRDefault="00F47513" w:rsidP="00F47513">
      <w:pPr>
        <w:spacing w:line="240" w:lineRule="auto"/>
        <w:jc w:val="center"/>
        <w:rPr>
          <w:rFonts w:ascii="Times New Roman" w:hAnsi="Times New Roman" w:cs="Times New Roman"/>
          <w:b/>
          <w:sz w:val="24"/>
          <w:szCs w:val="24"/>
          <w:lang w:val="pt-PT"/>
        </w:rPr>
      </w:pPr>
      <w:r w:rsidRPr="00F47513">
        <w:rPr>
          <w:rFonts w:ascii="Times New Roman" w:hAnsi="Times New Roman" w:cs="Times New Roman"/>
          <w:b/>
          <w:sz w:val="24"/>
          <w:szCs w:val="24"/>
          <w:lang w:val="pt-PT"/>
        </w:rPr>
        <w:t>Relatório da entrevista com o Olho do Cidadão, por Marcolino Alexandre</w:t>
      </w:r>
    </w:p>
    <w:p w:rsidR="00F47513" w:rsidRPr="00F47513" w:rsidRDefault="00F47513" w:rsidP="00F47513">
      <w:pPr>
        <w:spacing w:line="240" w:lineRule="auto"/>
        <w:jc w:val="center"/>
        <w:rPr>
          <w:rFonts w:ascii="Times New Roman" w:hAnsi="Times New Roman" w:cs="Times New Roman"/>
          <w:b/>
          <w:sz w:val="24"/>
          <w:szCs w:val="24"/>
          <w:lang w:val="pt-PT"/>
        </w:rPr>
      </w:pPr>
      <w:r w:rsidRPr="00F47513">
        <w:rPr>
          <w:rFonts w:ascii="Times New Roman" w:hAnsi="Times New Roman" w:cs="Times New Roman"/>
          <w:b/>
          <w:sz w:val="24"/>
          <w:szCs w:val="24"/>
          <w:lang w:val="pt-PT"/>
        </w:rPr>
        <w:t>A entrevista durou 1h12min</w:t>
      </w:r>
    </w:p>
    <w:p w:rsidR="00F47513" w:rsidRPr="00F47513" w:rsidRDefault="00F47513" w:rsidP="00F47513">
      <w:pPr>
        <w:spacing w:line="240" w:lineRule="auto"/>
        <w:jc w:val="center"/>
        <w:rPr>
          <w:rFonts w:ascii="Times New Roman" w:hAnsi="Times New Roman" w:cs="Times New Roman"/>
          <w:b/>
          <w:sz w:val="24"/>
          <w:szCs w:val="24"/>
          <w:lang w:val="pt-PT"/>
        </w:rPr>
      </w:pPr>
      <w:r w:rsidRPr="00F47513">
        <w:rPr>
          <w:rFonts w:ascii="Times New Roman" w:hAnsi="Times New Roman" w:cs="Times New Roman"/>
          <w:b/>
          <w:sz w:val="24"/>
          <w:szCs w:val="24"/>
          <w:lang w:val="pt-PT"/>
        </w:rPr>
        <w:t>Cidade de Maputo, Av. Agostinho Neto</w:t>
      </w:r>
    </w:p>
    <w:p w:rsidR="00F47513" w:rsidRPr="00F47513" w:rsidRDefault="00F47513" w:rsidP="00F47513">
      <w:pPr>
        <w:spacing w:line="240" w:lineRule="auto"/>
        <w:rPr>
          <w:rFonts w:ascii="Times New Roman" w:hAnsi="Times New Roman" w:cs="Times New Roman"/>
          <w:b/>
          <w:sz w:val="24"/>
          <w:szCs w:val="24"/>
          <w:lang w:val="pt-PT"/>
        </w:rPr>
      </w:pPr>
      <w:r w:rsidRPr="00F47513">
        <w:rPr>
          <w:rFonts w:ascii="Times New Roman" w:hAnsi="Times New Roman" w:cs="Times New Roman"/>
          <w:b/>
          <w:sz w:val="24"/>
          <w:szCs w:val="24"/>
          <w:lang w:val="pt-PT"/>
        </w:rPr>
        <w:t>Histórico e actividades</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Tomás Queface, activista do grupo Sekelekane, uma organização que trabalha na área do jornalismo cidadão, especificamente com profissionais jornalistas. Queface e Lobato fundaram o movimento “Olho do Cidadão” em Abril de 2013 como uma rede de bloguistas que daria nascimento ao chamado repórter cidadão ou cidadão jornalista no verdadeiro sentido visto que o jornal a @verdade somente apresenta uma rubrica dedicada ao repórter cidadão.</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O trabalho feito pelo movimento “Olho do Cidadão” confunde-se com a actividade jornalística profissional enquanto prática. Ora, o cidadão repórter procura trazer assuntos/publicar/relatar aspectos que não merecem uma cobertura mediática dos mass médias (ignorados ou tidos como irrelevantes).</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lastRenderedPageBreak/>
        <w:t xml:space="preserve">O “Olho do Cidadão” trata assuntos ligados ao saneamento urbano, consumo de drogas, ambiente, i.e., </w:t>
      </w:r>
      <w:proofErr w:type="gramStart"/>
      <w:r w:rsidRPr="00F47513">
        <w:rPr>
          <w:rFonts w:ascii="Times New Roman" w:hAnsi="Times New Roman" w:cs="Times New Roman"/>
          <w:sz w:val="24"/>
          <w:szCs w:val="24"/>
          <w:lang w:val="pt-PT"/>
        </w:rPr>
        <w:t>tudo o</w:t>
      </w:r>
      <w:proofErr w:type="gramEnd"/>
      <w:r w:rsidRPr="00F47513">
        <w:rPr>
          <w:rFonts w:ascii="Times New Roman" w:hAnsi="Times New Roman" w:cs="Times New Roman"/>
          <w:sz w:val="24"/>
          <w:szCs w:val="24"/>
          <w:lang w:val="pt-PT"/>
        </w:rPr>
        <w:t xml:space="preserve"> que para os grandes </w:t>
      </w:r>
      <w:r w:rsidRPr="00F47513">
        <w:rPr>
          <w:rFonts w:ascii="Times New Roman" w:hAnsi="Times New Roman" w:cs="Times New Roman"/>
          <w:i/>
          <w:sz w:val="24"/>
          <w:szCs w:val="24"/>
          <w:lang w:val="pt-PT"/>
        </w:rPr>
        <w:t>Médias</w:t>
      </w:r>
      <w:r w:rsidRPr="00F47513">
        <w:rPr>
          <w:rFonts w:ascii="Times New Roman" w:hAnsi="Times New Roman" w:cs="Times New Roman"/>
          <w:sz w:val="24"/>
          <w:szCs w:val="24"/>
          <w:lang w:val="pt-PT"/>
        </w:rPr>
        <w:t xml:space="preserve"> não constitui notícia enquanto os </w:t>
      </w:r>
      <w:r w:rsidRPr="00F47513">
        <w:rPr>
          <w:rFonts w:ascii="Times New Roman" w:hAnsi="Times New Roman" w:cs="Times New Roman"/>
          <w:i/>
          <w:sz w:val="24"/>
          <w:szCs w:val="24"/>
          <w:lang w:val="pt-PT"/>
        </w:rPr>
        <w:t>Mass</w:t>
      </w:r>
      <w:r w:rsidRPr="00F47513">
        <w:rPr>
          <w:rFonts w:ascii="Times New Roman" w:hAnsi="Times New Roman" w:cs="Times New Roman"/>
          <w:sz w:val="24"/>
          <w:szCs w:val="24"/>
          <w:lang w:val="pt-PT"/>
        </w:rPr>
        <w:t xml:space="preserve"> médias se preocupam com os aspectos relacionados com a política, economia, sociedade e desporto. O “Olho do Cidadão” preocupa-se com as micro-ocorrências sociais e que afectam directamente o cidadão no seu habitat.</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O movimento “Olho do Cidadão” surge no contexto da explosão dos </w:t>
      </w:r>
      <w:r w:rsidRPr="00F47513">
        <w:rPr>
          <w:rFonts w:ascii="Times New Roman" w:hAnsi="Times New Roman" w:cs="Times New Roman"/>
          <w:i/>
          <w:sz w:val="24"/>
          <w:szCs w:val="24"/>
          <w:lang w:val="pt-PT"/>
        </w:rPr>
        <w:t>Médias</w:t>
      </w:r>
      <w:r w:rsidRPr="00F47513">
        <w:rPr>
          <w:rFonts w:ascii="Times New Roman" w:hAnsi="Times New Roman" w:cs="Times New Roman"/>
          <w:sz w:val="24"/>
          <w:szCs w:val="24"/>
          <w:lang w:val="pt-PT"/>
        </w:rPr>
        <w:t xml:space="preserve"> sociais, explosão das TICs e das novas ferramentas de comunicação numéricas, como receptores e emissores alternativos dos mass médias com o objectivo de garantir o acesso à informação a tempo real. É um complemento da abordagem jornalística dos mass médias.</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O “Olho do Cidadão” não é uma Instituição, mas sim um movimento, facto que lhes proporciona inúmeras dificuldades de expansão e funcionamento na mesma linha dos propósitos de sua fundação devido à falta de fundos.</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O movimento “Olho do Cidadão” fora fundado por Tomás Queface (moçambicano) e Fernanda Lobato (moçambicana erradicada em Portugal). Após a sua fundação, seguiu-se ao alastramento do movimento, com a introdução de novos bloguistas vindos das Universidades Eduardo Mondlane (UEM), São Tomás de Moçambique (USTM) e Universidade Pedagógica (UP). É composto por um grupo de 20 membros. Refira-se que este movimento rompeu as suas actividades logo após o fim das eleições autárquicas de 2013.</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Em 2015 eles integram-se no grupo institucionalizado denominado “Sekelekane” composto por jornalistas profissionais – uma agência de notícias da sociedade civil. Este grupo integrada nos seus projectos uma actividade as reportagens locais, feitas pelos cidadãos vivendo nas comunidades rurais. Contudo, importa realçar que estes cidadãos repórteres locais são diferentes dos do “Txeka” pertencente ao “Olho do Cidadão” porque antes foram formados por esta Instituição da sociedade civil sobre os aspectos essenciais de relato de notícias, pois esta tem também a tarefa de capacitar profissionalmente os jornalistas. </w:t>
      </w:r>
    </w:p>
    <w:p w:rsidR="00F47513" w:rsidRPr="002E069E" w:rsidRDefault="00F47513" w:rsidP="00F47513">
      <w:pPr>
        <w:spacing w:line="360" w:lineRule="auto"/>
        <w:jc w:val="both"/>
        <w:rPr>
          <w:rFonts w:ascii="Times New Roman" w:hAnsi="Times New Roman" w:cs="Times New Roman"/>
          <w:sz w:val="24"/>
          <w:szCs w:val="24"/>
        </w:rPr>
      </w:pPr>
      <w:r w:rsidRPr="00F47513">
        <w:rPr>
          <w:rFonts w:ascii="Times New Roman" w:hAnsi="Times New Roman" w:cs="Times New Roman"/>
          <w:sz w:val="24"/>
          <w:szCs w:val="24"/>
          <w:lang w:val="pt-PT"/>
        </w:rPr>
        <w:t xml:space="preserve">Os cidadãos formados pelo SEKELEKANE trabalham como repórteres colaboradores/freelance. As suas reportagens são feitas por celulares SmartPhones oferecidos pelo mesmo grupo. Eles são os correspondentes comunitários deste grupo e para este projecto. Eles estão em três (3) províncias. As suas tarefas são a partilha de ocorrências anómalas do dia-a-dia da população. </w:t>
      </w:r>
      <w:proofErr w:type="gramStart"/>
      <w:r w:rsidRPr="002E069E">
        <w:rPr>
          <w:rFonts w:ascii="Times New Roman" w:hAnsi="Times New Roman" w:cs="Times New Roman"/>
          <w:sz w:val="24"/>
          <w:szCs w:val="24"/>
        </w:rPr>
        <w:t>Eles estão em Nampula, Tete e Cabo Delgado.</w:t>
      </w:r>
      <w:proofErr w:type="gramEnd"/>
    </w:p>
    <w:p w:rsidR="00F47513" w:rsidRPr="00F47513" w:rsidRDefault="00F47513" w:rsidP="00F47513">
      <w:pPr>
        <w:pStyle w:val="PargrafodaLista"/>
        <w:numPr>
          <w:ilvl w:val="0"/>
          <w:numId w:val="26"/>
        </w:num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lastRenderedPageBreak/>
        <w:t>Na província de Tete estão distribuídos por oito (8) comunidades:</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b/>
          <w:sz w:val="24"/>
          <w:szCs w:val="24"/>
          <w:lang w:val="pt-PT"/>
        </w:rPr>
        <w:t>Moatize, Mualazi, Kassoka, Txenga, Bagamoyo, 25 de Setembro, Kateme, Katete</w:t>
      </w:r>
      <w:r w:rsidRPr="00F47513">
        <w:rPr>
          <w:rFonts w:ascii="Times New Roman" w:hAnsi="Times New Roman" w:cs="Times New Roman"/>
          <w:sz w:val="24"/>
          <w:szCs w:val="24"/>
          <w:lang w:val="pt-PT"/>
        </w:rPr>
        <w:t xml:space="preserve">. </w:t>
      </w:r>
    </w:p>
    <w:p w:rsidR="00F47513" w:rsidRPr="00F47513" w:rsidRDefault="00F47513" w:rsidP="00F47513">
      <w:pPr>
        <w:pStyle w:val="PargrafodaLista"/>
        <w:numPr>
          <w:ilvl w:val="0"/>
          <w:numId w:val="26"/>
        </w:numPr>
        <w:spacing w:line="360" w:lineRule="auto"/>
        <w:jc w:val="both"/>
        <w:rPr>
          <w:rFonts w:ascii="Times New Roman" w:hAnsi="Times New Roman" w:cs="Times New Roman"/>
          <w:b/>
          <w:sz w:val="24"/>
          <w:szCs w:val="24"/>
          <w:lang w:val="pt-PT"/>
        </w:rPr>
      </w:pPr>
      <w:r w:rsidRPr="00F47513">
        <w:rPr>
          <w:rFonts w:ascii="Times New Roman" w:hAnsi="Times New Roman" w:cs="Times New Roman"/>
          <w:sz w:val="24"/>
          <w:szCs w:val="24"/>
          <w:lang w:val="pt-PT"/>
        </w:rPr>
        <w:t xml:space="preserve">Em Nampula estão na </w:t>
      </w:r>
      <w:r w:rsidRPr="00F47513">
        <w:rPr>
          <w:rFonts w:ascii="Times New Roman" w:hAnsi="Times New Roman" w:cs="Times New Roman"/>
          <w:b/>
          <w:sz w:val="24"/>
          <w:szCs w:val="24"/>
          <w:lang w:val="pt-PT"/>
        </w:rPr>
        <w:t>cidade de Nampula, Nacala Porto, Moma e Angoche.</w:t>
      </w:r>
    </w:p>
    <w:p w:rsidR="00F47513" w:rsidRPr="00F47513" w:rsidRDefault="00F47513" w:rsidP="00F47513">
      <w:pPr>
        <w:pStyle w:val="PargrafodaLista"/>
        <w:numPr>
          <w:ilvl w:val="0"/>
          <w:numId w:val="26"/>
        </w:num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Na Província de Cabo Delgado temos o distrito de </w:t>
      </w:r>
      <w:r w:rsidRPr="00F47513">
        <w:rPr>
          <w:rFonts w:ascii="Times New Roman" w:hAnsi="Times New Roman" w:cs="Times New Roman"/>
          <w:b/>
          <w:sz w:val="24"/>
          <w:szCs w:val="24"/>
          <w:lang w:val="pt-PT"/>
        </w:rPr>
        <w:t>Palma e Senga</w:t>
      </w:r>
      <w:r w:rsidRPr="00F47513">
        <w:rPr>
          <w:rFonts w:ascii="Times New Roman" w:hAnsi="Times New Roman" w:cs="Times New Roman"/>
          <w:sz w:val="24"/>
          <w:szCs w:val="24"/>
          <w:lang w:val="pt-PT"/>
        </w:rPr>
        <w:t>.</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Refira-se que nestas comunidades o interesse reside no facto de serem todos eles afectados pelos projectos de reassentamento feito pelas empresas extractivas, </w:t>
      </w:r>
      <w:r w:rsidRPr="00F47513">
        <w:rPr>
          <w:rFonts w:ascii="Times New Roman" w:hAnsi="Times New Roman" w:cs="Times New Roman"/>
          <w:i/>
          <w:sz w:val="24"/>
          <w:szCs w:val="24"/>
          <w:lang w:val="pt-PT"/>
        </w:rPr>
        <w:t>i.e.,</w:t>
      </w:r>
      <w:r w:rsidRPr="00F47513">
        <w:rPr>
          <w:rFonts w:ascii="Times New Roman" w:hAnsi="Times New Roman" w:cs="Times New Roman"/>
          <w:sz w:val="24"/>
          <w:szCs w:val="24"/>
          <w:lang w:val="pt-PT"/>
        </w:rPr>
        <w:t xml:space="preserve"> nestas comunidades existem enormes jazigos de gás e outros recursos minerais. Nestas comunidades existem 1 ou 2 pessoas.</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Tanto o “Olho do Cidadão” quanto o “Sekelekane” trabalham com membros correspondentes como estratégia para garantir a produção e envio das informações sob risco de em alguns dias não se mandar nenhuma informações se depender dos cidadãos quaisquer. </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Nestes locais faz-se o controlo do cumprimento das leis de reassentamento, suas violações.</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Em 2014 foi criada a plataforma Txeka para controlar o processo eleitoral e garantir a transparência e legalidade. E em 2015 nada foi feito, tendo sido somente um ano dedicado à reflexão sobre as actividades desenvolvidas anteriormente. O txeka pratica um jornalismo cidadão por SMS e tem uma linha editorial generalista enquanto o sekelekane olha somente para os assuntos relativos à indústria extractiva.</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Em 2016 houve a redefinição da plataforma e dos seus objectivos, tendo-se criado a </w:t>
      </w:r>
      <w:r w:rsidRPr="00F47513">
        <w:rPr>
          <w:rFonts w:ascii="Times New Roman" w:hAnsi="Times New Roman" w:cs="Times New Roman"/>
          <w:b/>
          <w:sz w:val="24"/>
          <w:szCs w:val="24"/>
          <w:lang w:val="pt-PT"/>
        </w:rPr>
        <w:t xml:space="preserve">plataforma de cidadania. </w:t>
      </w:r>
      <w:r w:rsidRPr="00F47513">
        <w:rPr>
          <w:rFonts w:ascii="Times New Roman" w:hAnsi="Times New Roman" w:cs="Times New Roman"/>
          <w:sz w:val="24"/>
          <w:szCs w:val="24"/>
          <w:lang w:val="pt-PT"/>
        </w:rPr>
        <w:t>Esta plataforma tem o objectivo de relatar os aspectos ligados à corrupção, saúde, educação…incluindo o contexto e ambiente militar em Moçambique, visto que maior parte das informações difundidas são dadas pelos cidadãos nas redes sociais.</w:t>
      </w:r>
    </w:p>
    <w:p w:rsidR="00F47513" w:rsidRPr="00F47513" w:rsidRDefault="00F47513" w:rsidP="00F47513">
      <w:pPr>
        <w:spacing w:line="360" w:lineRule="auto"/>
        <w:jc w:val="both"/>
        <w:rPr>
          <w:rFonts w:ascii="Times New Roman" w:hAnsi="Times New Roman" w:cs="Times New Roman"/>
          <w:b/>
          <w:sz w:val="24"/>
          <w:szCs w:val="24"/>
          <w:lang w:val="pt-PT"/>
        </w:rPr>
      </w:pPr>
      <w:r w:rsidRPr="00F47513">
        <w:rPr>
          <w:rFonts w:ascii="Times New Roman" w:hAnsi="Times New Roman" w:cs="Times New Roman"/>
          <w:b/>
          <w:sz w:val="24"/>
          <w:szCs w:val="24"/>
          <w:lang w:val="pt-PT"/>
        </w:rPr>
        <w:t xml:space="preserve">Constrangimentos </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Em Moçambique há bloqueio do acesso às informações referentes aos conflitos militares. As televisões dão sempre a impressão de que em Moçambique se está em paz e que nada está a acontecer. Os jornalistas não têm acesso aos locais de conflitos alegadamente porque devem ser protegidos e, a força de segurança os não permite fazer coberturas (Santugira, Gorongosa/sofala). Assim sendo, o “olho do Cidadão” não pode exigir e ou pedir aos cidadão/povo que coloque em risco as suas vidas, fazendo reportagens daquelas ocorrências, o que também teria implicações para o movimento “Olho do Cidadão”. Pelo que, tanto o grupo </w:t>
      </w:r>
      <w:r w:rsidRPr="00F47513">
        <w:rPr>
          <w:rFonts w:ascii="Times New Roman" w:hAnsi="Times New Roman" w:cs="Times New Roman"/>
          <w:sz w:val="24"/>
          <w:szCs w:val="24"/>
          <w:lang w:val="pt-PT"/>
        </w:rPr>
        <w:lastRenderedPageBreak/>
        <w:t>como a população tem sanções do governo ao publicarem/reportarem informações sobre os conflitos. Portanto, podemos dizer que em Moçambique não existem grupos ou movimentos ou instituições da sociedade civil que tratem dos conflitos armados.</w:t>
      </w:r>
    </w:p>
    <w:p w:rsidR="00F47513" w:rsidRPr="00F47513" w:rsidRDefault="00F47513" w:rsidP="00F47513">
      <w:pPr>
        <w:spacing w:line="360" w:lineRule="auto"/>
        <w:jc w:val="both"/>
        <w:rPr>
          <w:rFonts w:ascii="Times New Roman" w:hAnsi="Times New Roman" w:cs="Times New Roman"/>
          <w:b/>
          <w:sz w:val="24"/>
          <w:szCs w:val="24"/>
          <w:lang w:val="pt-PT"/>
        </w:rPr>
      </w:pPr>
      <w:r w:rsidRPr="00F47513">
        <w:rPr>
          <w:rFonts w:ascii="Times New Roman" w:hAnsi="Times New Roman" w:cs="Times New Roman"/>
          <w:b/>
          <w:sz w:val="24"/>
          <w:szCs w:val="24"/>
          <w:lang w:val="pt-PT"/>
        </w:rPr>
        <w:t>Existência nas redes sociais</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O txeka tem uma página no facebook onde publica as informações do dia-a-dia dos moçambicanos, com o objectivo de criar a opinião pública.</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Realce-se que em Moçambique existem vários órgãos mediáticos sociais agregadores de informações como é o caso do mozmassoko e voamoçambique.</w:t>
      </w:r>
    </w:p>
    <w:p w:rsid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Enquanto no “Olho do Cidadão” as informações são feitas por textos de opinião em pequenos blogs, mandados por </w:t>
      </w:r>
      <w:proofErr w:type="gramStart"/>
      <w:r w:rsidRPr="00F47513">
        <w:rPr>
          <w:rFonts w:ascii="Times New Roman" w:hAnsi="Times New Roman" w:cs="Times New Roman"/>
          <w:sz w:val="24"/>
          <w:szCs w:val="24"/>
          <w:lang w:val="pt-PT"/>
        </w:rPr>
        <w:t>e-mail</w:t>
      </w:r>
      <w:proofErr w:type="gramEnd"/>
      <w:r w:rsidRPr="00F47513">
        <w:rPr>
          <w:rFonts w:ascii="Times New Roman" w:hAnsi="Times New Roman" w:cs="Times New Roman"/>
          <w:sz w:val="24"/>
          <w:szCs w:val="24"/>
          <w:lang w:val="pt-PT"/>
        </w:rPr>
        <w:t xml:space="preserve"> para o </w:t>
      </w:r>
      <w:r w:rsidRPr="00F47513">
        <w:rPr>
          <w:rFonts w:ascii="Times New Roman" w:hAnsi="Times New Roman" w:cs="Times New Roman"/>
          <w:i/>
          <w:sz w:val="24"/>
          <w:szCs w:val="24"/>
          <w:lang w:val="pt-PT"/>
        </w:rPr>
        <w:t>site</w:t>
      </w:r>
      <w:r w:rsidRPr="00F47513">
        <w:rPr>
          <w:rFonts w:ascii="Times New Roman" w:hAnsi="Times New Roman" w:cs="Times New Roman"/>
          <w:sz w:val="24"/>
          <w:szCs w:val="24"/>
          <w:lang w:val="pt-PT"/>
        </w:rPr>
        <w:t xml:space="preserve"> e que depois são reeditados (correção de erros ortográficos) no Txeka a interação é quase que directa por SMS, imagens e pequenos vídeos. A estes pede-se somente informações decorrentes do tempo real e precisas e com uma certa lógica.</w:t>
      </w:r>
    </w:p>
    <w:p w:rsidR="008C17AD" w:rsidRPr="00F47513" w:rsidRDefault="008C17AD" w:rsidP="00F47513">
      <w:pPr>
        <w:spacing w:line="360" w:lineRule="auto"/>
        <w:jc w:val="both"/>
        <w:rPr>
          <w:rFonts w:ascii="Times New Roman" w:hAnsi="Times New Roman" w:cs="Times New Roman"/>
          <w:sz w:val="24"/>
          <w:szCs w:val="24"/>
          <w:lang w:val="pt-PT"/>
        </w:rPr>
      </w:pPr>
    </w:p>
    <w:p w:rsidR="00F47513" w:rsidRPr="002E069E" w:rsidRDefault="00F47513" w:rsidP="00F47513">
      <w:pPr>
        <w:spacing w:line="360" w:lineRule="auto"/>
        <w:jc w:val="both"/>
        <w:rPr>
          <w:rFonts w:ascii="Times New Roman" w:hAnsi="Times New Roman" w:cs="Times New Roman"/>
          <w:b/>
          <w:sz w:val="24"/>
          <w:szCs w:val="24"/>
        </w:rPr>
      </w:pPr>
      <w:r w:rsidRPr="002E069E">
        <w:rPr>
          <w:rFonts w:ascii="Times New Roman" w:hAnsi="Times New Roman" w:cs="Times New Roman"/>
          <w:b/>
          <w:sz w:val="24"/>
          <w:szCs w:val="24"/>
        </w:rPr>
        <w:t>Processo de averiguação das informações</w:t>
      </w:r>
    </w:p>
    <w:p w:rsidR="00F47513" w:rsidRPr="00F47513" w:rsidRDefault="00F47513" w:rsidP="00F47513">
      <w:pPr>
        <w:pStyle w:val="PargrafodaLista"/>
        <w:numPr>
          <w:ilvl w:val="0"/>
          <w:numId w:val="25"/>
        </w:num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A recorrência das informações, i.e., se a mesma informação for enviada por várias pessoas, então é considerada verdadeira e é publicada – coincidência. </w:t>
      </w:r>
    </w:p>
    <w:p w:rsidR="00F47513" w:rsidRPr="00F47513" w:rsidRDefault="00F47513" w:rsidP="00F47513">
      <w:pPr>
        <w:pStyle w:val="PargrafodaLista"/>
        <w:numPr>
          <w:ilvl w:val="0"/>
          <w:numId w:val="25"/>
        </w:num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A confirmação pelos gestores à imprensa tradicional (escrita);</w:t>
      </w:r>
    </w:p>
    <w:p w:rsidR="00F47513" w:rsidRPr="00F47513" w:rsidRDefault="00F47513" w:rsidP="00F47513">
      <w:pPr>
        <w:pStyle w:val="PargrafodaLista"/>
        <w:numPr>
          <w:ilvl w:val="0"/>
          <w:numId w:val="25"/>
        </w:num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A confirmação feita pelos médias televisivos </w:t>
      </w:r>
      <w:proofErr w:type="gramStart"/>
      <w:r w:rsidRPr="00F47513">
        <w:rPr>
          <w:rFonts w:ascii="Times New Roman" w:hAnsi="Times New Roman" w:cs="Times New Roman"/>
          <w:sz w:val="24"/>
          <w:szCs w:val="24"/>
          <w:lang w:val="pt-PT"/>
        </w:rPr>
        <w:t>seus</w:t>
      </w:r>
      <w:proofErr w:type="gramEnd"/>
      <w:r w:rsidRPr="00F47513">
        <w:rPr>
          <w:rFonts w:ascii="Times New Roman" w:hAnsi="Times New Roman" w:cs="Times New Roman"/>
          <w:sz w:val="24"/>
          <w:szCs w:val="24"/>
          <w:lang w:val="pt-PT"/>
        </w:rPr>
        <w:t xml:space="preserve"> parceiros, como é o caso da SOICO (STV) e aos parceiros da sociedade civil que se encontram nos locais.</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O cidadão repórter partilha uma informação vivenciada e nunca uma informação que ele tenha ouvido. Ele tem uma identidade própria e pode ser responsabilizada por suas informações/publicações sobre a plataforma. O “Olho do Cidadão” não responde nem se responsabiliza por publicações da população/cidadão repórter.</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O “Olho do Cidadão” não tem nenhum registo legal depositado no GABINFO por se tratar de um movimento/rede de bloguistas que não tem fins lucrativos e que somente actual sobre um espaço virtual livre – INTERNET/CYBERESPAÇO.</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Desde 2013, ano de sua fundação, o “Olho do Cidadão” tem parcerias com a STV e até hoje, 2016, tal parceria continua. O movimento tem um espaço na STV, no programa MANHÃS </w:t>
      </w:r>
      <w:r w:rsidRPr="00F47513">
        <w:rPr>
          <w:rFonts w:ascii="Times New Roman" w:hAnsi="Times New Roman" w:cs="Times New Roman"/>
          <w:sz w:val="24"/>
          <w:szCs w:val="24"/>
          <w:lang w:val="pt-PT"/>
        </w:rPr>
        <w:lastRenderedPageBreak/>
        <w:t xml:space="preserve">ALEGRES. É neste programa onde eles difundem as suas actividades/publicação de </w:t>
      </w:r>
      <w:proofErr w:type="gramStart"/>
      <w:r w:rsidRPr="00F47513">
        <w:rPr>
          <w:rFonts w:ascii="Times New Roman" w:hAnsi="Times New Roman" w:cs="Times New Roman"/>
          <w:sz w:val="24"/>
          <w:szCs w:val="24"/>
          <w:lang w:val="pt-PT"/>
        </w:rPr>
        <w:t>acções  e</w:t>
      </w:r>
      <w:proofErr w:type="gramEnd"/>
      <w:r w:rsidRPr="00F47513">
        <w:rPr>
          <w:rFonts w:ascii="Times New Roman" w:hAnsi="Times New Roman" w:cs="Times New Roman"/>
          <w:sz w:val="24"/>
          <w:szCs w:val="24"/>
          <w:lang w:val="pt-PT"/>
        </w:rPr>
        <w:t xml:space="preserve"> da sua existência. Eles têm contactos com Joseph Allen, jornalista britânico que escreve notícias sobre Moçambique em Inglês. Colaboram também com a AIREX Moçambique para as actividades de formação e profissionalização dos seus membros repórteres e correspondentes dos diversos locais, como é o caso da jornalista que trabalha actualmente no </w:t>
      </w:r>
      <w:r w:rsidRPr="00F47513">
        <w:rPr>
          <w:rFonts w:ascii="Times New Roman" w:hAnsi="Times New Roman" w:cs="Times New Roman"/>
          <w:b/>
          <w:sz w:val="24"/>
          <w:szCs w:val="24"/>
          <w:lang w:val="pt-PT"/>
        </w:rPr>
        <w:t xml:space="preserve">zitamar.com, </w:t>
      </w:r>
      <w:r w:rsidRPr="00F47513">
        <w:rPr>
          <w:rFonts w:ascii="Times New Roman" w:hAnsi="Times New Roman" w:cs="Times New Roman"/>
          <w:sz w:val="24"/>
          <w:szCs w:val="24"/>
          <w:lang w:val="pt-PT"/>
        </w:rPr>
        <w:t>um jornal electrónico, em Inglês. Isto significa que um dos propósitos do grupo tem que ver com a profissionalização do cidadão repórter. Exemplo dos jornalistas João Nhamposse e Floripes Maússe.</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Eles têm participado de várias conferências, como é o caso da STOCOL INTERNET FORUM, na Suécia, que agregava todos os movimentos sociais mediáticos sem fins lucrativos. Lá descobriu-se que vários outros países usavam a mesma plataforma, tal é o caso da Zâmbia, Camarões e Nigéria.</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Por fim salienta que para fazer o jornalismo cidadão em Moçambique é necessário um fundo que ajudaria a custear as despesas e fazer com o movimento funcione a 100% e garantiria a expansão para fora da capital, Maputo, onde se encontra sedeado até hoje. Podia também assegurar que os membros permanecessem no grupo, porque agora tem sido difícil trabalhar visto que a cada dia uns saem e outros entram por falta de salários enquanto eles devem garantir a sobrevivência de suas famílias. O jornalismo cidadão não tem receitas. O grupo depende de doações das ONGs. Eles nem escritório têm e trabalham numa garagem improvisada como tal na cada da bloguista fundadora do movimento, Fernanda Lobato. Em 3 anos tiveram somente 4 financiamentos para a compra de materiais e pagamento de internet.</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 xml:space="preserve">As pessoas, em Moçambique, não dão muito valor à escrita. As pessoas têm dificuldades de produção de textos coesos e coerentes ou que tenham sentido para a publicação em </w:t>
      </w:r>
      <w:proofErr w:type="gramStart"/>
      <w:r w:rsidRPr="00F47513">
        <w:rPr>
          <w:rFonts w:ascii="Times New Roman" w:hAnsi="Times New Roman" w:cs="Times New Roman"/>
          <w:sz w:val="24"/>
          <w:szCs w:val="24"/>
          <w:lang w:val="pt-PT"/>
        </w:rPr>
        <w:t>Blogs</w:t>
      </w:r>
      <w:proofErr w:type="gramEnd"/>
      <w:r w:rsidRPr="00F47513">
        <w:rPr>
          <w:rFonts w:ascii="Times New Roman" w:hAnsi="Times New Roman" w:cs="Times New Roman"/>
          <w:sz w:val="24"/>
          <w:szCs w:val="24"/>
          <w:lang w:val="pt-PT"/>
        </w:rPr>
        <w:t xml:space="preserve"> como textos de opinião. O movimento “Olho do Cidadão” é até hoje elitista.</w:t>
      </w:r>
    </w:p>
    <w:p w:rsidR="00F47513" w:rsidRPr="00F47513" w:rsidRDefault="00F47513" w:rsidP="00F47513">
      <w:pPr>
        <w:spacing w:line="360" w:lineRule="auto"/>
        <w:jc w:val="both"/>
        <w:rPr>
          <w:rFonts w:ascii="Times New Roman" w:hAnsi="Times New Roman" w:cs="Times New Roman"/>
          <w:b/>
          <w:sz w:val="24"/>
          <w:szCs w:val="24"/>
          <w:lang w:val="pt-PT"/>
        </w:rPr>
      </w:pPr>
      <w:r w:rsidRPr="00F47513">
        <w:rPr>
          <w:rFonts w:ascii="Times New Roman" w:hAnsi="Times New Roman" w:cs="Times New Roman"/>
          <w:b/>
          <w:sz w:val="24"/>
          <w:szCs w:val="24"/>
          <w:lang w:val="pt-PT"/>
        </w:rPr>
        <w:t>Perspectivas: olho do cidadão</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t>Continuar a consciencializar os moçambicanos sobre as dificuldades existentes e os problemas referentes a si enquanto povo moçambicano; continuar a funcionar como força de pressão das acções do governo moçambicano, falando dos mesmos problemas e criando a opinião pública nas redes sociais. Ex: caso EMATUM, ASSASSINATOS, SEQUESTROS, ESQUADROES DE MORTES…</w:t>
      </w:r>
    </w:p>
    <w:p w:rsidR="00F47513" w:rsidRPr="00F47513" w:rsidRDefault="00F47513" w:rsidP="00F47513">
      <w:pPr>
        <w:spacing w:line="360" w:lineRule="auto"/>
        <w:jc w:val="both"/>
        <w:rPr>
          <w:rFonts w:ascii="Times New Roman" w:hAnsi="Times New Roman" w:cs="Times New Roman"/>
          <w:sz w:val="24"/>
          <w:szCs w:val="24"/>
          <w:lang w:val="pt-PT"/>
        </w:rPr>
      </w:pPr>
      <w:r w:rsidRPr="00F47513">
        <w:rPr>
          <w:rFonts w:ascii="Times New Roman" w:hAnsi="Times New Roman" w:cs="Times New Roman"/>
          <w:sz w:val="24"/>
          <w:szCs w:val="24"/>
          <w:lang w:val="pt-PT"/>
        </w:rPr>
        <w:lastRenderedPageBreak/>
        <w:t xml:space="preserve">O “Olho do cidadão tem actualmente vários projectos, como: TXEKA, FABRICO DE BLOCOS USANDO MATERIAL RECICLADO, EMPREENDEDORISMO, projectos sob gestão </w:t>
      </w:r>
      <w:proofErr w:type="gramStart"/>
      <w:r w:rsidRPr="00F47513">
        <w:rPr>
          <w:rFonts w:ascii="Times New Roman" w:hAnsi="Times New Roman" w:cs="Times New Roman"/>
          <w:sz w:val="24"/>
          <w:szCs w:val="24"/>
          <w:lang w:val="pt-PT"/>
        </w:rPr>
        <w:t>da Fernando Lobato</w:t>
      </w:r>
      <w:proofErr w:type="gramEnd"/>
      <w:r w:rsidRPr="00F47513">
        <w:rPr>
          <w:rFonts w:ascii="Times New Roman" w:hAnsi="Times New Roman" w:cs="Times New Roman"/>
          <w:sz w:val="24"/>
          <w:szCs w:val="24"/>
          <w:lang w:val="pt-PT"/>
        </w:rPr>
        <w:t xml:space="preserve"> enquanto Tomás Queface se dedica à gestão do blog.</w:t>
      </w:r>
    </w:p>
    <w:p w:rsidR="00F47513" w:rsidRPr="00F47513" w:rsidRDefault="00F47513" w:rsidP="00F47513">
      <w:pPr>
        <w:spacing w:line="360" w:lineRule="auto"/>
        <w:jc w:val="both"/>
        <w:rPr>
          <w:rFonts w:ascii="Times New Roman" w:hAnsi="Times New Roman" w:cs="Times New Roman"/>
          <w:sz w:val="24"/>
          <w:szCs w:val="24"/>
          <w:lang w:val="pt-PT"/>
        </w:rPr>
      </w:pPr>
    </w:p>
    <w:p w:rsidR="00F47513" w:rsidRPr="00F47513" w:rsidRDefault="00F47513" w:rsidP="00F47513">
      <w:pPr>
        <w:spacing w:line="360" w:lineRule="auto"/>
        <w:jc w:val="both"/>
        <w:rPr>
          <w:rFonts w:ascii="Times New Roman" w:hAnsi="Times New Roman" w:cs="Times New Roman"/>
          <w:sz w:val="24"/>
          <w:szCs w:val="24"/>
          <w:lang w:val="pt-PT"/>
        </w:rPr>
      </w:pPr>
    </w:p>
    <w:p w:rsidR="00F47513" w:rsidRDefault="00F47513" w:rsidP="00B21695">
      <w:pPr>
        <w:spacing w:before="120" w:after="120" w:line="360" w:lineRule="auto"/>
        <w:jc w:val="both"/>
        <w:rPr>
          <w:rFonts w:ascii="Times New Roman" w:hAnsi="Times New Roman" w:cs="Times New Roman"/>
          <w:b/>
          <w:sz w:val="24"/>
          <w:szCs w:val="24"/>
          <w:lang w:val="pt-PT"/>
        </w:rPr>
      </w:pPr>
    </w:p>
    <w:p w:rsidR="00671619" w:rsidRDefault="00671619" w:rsidP="00B21695">
      <w:pPr>
        <w:spacing w:before="120" w:after="120" w:line="360" w:lineRule="auto"/>
        <w:jc w:val="both"/>
        <w:rPr>
          <w:rFonts w:ascii="Times New Roman" w:hAnsi="Times New Roman" w:cs="Times New Roman"/>
          <w:b/>
          <w:sz w:val="24"/>
          <w:szCs w:val="24"/>
          <w:lang w:val="pt-PT"/>
        </w:rPr>
      </w:pPr>
    </w:p>
    <w:p w:rsidR="00671619" w:rsidRDefault="00671619" w:rsidP="00B21695">
      <w:pPr>
        <w:spacing w:before="120" w:after="120" w:line="360" w:lineRule="auto"/>
        <w:jc w:val="both"/>
        <w:rPr>
          <w:rFonts w:ascii="Times New Roman" w:hAnsi="Times New Roman" w:cs="Times New Roman"/>
          <w:b/>
          <w:sz w:val="24"/>
          <w:szCs w:val="24"/>
          <w:lang w:val="pt-PT"/>
        </w:rPr>
      </w:pPr>
    </w:p>
    <w:p w:rsidR="00671619" w:rsidRDefault="00671619" w:rsidP="00B21695">
      <w:pPr>
        <w:spacing w:before="120" w:after="120" w:line="360" w:lineRule="auto"/>
        <w:jc w:val="both"/>
        <w:rPr>
          <w:rFonts w:ascii="Times New Roman" w:hAnsi="Times New Roman" w:cs="Times New Roman"/>
          <w:b/>
          <w:sz w:val="24"/>
          <w:szCs w:val="24"/>
          <w:lang w:val="pt-PT"/>
        </w:rPr>
      </w:pPr>
    </w:p>
    <w:p w:rsidR="00671619" w:rsidRDefault="00671619" w:rsidP="00B21695">
      <w:pPr>
        <w:spacing w:before="120" w:after="120" w:line="360" w:lineRule="auto"/>
        <w:jc w:val="both"/>
        <w:rPr>
          <w:rFonts w:ascii="Times New Roman" w:hAnsi="Times New Roman" w:cs="Times New Roman"/>
          <w:b/>
          <w:sz w:val="24"/>
          <w:szCs w:val="24"/>
          <w:lang w:val="pt-PT"/>
        </w:rPr>
      </w:pPr>
    </w:p>
    <w:p w:rsidR="00671619" w:rsidRDefault="00671619" w:rsidP="00B21695">
      <w:pPr>
        <w:spacing w:before="120" w:after="120" w:line="360" w:lineRule="auto"/>
        <w:jc w:val="both"/>
        <w:rPr>
          <w:rFonts w:ascii="Times New Roman" w:hAnsi="Times New Roman" w:cs="Times New Roman"/>
          <w:b/>
          <w:sz w:val="24"/>
          <w:szCs w:val="24"/>
          <w:lang w:val="pt-PT"/>
        </w:rPr>
      </w:pPr>
    </w:p>
    <w:p w:rsidR="00671619" w:rsidRDefault="00671619" w:rsidP="00B21695">
      <w:pPr>
        <w:spacing w:before="120" w:after="120" w:line="360" w:lineRule="auto"/>
        <w:jc w:val="both"/>
        <w:rPr>
          <w:rFonts w:ascii="Times New Roman" w:hAnsi="Times New Roman" w:cs="Times New Roman"/>
          <w:b/>
          <w:sz w:val="24"/>
          <w:szCs w:val="24"/>
          <w:lang w:val="pt-PT"/>
        </w:rPr>
      </w:pPr>
    </w:p>
    <w:p w:rsidR="00671619" w:rsidRPr="00671619" w:rsidRDefault="00671619" w:rsidP="00B21695">
      <w:pPr>
        <w:spacing w:before="120" w:after="120" w:line="360" w:lineRule="auto"/>
        <w:jc w:val="both"/>
        <w:rPr>
          <w:rFonts w:ascii="Times New Roman" w:hAnsi="Times New Roman" w:cs="Times New Roman"/>
          <w:b/>
          <w:sz w:val="144"/>
          <w:szCs w:val="144"/>
          <w:lang w:val="pt-PT"/>
        </w:rPr>
      </w:pPr>
    </w:p>
    <w:p w:rsidR="00C867E4" w:rsidRDefault="00C867E4" w:rsidP="00671619">
      <w:pPr>
        <w:spacing w:before="120" w:after="120" w:line="360" w:lineRule="auto"/>
        <w:jc w:val="center"/>
        <w:rPr>
          <w:rFonts w:ascii="Times New Roman" w:hAnsi="Times New Roman" w:cs="Times New Roman"/>
          <w:b/>
          <w:sz w:val="144"/>
          <w:szCs w:val="144"/>
          <w:lang w:val="pt-PT"/>
        </w:rPr>
      </w:pPr>
    </w:p>
    <w:p w:rsidR="00671619" w:rsidRPr="00671619" w:rsidRDefault="00671619" w:rsidP="00671619">
      <w:pPr>
        <w:spacing w:before="120" w:after="120" w:line="360" w:lineRule="auto"/>
        <w:jc w:val="center"/>
        <w:rPr>
          <w:rFonts w:ascii="Times New Roman" w:hAnsi="Times New Roman" w:cs="Times New Roman"/>
          <w:b/>
          <w:sz w:val="144"/>
          <w:szCs w:val="144"/>
          <w:lang w:val="pt-PT"/>
        </w:rPr>
      </w:pPr>
      <w:r w:rsidRPr="00671619">
        <w:rPr>
          <w:rFonts w:ascii="Times New Roman" w:hAnsi="Times New Roman" w:cs="Times New Roman"/>
          <w:b/>
          <w:sz w:val="144"/>
          <w:szCs w:val="144"/>
          <w:lang w:val="pt-PT"/>
        </w:rPr>
        <w:t>Anexos</w:t>
      </w:r>
    </w:p>
    <w:sectPr w:rsidR="00671619" w:rsidRPr="00671619" w:rsidSect="009623AB">
      <w:headerReference w:type="default" r:id="rId61"/>
      <w:type w:val="continuous"/>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8FD" w:rsidRDefault="007328FD" w:rsidP="00F921A0">
      <w:pPr>
        <w:spacing w:after="0" w:line="240" w:lineRule="auto"/>
      </w:pPr>
      <w:r>
        <w:separator/>
      </w:r>
    </w:p>
  </w:endnote>
  <w:endnote w:type="continuationSeparator" w:id="0">
    <w:p w:rsidR="007328FD" w:rsidRDefault="007328FD" w:rsidP="00F921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345" w:rsidRDefault="005B7076" w:rsidP="00B04302">
    <w:pPr>
      <w:pStyle w:val="Rodap"/>
      <w:framePr w:wrap="around" w:vAnchor="text" w:hAnchor="margin" w:xAlign="right" w:y="1"/>
      <w:rPr>
        <w:rStyle w:val="Nmerodepgina"/>
      </w:rPr>
    </w:pPr>
    <w:r>
      <w:rPr>
        <w:rStyle w:val="Nmerodepgina"/>
      </w:rPr>
      <w:fldChar w:fldCharType="begin"/>
    </w:r>
    <w:r w:rsidR="009C7345">
      <w:rPr>
        <w:rStyle w:val="Nmerodepgina"/>
      </w:rPr>
      <w:instrText xml:space="preserve">PAGE  </w:instrText>
    </w:r>
    <w:r>
      <w:rPr>
        <w:rStyle w:val="Nmerodepgina"/>
      </w:rPr>
      <w:fldChar w:fldCharType="end"/>
    </w:r>
  </w:p>
  <w:p w:rsidR="009C7345" w:rsidRDefault="009C7345" w:rsidP="004D4B81">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666834"/>
      <w:docPartObj>
        <w:docPartGallery w:val="Page Numbers (Bottom of Page)"/>
        <w:docPartUnique/>
      </w:docPartObj>
    </w:sdtPr>
    <w:sdtContent>
      <w:p w:rsidR="009C7345" w:rsidRDefault="005B7076">
        <w:pPr>
          <w:pStyle w:val="Rodap"/>
          <w:jc w:val="right"/>
        </w:pPr>
        <w:fldSimple w:instr=" PAGE   \* MERGEFORMAT ">
          <w:r w:rsidR="007524ED">
            <w:rPr>
              <w:noProof/>
            </w:rPr>
            <w:t>91</w:t>
          </w:r>
        </w:fldSimple>
      </w:p>
    </w:sdtContent>
  </w:sdt>
  <w:p w:rsidR="009C7345" w:rsidRDefault="009C7345" w:rsidP="004D4B81">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8FD" w:rsidRDefault="007328FD" w:rsidP="00F921A0">
      <w:pPr>
        <w:spacing w:after="0" w:line="240" w:lineRule="auto"/>
      </w:pPr>
      <w:r>
        <w:separator/>
      </w:r>
    </w:p>
  </w:footnote>
  <w:footnote w:type="continuationSeparator" w:id="0">
    <w:p w:rsidR="007328FD" w:rsidRDefault="007328FD" w:rsidP="00F921A0">
      <w:pPr>
        <w:spacing w:after="0" w:line="240" w:lineRule="auto"/>
      </w:pPr>
      <w:r>
        <w:continuationSeparator/>
      </w:r>
    </w:p>
  </w:footnote>
  <w:footnote w:id="1">
    <w:p w:rsidR="009C7345" w:rsidRPr="0006422D" w:rsidRDefault="009C7345" w:rsidP="0006422D">
      <w:pPr>
        <w:pStyle w:val="Textodenotaderodap"/>
        <w:jc w:val="both"/>
        <w:rPr>
          <w:rFonts w:ascii="Times New Roman" w:hAnsi="Times New Roman" w:cs="Times New Roman"/>
          <w:lang w:val="pt-PT"/>
        </w:rPr>
      </w:pPr>
      <w:r w:rsidRPr="0006422D">
        <w:rPr>
          <w:rStyle w:val="Refdenotaderodap"/>
          <w:rFonts w:ascii="Times New Roman" w:hAnsi="Times New Roman" w:cs="Times New Roman"/>
        </w:rPr>
        <w:footnoteRef/>
      </w:r>
      <w:r w:rsidRPr="0006422D">
        <w:rPr>
          <w:rFonts w:ascii="Times New Roman" w:hAnsi="Times New Roman" w:cs="Times New Roman"/>
          <w:lang w:val="pt-PT"/>
        </w:rPr>
        <w:t xml:space="preserve">Nadine Jurrat – pesquisadora independente dos Médias, com o artigo “Citizen Journalism and the Internet – Na Overview”. </w:t>
      </w:r>
    </w:p>
  </w:footnote>
  <w:footnote w:id="2">
    <w:p w:rsidR="009C7345" w:rsidRPr="005E2ACE" w:rsidRDefault="009C7345" w:rsidP="005E2ACE">
      <w:pPr>
        <w:pStyle w:val="Textodenotaderodap"/>
        <w:rPr>
          <w:rFonts w:ascii="Times New Roman" w:hAnsi="Times New Roman" w:cs="Times New Roman"/>
          <w:lang w:val="pt-PT"/>
        </w:rPr>
      </w:pPr>
      <w:r w:rsidRPr="005E2ACE">
        <w:rPr>
          <w:rStyle w:val="Refdenotaderodap"/>
          <w:rFonts w:ascii="Times New Roman" w:hAnsi="Times New Roman" w:cs="Times New Roman"/>
        </w:rPr>
        <w:footnoteRef/>
      </w:r>
      <w:r w:rsidRPr="005E2ACE">
        <w:rPr>
          <w:rFonts w:ascii="Times New Roman" w:hAnsi="Times New Roman" w:cs="Times New Roman"/>
          <w:lang w:val="pt-PT"/>
        </w:rPr>
        <w:t>Escritor sénior do New York Times</w:t>
      </w:r>
      <w:proofErr w:type="gramStart"/>
      <w:r w:rsidRPr="005E2ACE">
        <w:rPr>
          <w:rFonts w:ascii="Times New Roman" w:hAnsi="Times New Roman" w:cs="Times New Roman"/>
          <w:lang w:val="pt-PT"/>
        </w:rPr>
        <w:t>,</w:t>
      </w:r>
      <w:proofErr w:type="gramEnd"/>
      <w:r w:rsidRPr="005E2ACE">
        <w:rPr>
          <w:rFonts w:ascii="Times New Roman" w:hAnsi="Times New Roman" w:cs="Times New Roman"/>
          <w:lang w:val="pt-PT"/>
        </w:rPr>
        <w:t xml:space="preserve"> dedica-se à secçã</w:t>
      </w:r>
      <w:r>
        <w:rPr>
          <w:rFonts w:ascii="Times New Roman" w:hAnsi="Times New Roman" w:cs="Times New Roman"/>
          <w:lang w:val="pt-PT"/>
        </w:rPr>
        <w:t>o</w:t>
      </w:r>
      <w:r w:rsidRPr="005E2ACE">
        <w:rPr>
          <w:rFonts w:ascii="Times New Roman" w:hAnsi="Times New Roman" w:cs="Times New Roman"/>
          <w:lang w:val="pt-PT"/>
        </w:rPr>
        <w:t xml:space="preserve"> científica. Escreve sobre a tecnologia desde 1976. Fez parte do grupo que ganhou o prémio jornalístico “Pulitzer Prize for Explanatory Reporting”</w:t>
      </w:r>
      <w:r>
        <w:rPr>
          <w:rFonts w:ascii="Times New Roman" w:hAnsi="Times New Roman" w:cs="Times New Roman"/>
          <w:lang w:val="pt-PT"/>
        </w:rPr>
        <w:t>.</w:t>
      </w:r>
    </w:p>
  </w:footnote>
  <w:footnote w:id="3">
    <w:p w:rsidR="009C7345" w:rsidRPr="004A09D9" w:rsidRDefault="009C7345" w:rsidP="00B902C3">
      <w:pPr>
        <w:pStyle w:val="Textodenotaderodap"/>
        <w:jc w:val="both"/>
        <w:rPr>
          <w:rFonts w:ascii="Times New Roman" w:hAnsi="Times New Roman" w:cs="Times New Roman"/>
          <w:lang w:val="fr-FR"/>
        </w:rPr>
      </w:pPr>
      <w:r w:rsidRPr="004A09D9">
        <w:rPr>
          <w:rStyle w:val="Refdenotaderodap"/>
          <w:rFonts w:ascii="Times New Roman" w:hAnsi="Times New Roman" w:cs="Times New Roman"/>
        </w:rPr>
        <w:footnoteRef/>
      </w:r>
      <w:r w:rsidRPr="004A09D9">
        <w:rPr>
          <w:rFonts w:ascii="Times New Roman" w:hAnsi="Times New Roman" w:cs="Times New Roman"/>
          <w:lang w:val="fr-FR"/>
        </w:rPr>
        <w:t xml:space="preserve">Directeur Internet. Expert et Consultant en Stratégie d’innovation. Editeur Région de Paris, France/Technologies et Services de l’information. </w:t>
      </w:r>
    </w:p>
  </w:footnote>
  <w:footnote w:id="4">
    <w:p w:rsidR="009C7345" w:rsidRPr="00B902C3" w:rsidRDefault="009C7345" w:rsidP="00C1293D">
      <w:pPr>
        <w:pStyle w:val="Textodenotaderodap"/>
        <w:jc w:val="both"/>
        <w:rPr>
          <w:rFonts w:ascii="Times New Roman" w:hAnsi="Times New Roman" w:cs="Times New Roman"/>
          <w:lang w:val="fr-FR"/>
        </w:rPr>
      </w:pPr>
      <w:r w:rsidRPr="008D141E">
        <w:rPr>
          <w:rStyle w:val="Refdenotaderodap"/>
          <w:rFonts w:ascii="Times New Roman" w:hAnsi="Times New Roman" w:cs="Times New Roman"/>
        </w:rPr>
        <w:footnoteRef/>
      </w:r>
      <w:r w:rsidRPr="00B902C3">
        <w:rPr>
          <w:rFonts w:ascii="Times New Roman" w:hAnsi="Times New Roman" w:cs="Times New Roman"/>
          <w:lang w:val="fr-FR"/>
        </w:rPr>
        <w:t xml:space="preserve"> </w:t>
      </w:r>
      <w:hyperlink r:id="rId1" w:history="1">
        <w:r w:rsidRPr="00B902C3">
          <w:rPr>
            <w:rStyle w:val="Hiperligao"/>
            <w:rFonts w:ascii="Times New Roman" w:hAnsi="Times New Roman" w:cs="Times New Roman"/>
            <w:lang w:val="fr-FR"/>
          </w:rPr>
          <w:t>http://www.lemonde.fr/idees/article/2010/03/30/la-subversion-numerique-par-michel-berry-et-christophe-deshayes_1326463_3232.html</w:t>
        </w:r>
      </w:hyperlink>
    </w:p>
  </w:footnote>
  <w:footnote w:id="5">
    <w:p w:rsidR="009C7345" w:rsidRPr="005A2499" w:rsidRDefault="009C7345" w:rsidP="00931352">
      <w:pPr>
        <w:pStyle w:val="Textodenotaderodap"/>
        <w:jc w:val="both"/>
        <w:rPr>
          <w:rFonts w:ascii="Times New Roman" w:hAnsi="Times New Roman" w:cs="Times New Roman"/>
          <w:lang w:val="pt-PT"/>
        </w:rPr>
      </w:pPr>
      <w:r w:rsidRPr="00931352">
        <w:rPr>
          <w:rStyle w:val="Refdenotaderodap"/>
          <w:rFonts w:ascii="Times New Roman" w:hAnsi="Times New Roman" w:cs="Times New Roman"/>
        </w:rPr>
        <w:footnoteRef/>
      </w:r>
      <w:r w:rsidRPr="00931352">
        <w:rPr>
          <w:rFonts w:ascii="Times New Roman" w:hAnsi="Times New Roman" w:cs="Times New Roman"/>
          <w:lang w:val="pt-PT"/>
        </w:rPr>
        <w:t>De acordo com Hervé Broquet e Jonathan Piron em “Être et devenir citoyen” a cidadania corresponde a um termo totalmente jurídico, referente a</w:t>
      </w:r>
      <w:r>
        <w:rPr>
          <w:rFonts w:ascii="Times New Roman" w:hAnsi="Times New Roman" w:cs="Times New Roman"/>
          <w:lang w:val="pt-PT"/>
        </w:rPr>
        <w:t>os</w:t>
      </w:r>
      <w:r w:rsidRPr="00931352">
        <w:rPr>
          <w:rFonts w:ascii="Times New Roman" w:hAnsi="Times New Roman" w:cs="Times New Roman"/>
          <w:lang w:val="pt-PT"/>
        </w:rPr>
        <w:t xml:space="preserve"> direitos e deveres cívicos,</w:t>
      </w:r>
      <w:r>
        <w:rPr>
          <w:rFonts w:ascii="Times New Roman" w:hAnsi="Times New Roman" w:cs="Times New Roman"/>
          <w:lang w:val="pt-PT"/>
        </w:rPr>
        <w:t xml:space="preserve"> </w:t>
      </w:r>
      <w:r w:rsidRPr="00931352">
        <w:rPr>
          <w:rFonts w:ascii="Times New Roman" w:hAnsi="Times New Roman" w:cs="Times New Roman"/>
          <w:lang w:val="pt-PT"/>
        </w:rPr>
        <w:t xml:space="preserve">políticos e sociais dos membros de uma dada sociedade… um conjunto de qualidades morais indispensável à própria existência do homem. </w:t>
      </w:r>
      <w:r w:rsidRPr="005A2499">
        <w:rPr>
          <w:rFonts w:ascii="Times New Roman" w:hAnsi="Times New Roman" w:cs="Times New Roman"/>
          <w:lang w:val="pt-PT"/>
        </w:rPr>
        <w:t xml:space="preserve">Disponível em linha, capturado a 23 de Julho de 2016.   </w:t>
      </w:r>
    </w:p>
  </w:footnote>
  <w:footnote w:id="6">
    <w:p w:rsidR="009C7345" w:rsidRPr="00BB706F" w:rsidRDefault="009C7345" w:rsidP="00F714A3">
      <w:pPr>
        <w:pStyle w:val="Textodenotaderodap"/>
        <w:jc w:val="both"/>
        <w:rPr>
          <w:rFonts w:ascii="Times New Roman" w:hAnsi="Times New Roman" w:cs="Times New Roman"/>
          <w:lang w:val="pt-PT"/>
        </w:rPr>
      </w:pPr>
      <w:r w:rsidRPr="00BB706F">
        <w:rPr>
          <w:rStyle w:val="Refdenotaderodap"/>
          <w:rFonts w:ascii="Times New Roman" w:hAnsi="Times New Roman" w:cs="Times New Roman"/>
        </w:rPr>
        <w:footnoteRef/>
      </w:r>
      <w:r w:rsidRPr="008A0CC0">
        <w:rPr>
          <w:rFonts w:ascii="Times New Roman" w:hAnsi="Times New Roman" w:cs="Times New Roman"/>
          <w:lang w:val="pt-PT"/>
        </w:rPr>
        <w:t xml:space="preserve">Conselho Superior de Comunicação Social </w:t>
      </w:r>
    </w:p>
  </w:footnote>
  <w:footnote w:id="7">
    <w:p w:rsidR="009C7345" w:rsidRPr="000933DD" w:rsidRDefault="009C7345" w:rsidP="00F714A3">
      <w:pPr>
        <w:pStyle w:val="Textodenotaderodap"/>
        <w:rPr>
          <w:lang w:val="pt-PT"/>
        </w:rPr>
      </w:pPr>
      <w:r>
        <w:rPr>
          <w:rStyle w:val="Refdenotaderodap"/>
        </w:rPr>
        <w:footnoteRef/>
      </w:r>
      <w:r w:rsidRPr="00BB706F">
        <w:rPr>
          <w:rFonts w:ascii="Times New Roman" w:hAnsi="Times New Roman" w:cs="Times New Roman"/>
          <w:lang w:val="pt-PT"/>
        </w:rPr>
        <w:t>A criança na Imprensa : Análise da cobertura jornalística em 2012 ». Publicado pela rede de comunicadores amigos da criança. Arquivo disponível em linha, pdf capturado em Julho de 2016.</w:t>
      </w:r>
      <w:r w:rsidRPr="00086C39">
        <w:rPr>
          <w:lang w:val="pt-PT"/>
        </w:rPr>
        <w:t xml:space="preserve"> </w:t>
      </w:r>
      <w:r w:rsidRPr="000933DD">
        <w:rPr>
          <w:lang w:val="pt-PT"/>
        </w:rPr>
        <w:t xml:space="preserve"> </w:t>
      </w:r>
    </w:p>
  </w:footnote>
  <w:footnote w:id="8">
    <w:p w:rsidR="009C7345" w:rsidRPr="00C32132" w:rsidRDefault="009C7345" w:rsidP="00F714A3">
      <w:pPr>
        <w:pStyle w:val="Textodenotaderodap"/>
        <w:rPr>
          <w:rFonts w:ascii="Times New Roman" w:hAnsi="Times New Roman" w:cs="Times New Roman"/>
          <w:lang w:val="pt-PT"/>
        </w:rPr>
      </w:pPr>
      <w:r w:rsidRPr="00C32132">
        <w:rPr>
          <w:rStyle w:val="Refdenotaderodap"/>
          <w:rFonts w:ascii="Times New Roman" w:hAnsi="Times New Roman" w:cs="Times New Roman"/>
        </w:rPr>
        <w:footnoteRef/>
      </w:r>
      <w:r w:rsidRPr="00C32132">
        <w:rPr>
          <w:rFonts w:ascii="Times New Roman" w:hAnsi="Times New Roman" w:cs="Times New Roman"/>
          <w:lang w:val="pt-PT"/>
        </w:rPr>
        <w:t xml:space="preserve">Na dificuldade de recuperar algumas edições que ilustrassem esta prática, usaremos somente as palavras dos seus mentores, como o fazemos sobre o jornalismo do dumba-nengue. </w:t>
      </w:r>
    </w:p>
  </w:footnote>
  <w:footnote w:id="9">
    <w:p w:rsidR="009C7345" w:rsidRPr="00487329" w:rsidRDefault="009C7345" w:rsidP="00F714A3">
      <w:pPr>
        <w:pStyle w:val="Textodenotaderodap"/>
        <w:jc w:val="both"/>
        <w:rPr>
          <w:rFonts w:ascii="Times New Roman" w:hAnsi="Times New Roman" w:cs="Times New Roman"/>
          <w:lang w:val="pt-PT"/>
        </w:rPr>
      </w:pPr>
      <w:r w:rsidRPr="00487329">
        <w:rPr>
          <w:rStyle w:val="Refdenotaderodap"/>
          <w:rFonts w:ascii="Times New Roman" w:hAnsi="Times New Roman" w:cs="Times New Roman"/>
        </w:rPr>
        <w:footnoteRef/>
      </w:r>
      <w:r w:rsidRPr="00487329">
        <w:rPr>
          <w:rFonts w:ascii="Times New Roman" w:hAnsi="Times New Roman" w:cs="Times New Roman"/>
          <w:lang w:val="pt-PT"/>
        </w:rPr>
        <w:t>Leia-se a circular em anexo do Despacho nº 74/GM/MINEDH/2016.</w:t>
      </w:r>
    </w:p>
  </w:footnote>
  <w:footnote w:id="10">
    <w:p w:rsidR="009C7345" w:rsidRPr="00944C99" w:rsidRDefault="009C7345" w:rsidP="00F714A3">
      <w:pPr>
        <w:pStyle w:val="Textodenotaderodap"/>
        <w:jc w:val="both"/>
        <w:rPr>
          <w:rFonts w:ascii="Times New Roman" w:hAnsi="Times New Roman" w:cs="Times New Roman"/>
          <w:lang w:val="pt-PT"/>
        </w:rPr>
      </w:pPr>
      <w:r w:rsidRPr="00944C99">
        <w:rPr>
          <w:rStyle w:val="Refdenotaderodap"/>
          <w:rFonts w:ascii="Times New Roman" w:hAnsi="Times New Roman" w:cs="Times New Roman"/>
        </w:rPr>
        <w:footnoteRef/>
      </w:r>
      <w:r w:rsidRPr="00944C99">
        <w:rPr>
          <w:rFonts w:ascii="Times New Roman" w:hAnsi="Times New Roman" w:cs="Times New Roman"/>
          <w:lang w:val="pt-PT"/>
        </w:rPr>
        <w:t xml:space="preserve">Cofundadora da plataforma Txeka em Olho do cidadão, activista social e actual fundadora da plataforma cidadania. </w:t>
      </w:r>
    </w:p>
  </w:footnote>
  <w:footnote w:id="11">
    <w:p w:rsidR="009C7345" w:rsidRPr="00A3039B" w:rsidRDefault="009C7345" w:rsidP="00F714A3">
      <w:pPr>
        <w:pStyle w:val="Textodenotaderodap"/>
        <w:jc w:val="both"/>
        <w:rPr>
          <w:lang w:val="pt-PT"/>
        </w:rPr>
      </w:pPr>
      <w:r w:rsidRPr="00944C99">
        <w:rPr>
          <w:rStyle w:val="Refdenotaderodap"/>
          <w:rFonts w:ascii="Times New Roman" w:hAnsi="Times New Roman" w:cs="Times New Roman"/>
        </w:rPr>
        <w:footnoteRef/>
      </w:r>
      <w:r w:rsidRPr="00944C99">
        <w:rPr>
          <w:rFonts w:ascii="Times New Roman" w:hAnsi="Times New Roman" w:cs="Times New Roman"/>
          <w:lang w:val="pt-PT"/>
        </w:rPr>
        <w:t>Fundador da plataforma Txeka, em Olho do cidadão, actual funcionário da Agência de notícias – sekelekane.</w:t>
      </w:r>
      <w:r w:rsidRPr="00A3039B">
        <w:rPr>
          <w:lang w:val="pt-PT"/>
        </w:rPr>
        <w:t xml:space="preserve"> </w:t>
      </w:r>
    </w:p>
  </w:footnote>
  <w:footnote w:id="12">
    <w:p w:rsidR="009C7345" w:rsidRPr="00BC1776" w:rsidRDefault="009C7345" w:rsidP="00535D61">
      <w:pPr>
        <w:pStyle w:val="Textodenotaderodap"/>
        <w:jc w:val="both"/>
        <w:rPr>
          <w:rFonts w:ascii="Times New Roman" w:hAnsi="Times New Roman" w:cs="Times New Roman"/>
          <w:lang w:val="pt-PT"/>
        </w:rPr>
      </w:pPr>
      <w:r w:rsidRPr="00BC1776">
        <w:rPr>
          <w:rStyle w:val="Refdenotaderodap"/>
          <w:rFonts w:ascii="Times New Roman" w:hAnsi="Times New Roman" w:cs="Times New Roman"/>
        </w:rPr>
        <w:footnoteRef/>
      </w:r>
      <w:r w:rsidRPr="00BC1776">
        <w:rPr>
          <w:rFonts w:ascii="Times New Roman" w:hAnsi="Times New Roman" w:cs="Times New Roman"/>
          <w:lang w:val="pt-PT"/>
        </w:rPr>
        <w:t xml:space="preserve">Esta data refere-se ao ano da independência do Kenya das mãos dos colonizadores europeus. </w:t>
      </w:r>
    </w:p>
  </w:footnote>
  <w:footnote w:id="13">
    <w:p w:rsidR="009C7345" w:rsidRPr="00BC1776" w:rsidRDefault="009C7345" w:rsidP="00535D61">
      <w:pPr>
        <w:pStyle w:val="Textodenotaderodap"/>
        <w:jc w:val="both"/>
        <w:rPr>
          <w:rFonts w:ascii="Times New Roman" w:hAnsi="Times New Roman" w:cs="Times New Roman"/>
        </w:rPr>
      </w:pPr>
      <w:r w:rsidRPr="00BC1776">
        <w:rPr>
          <w:rStyle w:val="Refdenotaderodap"/>
          <w:rFonts w:ascii="Times New Roman" w:hAnsi="Times New Roman" w:cs="Times New Roman"/>
        </w:rPr>
        <w:footnoteRef/>
      </w:r>
      <w:proofErr w:type="gramStart"/>
      <w:r w:rsidRPr="00BC1776">
        <w:rPr>
          <w:rFonts w:ascii="Times New Roman" w:hAnsi="Times New Roman" w:cs="Times New Roman"/>
        </w:rPr>
        <w:t>The Impact of Kenya’s Legal and Institutional Framworks on Media Freedom, Art.19, 2014.</w:t>
      </w:r>
      <w:proofErr w:type="gramEnd"/>
      <w:r w:rsidRPr="00BC1776">
        <w:rPr>
          <w:rFonts w:ascii="Times New Roman" w:hAnsi="Times New Roman" w:cs="Times New Roman"/>
        </w:rPr>
        <w:t xml:space="preserve"> </w:t>
      </w:r>
    </w:p>
  </w:footnote>
  <w:footnote w:id="14">
    <w:p w:rsidR="009C7345" w:rsidRPr="00BC1776" w:rsidRDefault="009C7345" w:rsidP="00535D61">
      <w:pPr>
        <w:pStyle w:val="Textodenotaderodap"/>
        <w:jc w:val="both"/>
        <w:rPr>
          <w:rFonts w:ascii="Times New Roman" w:hAnsi="Times New Roman" w:cs="Times New Roman"/>
        </w:rPr>
      </w:pPr>
      <w:r w:rsidRPr="00BC1776">
        <w:rPr>
          <w:rStyle w:val="Refdenotaderodap"/>
          <w:rFonts w:ascii="Times New Roman" w:hAnsi="Times New Roman" w:cs="Times New Roman"/>
        </w:rPr>
        <w:footnoteRef/>
      </w:r>
      <w:r w:rsidRPr="00BC1776">
        <w:rPr>
          <w:rFonts w:ascii="Times New Roman" w:hAnsi="Times New Roman" w:cs="Times New Roman"/>
        </w:rPr>
        <w:t xml:space="preserve">The Constitution of Republic of Kenya, 1963 (as Amended to 2008) </w:t>
      </w:r>
    </w:p>
  </w:footnote>
  <w:footnote w:id="15">
    <w:p w:rsidR="009C7345" w:rsidRPr="00A361CE" w:rsidRDefault="009C7345" w:rsidP="00535D61">
      <w:pPr>
        <w:pStyle w:val="Textodenotaderodap"/>
        <w:jc w:val="both"/>
      </w:pPr>
      <w:r w:rsidRPr="00BC1776">
        <w:rPr>
          <w:rStyle w:val="Refdenotaderodap"/>
          <w:rFonts w:ascii="Times New Roman" w:hAnsi="Times New Roman" w:cs="Times New Roman"/>
        </w:rPr>
        <w:footnoteRef/>
      </w:r>
      <w:r w:rsidRPr="00BC1776">
        <w:rPr>
          <w:rFonts w:ascii="Times New Roman" w:hAnsi="Times New Roman" w:cs="Times New Roman"/>
        </w:rPr>
        <w:t>Laws governing Media Pratice in Kenya</w:t>
      </w:r>
      <w:r>
        <w:t xml:space="preserve"> </w:t>
      </w:r>
    </w:p>
  </w:footnote>
  <w:footnote w:id="16">
    <w:p w:rsidR="009C7345" w:rsidRPr="0046266D" w:rsidRDefault="009C7345" w:rsidP="00535D61">
      <w:pPr>
        <w:pStyle w:val="Textodenotaderodap"/>
        <w:jc w:val="both"/>
        <w:rPr>
          <w:lang w:val="pt-PT"/>
        </w:rPr>
      </w:pPr>
      <w:r>
        <w:rPr>
          <w:rStyle w:val="Refdenotaderodap"/>
        </w:rPr>
        <w:footnoteRef/>
      </w:r>
      <w:r w:rsidRPr="00535D61">
        <w:rPr>
          <w:rFonts w:ascii="Times New Roman" w:hAnsi="Times New Roman" w:cs="Times New Roman"/>
          <w:lang w:val="pt-PT"/>
        </w:rPr>
        <w:t>African Woman and Child Service</w:t>
      </w:r>
      <w:r w:rsidRPr="00535D61">
        <w:rPr>
          <w:lang w:val="pt-PT"/>
        </w:rPr>
        <w:t xml:space="preserve"> </w:t>
      </w:r>
    </w:p>
  </w:footnote>
  <w:footnote w:id="17">
    <w:p w:rsidR="009C7345" w:rsidRPr="00BC1776" w:rsidRDefault="009C7345" w:rsidP="00535D61">
      <w:pPr>
        <w:pStyle w:val="Textodenotaderodap"/>
        <w:jc w:val="both"/>
        <w:rPr>
          <w:rFonts w:ascii="Times New Roman" w:hAnsi="Times New Roman" w:cs="Times New Roman"/>
          <w:lang w:val="pt-PT"/>
        </w:rPr>
      </w:pPr>
      <w:r w:rsidRPr="00BC1776">
        <w:rPr>
          <w:rStyle w:val="Refdenotaderodap"/>
          <w:rFonts w:ascii="Times New Roman" w:hAnsi="Times New Roman" w:cs="Times New Roman"/>
        </w:rPr>
        <w:footnoteRef/>
      </w:r>
      <w:r w:rsidRPr="00BC1776">
        <w:rPr>
          <w:rFonts w:ascii="Times New Roman" w:hAnsi="Times New Roman" w:cs="Times New Roman"/>
          <w:lang w:val="pt-PT"/>
        </w:rPr>
        <w:t xml:space="preserve">Comunicação das organizações para um dado público, visando publicar ou disseminar informações e orientações, sobre desastres que afetam a sua estrutura ou associação. Tem em vista a recuperação da reputação, estabilização ou actualização dos membros sobre a fase na qual a Instituição se encontra. </w:t>
      </w:r>
    </w:p>
  </w:footnote>
  <w:footnote w:id="18">
    <w:p w:rsidR="009C7345" w:rsidRPr="00B54EB9" w:rsidRDefault="009C7345" w:rsidP="00535D61">
      <w:pPr>
        <w:pStyle w:val="Textodenotaderodap"/>
        <w:jc w:val="both"/>
        <w:rPr>
          <w:rFonts w:ascii="Times New Roman" w:hAnsi="Times New Roman" w:cs="Times New Roman"/>
          <w:lang w:val="pt-PT"/>
        </w:rPr>
      </w:pPr>
      <w:r w:rsidRPr="00B54EB9">
        <w:rPr>
          <w:rStyle w:val="Refdenotaderodap"/>
          <w:rFonts w:ascii="Times New Roman" w:hAnsi="Times New Roman" w:cs="Times New Roman"/>
        </w:rPr>
        <w:footnoteRef/>
      </w:r>
      <w:r>
        <w:rPr>
          <w:rFonts w:ascii="Times New Roman" w:hAnsi="Times New Roman" w:cs="Times New Roman"/>
          <w:lang w:val="pt-PT"/>
        </w:rPr>
        <w:t>Nasceu no</w:t>
      </w:r>
      <w:r w:rsidRPr="00B54EB9">
        <w:rPr>
          <w:rFonts w:ascii="Times New Roman" w:hAnsi="Times New Roman" w:cs="Times New Roman"/>
          <w:lang w:val="pt-PT"/>
        </w:rPr>
        <w:t xml:space="preserve"> Kenya, é bloguista cybermilitante e advogada. Criou </w:t>
      </w:r>
      <w:r>
        <w:rPr>
          <w:rFonts w:ascii="Times New Roman" w:hAnsi="Times New Roman" w:cs="Times New Roman"/>
          <w:lang w:val="pt-PT"/>
        </w:rPr>
        <w:t xml:space="preserve">o </w:t>
      </w:r>
      <w:r w:rsidRPr="00B54EB9">
        <w:rPr>
          <w:rFonts w:ascii="Times New Roman" w:hAnsi="Times New Roman" w:cs="Times New Roman"/>
          <w:i/>
          <w:lang w:val="pt-PT"/>
        </w:rPr>
        <w:t>Website</w:t>
      </w:r>
      <w:r w:rsidRPr="00B54EB9">
        <w:rPr>
          <w:rFonts w:ascii="Times New Roman" w:hAnsi="Times New Roman" w:cs="Times New Roman"/>
          <w:lang w:val="pt-PT"/>
        </w:rPr>
        <w:t xml:space="preserve"> de vigilância da actividade do parlamento e a aplicação usada nas eleições de 2007.</w:t>
      </w:r>
    </w:p>
  </w:footnote>
  <w:footnote w:id="19">
    <w:p w:rsidR="009C7345" w:rsidRPr="00822E87" w:rsidRDefault="009C7345" w:rsidP="00535D61">
      <w:pPr>
        <w:pStyle w:val="Textodenotaderodap"/>
        <w:jc w:val="both"/>
        <w:rPr>
          <w:rFonts w:ascii="Times New Roman" w:hAnsi="Times New Roman" w:cs="Times New Roman"/>
          <w:lang w:val="pt-PT"/>
        </w:rPr>
      </w:pPr>
      <w:r w:rsidRPr="00822E87">
        <w:rPr>
          <w:rStyle w:val="Refdenotaderodap"/>
          <w:rFonts w:ascii="Times New Roman" w:hAnsi="Times New Roman" w:cs="Times New Roman"/>
        </w:rPr>
        <w:footnoteRef/>
      </w:r>
      <w:r w:rsidRPr="00822E87">
        <w:rPr>
          <w:rFonts w:ascii="Times New Roman" w:hAnsi="Times New Roman" w:cs="Times New Roman"/>
          <w:lang w:val="pt-PT"/>
        </w:rPr>
        <w:t xml:space="preserve"> Nasceu no Kenya, professional de tecnologias de informática, participou da criação do primeiro program “Open Source, feito em África – Ushahidi usado no concetexto da crise no Kenya.</w:t>
      </w:r>
    </w:p>
  </w:footnote>
  <w:footnote w:id="20">
    <w:p w:rsidR="009C7345" w:rsidRPr="00822E87" w:rsidRDefault="009C7345" w:rsidP="00535D61">
      <w:pPr>
        <w:pStyle w:val="Textodenotaderodap"/>
        <w:jc w:val="both"/>
        <w:rPr>
          <w:lang w:val="pt-PT"/>
        </w:rPr>
      </w:pPr>
      <w:r>
        <w:rPr>
          <w:rStyle w:val="Refdenotaderodap"/>
        </w:rPr>
        <w:footnoteRef/>
      </w:r>
      <w:r w:rsidRPr="00822E87">
        <w:rPr>
          <w:rFonts w:ascii="Times New Roman" w:hAnsi="Times New Roman" w:cs="Times New Roman"/>
          <w:lang w:val="pt-PT"/>
        </w:rPr>
        <w:t>Programador e um dos fundadores do Ushahidi.</w:t>
      </w:r>
      <w:r w:rsidRPr="00822E87">
        <w:rPr>
          <w:lang w:val="pt-PT"/>
        </w:rPr>
        <w:t xml:space="preserve"> </w:t>
      </w:r>
    </w:p>
  </w:footnote>
  <w:footnote w:id="21">
    <w:p w:rsidR="009C7345" w:rsidRPr="00BC1776" w:rsidRDefault="009C7345" w:rsidP="00535D61">
      <w:pPr>
        <w:pStyle w:val="Textodenotaderodap"/>
        <w:jc w:val="both"/>
        <w:rPr>
          <w:rFonts w:ascii="Times New Roman" w:hAnsi="Times New Roman" w:cs="Times New Roman"/>
          <w:lang w:val="pt-PT"/>
        </w:rPr>
      </w:pPr>
      <w:r w:rsidRPr="00B54EB9">
        <w:rPr>
          <w:rStyle w:val="Refdenotaderodap"/>
          <w:rFonts w:ascii="Times New Roman" w:hAnsi="Times New Roman" w:cs="Times New Roman"/>
        </w:rPr>
        <w:footnoteRef/>
      </w:r>
      <w:r w:rsidRPr="00B54EB9">
        <w:rPr>
          <w:rFonts w:ascii="Times New Roman" w:hAnsi="Times New Roman" w:cs="Times New Roman"/>
          <w:lang w:val="pt-PT"/>
        </w:rPr>
        <w:t>Em Swahili, significa patriota.</w:t>
      </w:r>
      <w:r w:rsidRPr="00BC1776">
        <w:rPr>
          <w:rFonts w:ascii="Times New Roman" w:hAnsi="Times New Roman" w:cs="Times New Roman"/>
          <w:lang w:val="pt-PT"/>
        </w:rPr>
        <w:t xml:space="preserve"> </w:t>
      </w:r>
      <w:r w:rsidRPr="00B54EB9">
        <w:rPr>
          <w:rFonts w:ascii="Times New Roman" w:hAnsi="Times New Roman" w:cs="Times New Roman"/>
          <w:lang w:val="pt-PT"/>
        </w:rPr>
        <w:t xml:space="preserve"> </w:t>
      </w:r>
    </w:p>
  </w:footnote>
  <w:footnote w:id="22">
    <w:p w:rsidR="009C7345" w:rsidRPr="00FC3CEA" w:rsidRDefault="009C7345" w:rsidP="00535D61">
      <w:pPr>
        <w:pStyle w:val="Textodenotaderodap"/>
        <w:jc w:val="both"/>
        <w:rPr>
          <w:lang w:val="pt-PT"/>
        </w:rPr>
      </w:pPr>
      <w:r w:rsidRPr="00BC1776">
        <w:rPr>
          <w:rStyle w:val="Refdenotaderodap"/>
          <w:rFonts w:ascii="Times New Roman" w:hAnsi="Times New Roman" w:cs="Times New Roman"/>
        </w:rPr>
        <w:footnoteRef/>
      </w:r>
      <w:r w:rsidRPr="00BC1776">
        <w:rPr>
          <w:rFonts w:ascii="Times New Roman" w:hAnsi="Times New Roman" w:cs="Times New Roman"/>
          <w:lang w:val="pt-PT"/>
        </w:rPr>
        <w:t>Em Moçambique esta funcionalidade é usada pela telefonia móvel “vodacom” para efectuar transações e pagamento de serviços.</w:t>
      </w:r>
    </w:p>
  </w:footnote>
  <w:footnote w:id="23">
    <w:p w:rsidR="009C7345" w:rsidRPr="009A036C" w:rsidRDefault="009C7345" w:rsidP="009A036C">
      <w:pPr>
        <w:pStyle w:val="Textodenotaderodap"/>
        <w:jc w:val="both"/>
        <w:rPr>
          <w:rFonts w:ascii="Times New Roman" w:hAnsi="Times New Roman" w:cs="Times New Roman"/>
          <w:lang w:val="pt-PT"/>
        </w:rPr>
      </w:pPr>
      <w:r w:rsidRPr="009A036C">
        <w:rPr>
          <w:rStyle w:val="Refdenotaderodap"/>
          <w:rFonts w:ascii="Times New Roman" w:hAnsi="Times New Roman" w:cs="Times New Roman"/>
        </w:rPr>
        <w:footnoteRef/>
      </w:r>
      <w:r w:rsidRPr="00DA7B6E">
        <w:rPr>
          <w:rFonts w:ascii="Times New Roman" w:hAnsi="Times New Roman" w:cs="Times New Roman"/>
          <w:lang w:val="pt-PT"/>
        </w:rPr>
        <w:t xml:space="preserve">Patriota em Swahili </w:t>
      </w:r>
    </w:p>
  </w:footnote>
  <w:footnote w:id="24">
    <w:p w:rsidR="009C7345" w:rsidRPr="00182E13" w:rsidRDefault="009C7345">
      <w:pPr>
        <w:pStyle w:val="Textodenotaderodap"/>
        <w:rPr>
          <w:lang w:val="pt-PT"/>
        </w:rPr>
      </w:pPr>
      <w:r>
        <w:rPr>
          <w:rStyle w:val="Refdenotaderodap"/>
        </w:rPr>
        <w:footnoteRef/>
      </w:r>
      <w:r w:rsidRPr="00DA7B6E">
        <w:rPr>
          <w:lang w:val="pt-PT"/>
        </w:rPr>
        <w:t xml:space="preserve"> </w:t>
      </w:r>
      <w:r w:rsidRPr="00182E13">
        <w:rPr>
          <w:rFonts w:ascii="Times New Roman" w:hAnsi="Times New Roman" w:cs="Times New Roman"/>
          <w:lang w:val="pt-PT"/>
        </w:rPr>
        <w:t>Do Francês, acolhimento</w:t>
      </w:r>
    </w:p>
  </w:footnote>
  <w:footnote w:id="25">
    <w:p w:rsidR="009C7345" w:rsidRPr="00CF799F" w:rsidRDefault="009C7345" w:rsidP="00CF799F">
      <w:pPr>
        <w:pStyle w:val="Textodenotaderodap"/>
        <w:jc w:val="both"/>
        <w:rPr>
          <w:lang w:val="pt-PT"/>
        </w:rPr>
      </w:pPr>
      <w:r>
        <w:rPr>
          <w:rStyle w:val="Refdenotaderodap"/>
        </w:rPr>
        <w:footnoteRef/>
      </w:r>
      <w:r w:rsidRPr="00391DAE">
        <w:rPr>
          <w:rFonts w:ascii="Times New Roman" w:hAnsi="Times New Roman" w:cs="Times New Roman"/>
          <w:lang w:val="pt-PT"/>
        </w:rPr>
        <w:t>Do Francês, carregar ou descarregar</w:t>
      </w:r>
      <w:r w:rsidRPr="00391DAE">
        <w:rPr>
          <w:lang w:val="pt-PT"/>
        </w:rPr>
        <w:t xml:space="preserve"> </w:t>
      </w:r>
    </w:p>
  </w:footnote>
  <w:footnote w:id="26">
    <w:p w:rsidR="009C7345" w:rsidRPr="00D67406" w:rsidRDefault="009C7345">
      <w:pPr>
        <w:pStyle w:val="Textodenotaderodap"/>
        <w:rPr>
          <w:lang w:val="pt-PT"/>
        </w:rPr>
      </w:pPr>
      <w:r>
        <w:rPr>
          <w:rStyle w:val="Refdenotaderodap"/>
        </w:rPr>
        <w:footnoteRef/>
      </w:r>
      <w:hyperlink r:id="rId2" w:history="1">
        <w:r w:rsidRPr="00391DAE">
          <w:rPr>
            <w:rStyle w:val="Hiperligao"/>
            <w:rFonts w:ascii="Times New Roman" w:hAnsi="Times New Roman" w:cs="Times New Roman"/>
            <w:lang w:val="pt-PT"/>
          </w:rPr>
          <w:t>http://youtu.be/2uXIPLsH5-4</w:t>
        </w:r>
      </w:hyperlink>
      <w:r w:rsidRPr="00391DAE">
        <w:rPr>
          <w:lang w:val="pt-PT"/>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345" w:rsidRDefault="009C7345">
    <w:pPr>
      <w:pStyle w:val="Cabealho"/>
      <w:jc w:val="right"/>
    </w:pPr>
  </w:p>
  <w:p w:rsidR="009C7345" w:rsidRDefault="009C7345">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345" w:rsidRDefault="009C7345">
    <w:pPr>
      <w:pStyle w:val="Cabealho"/>
      <w:jc w:val="right"/>
    </w:pPr>
  </w:p>
  <w:p w:rsidR="009C7345" w:rsidRDefault="009C734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5D2"/>
    <w:multiLevelType w:val="multilevel"/>
    <w:tmpl w:val="729C5D10"/>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2094677"/>
    <w:multiLevelType w:val="multilevel"/>
    <w:tmpl w:val="95FEB056"/>
    <w:lvl w:ilvl="0">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7352659"/>
    <w:multiLevelType w:val="hybridMultilevel"/>
    <w:tmpl w:val="56F4363A"/>
    <w:lvl w:ilvl="0" w:tplc="0DDAA0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D20438"/>
    <w:multiLevelType w:val="hybridMultilevel"/>
    <w:tmpl w:val="972A99AE"/>
    <w:lvl w:ilvl="0" w:tplc="1CF09FF8">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E9627F"/>
    <w:multiLevelType w:val="hybridMultilevel"/>
    <w:tmpl w:val="D4F69D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252861"/>
    <w:multiLevelType w:val="hybridMultilevel"/>
    <w:tmpl w:val="C7D0F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732256"/>
    <w:multiLevelType w:val="hybridMultilevel"/>
    <w:tmpl w:val="D9564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672498"/>
    <w:multiLevelType w:val="multilevel"/>
    <w:tmpl w:val="21A419E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23594D80"/>
    <w:multiLevelType w:val="hybridMultilevel"/>
    <w:tmpl w:val="8320FA84"/>
    <w:lvl w:ilvl="0" w:tplc="14F437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7862CE"/>
    <w:multiLevelType w:val="multilevel"/>
    <w:tmpl w:val="935461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06E35D9"/>
    <w:multiLevelType w:val="multilevel"/>
    <w:tmpl w:val="2E887C1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E3C361A"/>
    <w:multiLevelType w:val="hybridMultilevel"/>
    <w:tmpl w:val="E1E83186"/>
    <w:lvl w:ilvl="0" w:tplc="4C2C95C2">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3F381341"/>
    <w:multiLevelType w:val="hybridMultilevel"/>
    <w:tmpl w:val="5FFA7000"/>
    <w:lvl w:ilvl="0" w:tplc="2CE82C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1BE4822"/>
    <w:multiLevelType w:val="multilevel"/>
    <w:tmpl w:val="401ABA52"/>
    <w:lvl w:ilvl="0">
      <w:start w:val="1"/>
      <w:numFmt w:val="decimal"/>
      <w:lvlText w:val="%1."/>
      <w:lvlJc w:val="left"/>
      <w:pPr>
        <w:ind w:left="360" w:hanging="360"/>
      </w:pPr>
      <w:rPr>
        <w:rFonts w:ascii="Times New Roman" w:eastAsiaTheme="minorHAnsi" w:hAnsi="Times New Roman" w:cs="Times New Roman"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20D338D"/>
    <w:multiLevelType w:val="multilevel"/>
    <w:tmpl w:val="0A689284"/>
    <w:lvl w:ilvl="0">
      <w:start w:val="1"/>
      <w:numFmt w:val="decimal"/>
      <w:lvlText w:val="%1."/>
      <w:lvlJc w:val="left"/>
      <w:pPr>
        <w:ind w:left="360" w:hanging="360"/>
      </w:pPr>
      <w:rPr>
        <w:rFonts w:ascii="Times New Roman" w:eastAsiaTheme="minorHAnsi" w:hAnsi="Times New Roman" w:cs="Times New Roman"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32E10EF"/>
    <w:multiLevelType w:val="multilevel"/>
    <w:tmpl w:val="A7669E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B647C9D"/>
    <w:multiLevelType w:val="hybridMultilevel"/>
    <w:tmpl w:val="97E6EF2A"/>
    <w:lvl w:ilvl="0" w:tplc="84F8B1FC">
      <w:start w:val="1"/>
      <w:numFmt w:val="lowerRoman"/>
      <w:lvlText w:val="(%1)"/>
      <w:lvlJc w:val="left"/>
      <w:pPr>
        <w:ind w:left="1080" w:hanging="72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575B6B"/>
    <w:multiLevelType w:val="multilevel"/>
    <w:tmpl w:val="729C5D10"/>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A9F615C"/>
    <w:multiLevelType w:val="multilevel"/>
    <w:tmpl w:val="AECAF1F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5BCD1055"/>
    <w:multiLevelType w:val="hybridMultilevel"/>
    <w:tmpl w:val="0B169E8C"/>
    <w:lvl w:ilvl="0" w:tplc="FDE6F0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B60375"/>
    <w:multiLevelType w:val="hybridMultilevel"/>
    <w:tmpl w:val="1C3A43E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608F220B"/>
    <w:multiLevelType w:val="multilevel"/>
    <w:tmpl w:val="1DF4920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621E6C81"/>
    <w:multiLevelType w:val="hybridMultilevel"/>
    <w:tmpl w:val="C6985CC2"/>
    <w:lvl w:ilvl="0" w:tplc="1292D576">
      <w:start w:val="1"/>
      <w:numFmt w:val="lowerRoman"/>
      <w:lvlText w:val="(%1)"/>
      <w:lvlJc w:val="left"/>
      <w:pPr>
        <w:ind w:left="1080" w:hanging="72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95B2338"/>
    <w:multiLevelType w:val="hybridMultilevel"/>
    <w:tmpl w:val="02A0F6AE"/>
    <w:lvl w:ilvl="0" w:tplc="BAA6E0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4703F21"/>
    <w:multiLevelType w:val="hybridMultilevel"/>
    <w:tmpl w:val="4D869A06"/>
    <w:lvl w:ilvl="0" w:tplc="F51600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FDF5FDD"/>
    <w:multiLevelType w:val="multilevel"/>
    <w:tmpl w:val="0A68928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3"/>
  </w:num>
  <w:num w:numId="2">
    <w:abstractNumId w:val="8"/>
  </w:num>
  <w:num w:numId="3">
    <w:abstractNumId w:val="4"/>
  </w:num>
  <w:num w:numId="4">
    <w:abstractNumId w:val="24"/>
  </w:num>
  <w:num w:numId="5">
    <w:abstractNumId w:val="3"/>
  </w:num>
  <w:num w:numId="6">
    <w:abstractNumId w:val="17"/>
  </w:num>
  <w:num w:numId="7">
    <w:abstractNumId w:val="19"/>
  </w:num>
  <w:num w:numId="8">
    <w:abstractNumId w:val="16"/>
  </w:num>
  <w:num w:numId="9">
    <w:abstractNumId w:val="25"/>
  </w:num>
  <w:num w:numId="10">
    <w:abstractNumId w:val="22"/>
  </w:num>
  <w:num w:numId="11">
    <w:abstractNumId w:val="2"/>
  </w:num>
  <w:num w:numId="12">
    <w:abstractNumId w:val="14"/>
  </w:num>
  <w:num w:numId="13">
    <w:abstractNumId w:val="5"/>
  </w:num>
  <w:num w:numId="14">
    <w:abstractNumId w:val="9"/>
  </w:num>
  <w:num w:numId="15">
    <w:abstractNumId w:val="18"/>
  </w:num>
  <w:num w:numId="16">
    <w:abstractNumId w:val="12"/>
  </w:num>
  <w:num w:numId="17">
    <w:abstractNumId w:val="13"/>
  </w:num>
  <w:num w:numId="18">
    <w:abstractNumId w:val="15"/>
  </w:num>
  <w:num w:numId="19">
    <w:abstractNumId w:val="1"/>
  </w:num>
  <w:num w:numId="20">
    <w:abstractNumId w:val="21"/>
  </w:num>
  <w:num w:numId="21">
    <w:abstractNumId w:val="6"/>
  </w:num>
  <w:num w:numId="22">
    <w:abstractNumId w:val="10"/>
  </w:num>
  <w:num w:numId="23">
    <w:abstractNumId w:val="0"/>
  </w:num>
  <w:num w:numId="24">
    <w:abstractNumId w:val="7"/>
  </w:num>
  <w:num w:numId="25">
    <w:abstractNumId w:val="20"/>
  </w:num>
  <w:num w:numId="26">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hyphenationZone w:val="425"/>
  <w:characterSpacingControl w:val="doNotCompress"/>
  <w:hdrShapeDefaults>
    <o:shapedefaults v:ext="edit" spidmax="95234"/>
  </w:hdrShapeDefaults>
  <w:footnotePr>
    <w:footnote w:id="-1"/>
    <w:footnote w:id="0"/>
  </w:footnotePr>
  <w:endnotePr>
    <w:endnote w:id="-1"/>
    <w:endnote w:id="0"/>
  </w:endnotePr>
  <w:compat/>
  <w:rsids>
    <w:rsidRoot w:val="00331762"/>
    <w:rsid w:val="000001AA"/>
    <w:rsid w:val="00001124"/>
    <w:rsid w:val="00001EB5"/>
    <w:rsid w:val="00003C11"/>
    <w:rsid w:val="00004513"/>
    <w:rsid w:val="00006979"/>
    <w:rsid w:val="000077C8"/>
    <w:rsid w:val="0001175E"/>
    <w:rsid w:val="00011E70"/>
    <w:rsid w:val="00012531"/>
    <w:rsid w:val="00012FD3"/>
    <w:rsid w:val="00013201"/>
    <w:rsid w:val="00013767"/>
    <w:rsid w:val="00014138"/>
    <w:rsid w:val="00014773"/>
    <w:rsid w:val="00014981"/>
    <w:rsid w:val="00014A71"/>
    <w:rsid w:val="000153C1"/>
    <w:rsid w:val="00015FA8"/>
    <w:rsid w:val="00016282"/>
    <w:rsid w:val="00017253"/>
    <w:rsid w:val="00022378"/>
    <w:rsid w:val="0002379A"/>
    <w:rsid w:val="00023905"/>
    <w:rsid w:val="000250D8"/>
    <w:rsid w:val="00026A2C"/>
    <w:rsid w:val="00026F5E"/>
    <w:rsid w:val="00027A84"/>
    <w:rsid w:val="00030427"/>
    <w:rsid w:val="00031425"/>
    <w:rsid w:val="00032B6B"/>
    <w:rsid w:val="0003418B"/>
    <w:rsid w:val="00034C6B"/>
    <w:rsid w:val="00035DD3"/>
    <w:rsid w:val="0003614E"/>
    <w:rsid w:val="00036167"/>
    <w:rsid w:val="0003635C"/>
    <w:rsid w:val="00036B13"/>
    <w:rsid w:val="00036B2F"/>
    <w:rsid w:val="00037766"/>
    <w:rsid w:val="00040B4F"/>
    <w:rsid w:val="00041923"/>
    <w:rsid w:val="0004431F"/>
    <w:rsid w:val="00046556"/>
    <w:rsid w:val="0004713A"/>
    <w:rsid w:val="000528FB"/>
    <w:rsid w:val="00052A0F"/>
    <w:rsid w:val="00053004"/>
    <w:rsid w:val="00053F07"/>
    <w:rsid w:val="00054EC4"/>
    <w:rsid w:val="00056883"/>
    <w:rsid w:val="000571AE"/>
    <w:rsid w:val="00060039"/>
    <w:rsid w:val="000617D0"/>
    <w:rsid w:val="00062ABB"/>
    <w:rsid w:val="00062DAE"/>
    <w:rsid w:val="0006422D"/>
    <w:rsid w:val="00064245"/>
    <w:rsid w:val="00067147"/>
    <w:rsid w:val="0006722E"/>
    <w:rsid w:val="00067F55"/>
    <w:rsid w:val="0007110F"/>
    <w:rsid w:val="00073806"/>
    <w:rsid w:val="00073B49"/>
    <w:rsid w:val="00074C0F"/>
    <w:rsid w:val="000753E5"/>
    <w:rsid w:val="0007722D"/>
    <w:rsid w:val="000773F8"/>
    <w:rsid w:val="00080D25"/>
    <w:rsid w:val="000812D3"/>
    <w:rsid w:val="00083463"/>
    <w:rsid w:val="00083543"/>
    <w:rsid w:val="00084702"/>
    <w:rsid w:val="00086591"/>
    <w:rsid w:val="00086C39"/>
    <w:rsid w:val="00090390"/>
    <w:rsid w:val="0009170B"/>
    <w:rsid w:val="00092294"/>
    <w:rsid w:val="00092D04"/>
    <w:rsid w:val="000933DD"/>
    <w:rsid w:val="0009369A"/>
    <w:rsid w:val="00095D49"/>
    <w:rsid w:val="0009743B"/>
    <w:rsid w:val="000A0CCC"/>
    <w:rsid w:val="000A10A2"/>
    <w:rsid w:val="000A1C8C"/>
    <w:rsid w:val="000A2B42"/>
    <w:rsid w:val="000A323C"/>
    <w:rsid w:val="000A40BC"/>
    <w:rsid w:val="000A41F4"/>
    <w:rsid w:val="000A4D44"/>
    <w:rsid w:val="000A60F2"/>
    <w:rsid w:val="000B0BF8"/>
    <w:rsid w:val="000B126F"/>
    <w:rsid w:val="000B2700"/>
    <w:rsid w:val="000B3A0B"/>
    <w:rsid w:val="000B3B96"/>
    <w:rsid w:val="000B417C"/>
    <w:rsid w:val="000B6B38"/>
    <w:rsid w:val="000B6BC7"/>
    <w:rsid w:val="000B74A6"/>
    <w:rsid w:val="000B79C5"/>
    <w:rsid w:val="000C1D55"/>
    <w:rsid w:val="000C2FE4"/>
    <w:rsid w:val="000C48EE"/>
    <w:rsid w:val="000C5D2A"/>
    <w:rsid w:val="000C6A4D"/>
    <w:rsid w:val="000C6B04"/>
    <w:rsid w:val="000C6D76"/>
    <w:rsid w:val="000C776D"/>
    <w:rsid w:val="000D0374"/>
    <w:rsid w:val="000D2F73"/>
    <w:rsid w:val="000D31E4"/>
    <w:rsid w:val="000D43A1"/>
    <w:rsid w:val="000D5287"/>
    <w:rsid w:val="000D67C3"/>
    <w:rsid w:val="000D6F3F"/>
    <w:rsid w:val="000E13BD"/>
    <w:rsid w:val="000E17DA"/>
    <w:rsid w:val="000E580D"/>
    <w:rsid w:val="000E5B3D"/>
    <w:rsid w:val="000E6205"/>
    <w:rsid w:val="000E64FA"/>
    <w:rsid w:val="000E6D1C"/>
    <w:rsid w:val="000E74A5"/>
    <w:rsid w:val="000F02A4"/>
    <w:rsid w:val="000F0623"/>
    <w:rsid w:val="000F062C"/>
    <w:rsid w:val="000F17C3"/>
    <w:rsid w:val="000F3EB4"/>
    <w:rsid w:val="000F44C2"/>
    <w:rsid w:val="000F468D"/>
    <w:rsid w:val="000F48FF"/>
    <w:rsid w:val="000F7CD3"/>
    <w:rsid w:val="000F7DFA"/>
    <w:rsid w:val="0010045A"/>
    <w:rsid w:val="0010149F"/>
    <w:rsid w:val="001024E2"/>
    <w:rsid w:val="00102D7E"/>
    <w:rsid w:val="00103A18"/>
    <w:rsid w:val="001059DE"/>
    <w:rsid w:val="00105DB1"/>
    <w:rsid w:val="00106578"/>
    <w:rsid w:val="00106748"/>
    <w:rsid w:val="0011079A"/>
    <w:rsid w:val="00111DD6"/>
    <w:rsid w:val="00114638"/>
    <w:rsid w:val="00115DAF"/>
    <w:rsid w:val="00116BCE"/>
    <w:rsid w:val="00117020"/>
    <w:rsid w:val="00117179"/>
    <w:rsid w:val="001177B0"/>
    <w:rsid w:val="00121D57"/>
    <w:rsid w:val="00122B99"/>
    <w:rsid w:val="0012356C"/>
    <w:rsid w:val="00124523"/>
    <w:rsid w:val="00124D5C"/>
    <w:rsid w:val="00125972"/>
    <w:rsid w:val="0012617D"/>
    <w:rsid w:val="001267DD"/>
    <w:rsid w:val="00126F41"/>
    <w:rsid w:val="001304FE"/>
    <w:rsid w:val="00130593"/>
    <w:rsid w:val="00130726"/>
    <w:rsid w:val="00131B30"/>
    <w:rsid w:val="00132C3C"/>
    <w:rsid w:val="00133427"/>
    <w:rsid w:val="0013347D"/>
    <w:rsid w:val="00133CE1"/>
    <w:rsid w:val="0013556D"/>
    <w:rsid w:val="0013694B"/>
    <w:rsid w:val="001369D3"/>
    <w:rsid w:val="001415BE"/>
    <w:rsid w:val="00142CB4"/>
    <w:rsid w:val="0014640E"/>
    <w:rsid w:val="00146854"/>
    <w:rsid w:val="00146CF1"/>
    <w:rsid w:val="00146E37"/>
    <w:rsid w:val="00147D47"/>
    <w:rsid w:val="00151015"/>
    <w:rsid w:val="00151343"/>
    <w:rsid w:val="0015369E"/>
    <w:rsid w:val="001541A5"/>
    <w:rsid w:val="00155418"/>
    <w:rsid w:val="00156747"/>
    <w:rsid w:val="0015763A"/>
    <w:rsid w:val="00157E1D"/>
    <w:rsid w:val="00157E3A"/>
    <w:rsid w:val="00160C4B"/>
    <w:rsid w:val="00161172"/>
    <w:rsid w:val="00161BF9"/>
    <w:rsid w:val="00162738"/>
    <w:rsid w:val="00162A92"/>
    <w:rsid w:val="00163C16"/>
    <w:rsid w:val="00163DF6"/>
    <w:rsid w:val="00164190"/>
    <w:rsid w:val="00164245"/>
    <w:rsid w:val="00165ED3"/>
    <w:rsid w:val="00166982"/>
    <w:rsid w:val="00166CD4"/>
    <w:rsid w:val="001717C2"/>
    <w:rsid w:val="00171E8D"/>
    <w:rsid w:val="00174A8B"/>
    <w:rsid w:val="00175CB1"/>
    <w:rsid w:val="00175EDF"/>
    <w:rsid w:val="00176098"/>
    <w:rsid w:val="0017673D"/>
    <w:rsid w:val="0017696A"/>
    <w:rsid w:val="00177595"/>
    <w:rsid w:val="00180A61"/>
    <w:rsid w:val="00181DBC"/>
    <w:rsid w:val="00181F09"/>
    <w:rsid w:val="00182E13"/>
    <w:rsid w:val="001844FD"/>
    <w:rsid w:val="00184D29"/>
    <w:rsid w:val="00185C21"/>
    <w:rsid w:val="001868B9"/>
    <w:rsid w:val="001919D6"/>
    <w:rsid w:val="00191D2E"/>
    <w:rsid w:val="00192281"/>
    <w:rsid w:val="001926CE"/>
    <w:rsid w:val="00195ED1"/>
    <w:rsid w:val="001970CE"/>
    <w:rsid w:val="0019735D"/>
    <w:rsid w:val="00197A75"/>
    <w:rsid w:val="00197F8C"/>
    <w:rsid w:val="001A00DB"/>
    <w:rsid w:val="001A1995"/>
    <w:rsid w:val="001A1C59"/>
    <w:rsid w:val="001A3526"/>
    <w:rsid w:val="001A494D"/>
    <w:rsid w:val="001A50D7"/>
    <w:rsid w:val="001A528C"/>
    <w:rsid w:val="001A6EE0"/>
    <w:rsid w:val="001A7CD2"/>
    <w:rsid w:val="001B07E4"/>
    <w:rsid w:val="001B1CAF"/>
    <w:rsid w:val="001B2841"/>
    <w:rsid w:val="001B3682"/>
    <w:rsid w:val="001B373C"/>
    <w:rsid w:val="001B3C38"/>
    <w:rsid w:val="001B4987"/>
    <w:rsid w:val="001B7202"/>
    <w:rsid w:val="001B7515"/>
    <w:rsid w:val="001C1F92"/>
    <w:rsid w:val="001C3B45"/>
    <w:rsid w:val="001C3D7E"/>
    <w:rsid w:val="001C51A4"/>
    <w:rsid w:val="001C5B49"/>
    <w:rsid w:val="001C69CA"/>
    <w:rsid w:val="001C7147"/>
    <w:rsid w:val="001D0840"/>
    <w:rsid w:val="001D0A20"/>
    <w:rsid w:val="001D0CBF"/>
    <w:rsid w:val="001D1EB6"/>
    <w:rsid w:val="001D6088"/>
    <w:rsid w:val="001D6E1F"/>
    <w:rsid w:val="001E0CEA"/>
    <w:rsid w:val="001E0F20"/>
    <w:rsid w:val="001E1195"/>
    <w:rsid w:val="001E11B3"/>
    <w:rsid w:val="001E1F05"/>
    <w:rsid w:val="001E21DA"/>
    <w:rsid w:val="001E22F0"/>
    <w:rsid w:val="001E2B83"/>
    <w:rsid w:val="001E31F4"/>
    <w:rsid w:val="001E4378"/>
    <w:rsid w:val="001E4D04"/>
    <w:rsid w:val="001E66FB"/>
    <w:rsid w:val="001E7144"/>
    <w:rsid w:val="001F0C00"/>
    <w:rsid w:val="001F116B"/>
    <w:rsid w:val="001F15FE"/>
    <w:rsid w:val="001F1FAA"/>
    <w:rsid w:val="001F2A59"/>
    <w:rsid w:val="001F2ECE"/>
    <w:rsid w:val="001F321B"/>
    <w:rsid w:val="001F3DFA"/>
    <w:rsid w:val="001F53DE"/>
    <w:rsid w:val="001F6392"/>
    <w:rsid w:val="001F66E7"/>
    <w:rsid w:val="001F7285"/>
    <w:rsid w:val="002000FA"/>
    <w:rsid w:val="00200D37"/>
    <w:rsid w:val="00200D78"/>
    <w:rsid w:val="002022D6"/>
    <w:rsid w:val="00202860"/>
    <w:rsid w:val="00202E2A"/>
    <w:rsid w:val="00204728"/>
    <w:rsid w:val="00204AD1"/>
    <w:rsid w:val="00204B35"/>
    <w:rsid w:val="00206084"/>
    <w:rsid w:val="00206C3D"/>
    <w:rsid w:val="002072E0"/>
    <w:rsid w:val="0020769C"/>
    <w:rsid w:val="00210D63"/>
    <w:rsid w:val="002110A5"/>
    <w:rsid w:val="002115F9"/>
    <w:rsid w:val="00211A99"/>
    <w:rsid w:val="00211C2E"/>
    <w:rsid w:val="00211CD3"/>
    <w:rsid w:val="00211FCD"/>
    <w:rsid w:val="002120E7"/>
    <w:rsid w:val="00213412"/>
    <w:rsid w:val="00213E62"/>
    <w:rsid w:val="00221508"/>
    <w:rsid w:val="00222B05"/>
    <w:rsid w:val="00222F0B"/>
    <w:rsid w:val="00223059"/>
    <w:rsid w:val="0022385E"/>
    <w:rsid w:val="00224147"/>
    <w:rsid w:val="0022505B"/>
    <w:rsid w:val="00225350"/>
    <w:rsid w:val="002256DD"/>
    <w:rsid w:val="002262EE"/>
    <w:rsid w:val="00226867"/>
    <w:rsid w:val="002270D7"/>
    <w:rsid w:val="00227BAE"/>
    <w:rsid w:val="00230811"/>
    <w:rsid w:val="00231262"/>
    <w:rsid w:val="00234468"/>
    <w:rsid w:val="002353DD"/>
    <w:rsid w:val="00235832"/>
    <w:rsid w:val="0023608A"/>
    <w:rsid w:val="002360A0"/>
    <w:rsid w:val="00236C07"/>
    <w:rsid w:val="00236D4F"/>
    <w:rsid w:val="00240484"/>
    <w:rsid w:val="0024162F"/>
    <w:rsid w:val="002428F4"/>
    <w:rsid w:val="00242FAA"/>
    <w:rsid w:val="00247961"/>
    <w:rsid w:val="00247BA9"/>
    <w:rsid w:val="0025175D"/>
    <w:rsid w:val="002525F3"/>
    <w:rsid w:val="00252F72"/>
    <w:rsid w:val="0025425D"/>
    <w:rsid w:val="00254330"/>
    <w:rsid w:val="0025441F"/>
    <w:rsid w:val="00255F88"/>
    <w:rsid w:val="002573C4"/>
    <w:rsid w:val="002575AB"/>
    <w:rsid w:val="00257AB6"/>
    <w:rsid w:val="00257C38"/>
    <w:rsid w:val="00260F29"/>
    <w:rsid w:val="00261015"/>
    <w:rsid w:val="00261706"/>
    <w:rsid w:val="00261F40"/>
    <w:rsid w:val="00262021"/>
    <w:rsid w:val="00262740"/>
    <w:rsid w:val="002634DF"/>
    <w:rsid w:val="00263F6E"/>
    <w:rsid w:val="00264174"/>
    <w:rsid w:val="00264D4C"/>
    <w:rsid w:val="002655E1"/>
    <w:rsid w:val="00265924"/>
    <w:rsid w:val="00266431"/>
    <w:rsid w:val="00266889"/>
    <w:rsid w:val="00267E9E"/>
    <w:rsid w:val="002705FA"/>
    <w:rsid w:val="00270F4E"/>
    <w:rsid w:val="00271320"/>
    <w:rsid w:val="00272629"/>
    <w:rsid w:val="00274714"/>
    <w:rsid w:val="002769E8"/>
    <w:rsid w:val="00276F8A"/>
    <w:rsid w:val="002773D9"/>
    <w:rsid w:val="0027797E"/>
    <w:rsid w:val="00280049"/>
    <w:rsid w:val="00280A23"/>
    <w:rsid w:val="0028217C"/>
    <w:rsid w:val="00282A54"/>
    <w:rsid w:val="002833AF"/>
    <w:rsid w:val="00285586"/>
    <w:rsid w:val="00285811"/>
    <w:rsid w:val="0028637C"/>
    <w:rsid w:val="0028679C"/>
    <w:rsid w:val="0029142C"/>
    <w:rsid w:val="00292664"/>
    <w:rsid w:val="002927B8"/>
    <w:rsid w:val="00292CFC"/>
    <w:rsid w:val="00293E40"/>
    <w:rsid w:val="00294304"/>
    <w:rsid w:val="002943AF"/>
    <w:rsid w:val="0029457F"/>
    <w:rsid w:val="00294A78"/>
    <w:rsid w:val="00295475"/>
    <w:rsid w:val="00297FCA"/>
    <w:rsid w:val="002A10B2"/>
    <w:rsid w:val="002A154F"/>
    <w:rsid w:val="002A1A2B"/>
    <w:rsid w:val="002A384C"/>
    <w:rsid w:val="002A47BC"/>
    <w:rsid w:val="002A49F6"/>
    <w:rsid w:val="002A5AC4"/>
    <w:rsid w:val="002A5DF4"/>
    <w:rsid w:val="002A6F6D"/>
    <w:rsid w:val="002A7368"/>
    <w:rsid w:val="002B1437"/>
    <w:rsid w:val="002B2AC7"/>
    <w:rsid w:val="002B600A"/>
    <w:rsid w:val="002B71C7"/>
    <w:rsid w:val="002C356C"/>
    <w:rsid w:val="002C5895"/>
    <w:rsid w:val="002C66EE"/>
    <w:rsid w:val="002D01FF"/>
    <w:rsid w:val="002D0943"/>
    <w:rsid w:val="002D2411"/>
    <w:rsid w:val="002D4377"/>
    <w:rsid w:val="002D6B1A"/>
    <w:rsid w:val="002D70A0"/>
    <w:rsid w:val="002E00C5"/>
    <w:rsid w:val="002E0287"/>
    <w:rsid w:val="002E05C2"/>
    <w:rsid w:val="002E05DA"/>
    <w:rsid w:val="002E0803"/>
    <w:rsid w:val="002E1E2F"/>
    <w:rsid w:val="002E28E1"/>
    <w:rsid w:val="002E335F"/>
    <w:rsid w:val="002E33B5"/>
    <w:rsid w:val="002E4705"/>
    <w:rsid w:val="002E4E8C"/>
    <w:rsid w:val="002E5059"/>
    <w:rsid w:val="002E71CC"/>
    <w:rsid w:val="002F198E"/>
    <w:rsid w:val="002F29C4"/>
    <w:rsid w:val="002F3246"/>
    <w:rsid w:val="002F4776"/>
    <w:rsid w:val="002F4804"/>
    <w:rsid w:val="002F4D78"/>
    <w:rsid w:val="002F4E53"/>
    <w:rsid w:val="002F5466"/>
    <w:rsid w:val="002F5D22"/>
    <w:rsid w:val="002F7013"/>
    <w:rsid w:val="002F741D"/>
    <w:rsid w:val="002F7918"/>
    <w:rsid w:val="003006A5"/>
    <w:rsid w:val="00300C0A"/>
    <w:rsid w:val="00300F35"/>
    <w:rsid w:val="00301F0D"/>
    <w:rsid w:val="0030241E"/>
    <w:rsid w:val="00303092"/>
    <w:rsid w:val="00304449"/>
    <w:rsid w:val="003052F4"/>
    <w:rsid w:val="00310074"/>
    <w:rsid w:val="00311534"/>
    <w:rsid w:val="00311DD2"/>
    <w:rsid w:val="00312EF9"/>
    <w:rsid w:val="00315D8F"/>
    <w:rsid w:val="00315E3C"/>
    <w:rsid w:val="00317C73"/>
    <w:rsid w:val="00317F55"/>
    <w:rsid w:val="003207BC"/>
    <w:rsid w:val="00320A57"/>
    <w:rsid w:val="00321543"/>
    <w:rsid w:val="00321792"/>
    <w:rsid w:val="00321CDE"/>
    <w:rsid w:val="00321FA0"/>
    <w:rsid w:val="003239B2"/>
    <w:rsid w:val="00325196"/>
    <w:rsid w:val="0032714B"/>
    <w:rsid w:val="003275C2"/>
    <w:rsid w:val="00331549"/>
    <w:rsid w:val="00331762"/>
    <w:rsid w:val="00331965"/>
    <w:rsid w:val="00331C54"/>
    <w:rsid w:val="003323CD"/>
    <w:rsid w:val="003327FF"/>
    <w:rsid w:val="00334355"/>
    <w:rsid w:val="00334EE9"/>
    <w:rsid w:val="00336892"/>
    <w:rsid w:val="00337DCA"/>
    <w:rsid w:val="00341082"/>
    <w:rsid w:val="00341B14"/>
    <w:rsid w:val="0034325A"/>
    <w:rsid w:val="003434EF"/>
    <w:rsid w:val="00344A5A"/>
    <w:rsid w:val="00344BF5"/>
    <w:rsid w:val="0034545F"/>
    <w:rsid w:val="0034786A"/>
    <w:rsid w:val="00347B41"/>
    <w:rsid w:val="00347BB0"/>
    <w:rsid w:val="00347CBB"/>
    <w:rsid w:val="00347CFD"/>
    <w:rsid w:val="00350E15"/>
    <w:rsid w:val="00351F30"/>
    <w:rsid w:val="003521A7"/>
    <w:rsid w:val="00352799"/>
    <w:rsid w:val="00353985"/>
    <w:rsid w:val="003539C6"/>
    <w:rsid w:val="00354363"/>
    <w:rsid w:val="003544F4"/>
    <w:rsid w:val="00357535"/>
    <w:rsid w:val="003576F8"/>
    <w:rsid w:val="00357BF7"/>
    <w:rsid w:val="00360135"/>
    <w:rsid w:val="00360564"/>
    <w:rsid w:val="0036088E"/>
    <w:rsid w:val="00361594"/>
    <w:rsid w:val="00361623"/>
    <w:rsid w:val="00362497"/>
    <w:rsid w:val="00362F4A"/>
    <w:rsid w:val="003645EA"/>
    <w:rsid w:val="00364EA1"/>
    <w:rsid w:val="0036608D"/>
    <w:rsid w:val="00367775"/>
    <w:rsid w:val="00367E6D"/>
    <w:rsid w:val="00370045"/>
    <w:rsid w:val="003701DA"/>
    <w:rsid w:val="003715CE"/>
    <w:rsid w:val="0037227D"/>
    <w:rsid w:val="003724C6"/>
    <w:rsid w:val="00373EF6"/>
    <w:rsid w:val="00374087"/>
    <w:rsid w:val="00374649"/>
    <w:rsid w:val="00374B8F"/>
    <w:rsid w:val="00374DA8"/>
    <w:rsid w:val="00375C69"/>
    <w:rsid w:val="00376349"/>
    <w:rsid w:val="003766A9"/>
    <w:rsid w:val="00376F92"/>
    <w:rsid w:val="00377198"/>
    <w:rsid w:val="003772A0"/>
    <w:rsid w:val="003777D5"/>
    <w:rsid w:val="003800FD"/>
    <w:rsid w:val="00381166"/>
    <w:rsid w:val="0038135C"/>
    <w:rsid w:val="00381E6E"/>
    <w:rsid w:val="00384C8A"/>
    <w:rsid w:val="00386133"/>
    <w:rsid w:val="00386A4B"/>
    <w:rsid w:val="0038765D"/>
    <w:rsid w:val="003878E6"/>
    <w:rsid w:val="00390544"/>
    <w:rsid w:val="00390712"/>
    <w:rsid w:val="00390987"/>
    <w:rsid w:val="00390EB2"/>
    <w:rsid w:val="00391CAF"/>
    <w:rsid w:val="00391DAE"/>
    <w:rsid w:val="00393408"/>
    <w:rsid w:val="00393AC6"/>
    <w:rsid w:val="00393BF2"/>
    <w:rsid w:val="00393FBB"/>
    <w:rsid w:val="0039415D"/>
    <w:rsid w:val="00395A99"/>
    <w:rsid w:val="00396C49"/>
    <w:rsid w:val="00396F60"/>
    <w:rsid w:val="003A0016"/>
    <w:rsid w:val="003A00B7"/>
    <w:rsid w:val="003A0E37"/>
    <w:rsid w:val="003A0EC8"/>
    <w:rsid w:val="003A3DB2"/>
    <w:rsid w:val="003A5E90"/>
    <w:rsid w:val="003A63FC"/>
    <w:rsid w:val="003A7A3A"/>
    <w:rsid w:val="003B02D2"/>
    <w:rsid w:val="003B0B62"/>
    <w:rsid w:val="003B0C32"/>
    <w:rsid w:val="003B22DA"/>
    <w:rsid w:val="003B303B"/>
    <w:rsid w:val="003B47C1"/>
    <w:rsid w:val="003B5468"/>
    <w:rsid w:val="003B5CC0"/>
    <w:rsid w:val="003B68DB"/>
    <w:rsid w:val="003B6D7E"/>
    <w:rsid w:val="003B7202"/>
    <w:rsid w:val="003B7AD0"/>
    <w:rsid w:val="003C095A"/>
    <w:rsid w:val="003C0A1E"/>
    <w:rsid w:val="003C1C5A"/>
    <w:rsid w:val="003C248C"/>
    <w:rsid w:val="003C318E"/>
    <w:rsid w:val="003C4CEB"/>
    <w:rsid w:val="003C793F"/>
    <w:rsid w:val="003D0B65"/>
    <w:rsid w:val="003D0D1A"/>
    <w:rsid w:val="003D1C56"/>
    <w:rsid w:val="003D450E"/>
    <w:rsid w:val="003D5479"/>
    <w:rsid w:val="003D6DF4"/>
    <w:rsid w:val="003D70E8"/>
    <w:rsid w:val="003D756C"/>
    <w:rsid w:val="003D7ED2"/>
    <w:rsid w:val="003E0266"/>
    <w:rsid w:val="003E0443"/>
    <w:rsid w:val="003E123D"/>
    <w:rsid w:val="003E1260"/>
    <w:rsid w:val="003E17FA"/>
    <w:rsid w:val="003E1E06"/>
    <w:rsid w:val="003E1F25"/>
    <w:rsid w:val="003E4296"/>
    <w:rsid w:val="003E43F7"/>
    <w:rsid w:val="003E4DC0"/>
    <w:rsid w:val="003E75CD"/>
    <w:rsid w:val="003F016B"/>
    <w:rsid w:val="003F05F1"/>
    <w:rsid w:val="003F13C3"/>
    <w:rsid w:val="003F1BDA"/>
    <w:rsid w:val="003F1D31"/>
    <w:rsid w:val="003F2A9D"/>
    <w:rsid w:val="003F3636"/>
    <w:rsid w:val="003F3647"/>
    <w:rsid w:val="003F3E99"/>
    <w:rsid w:val="003F52E4"/>
    <w:rsid w:val="003F64D6"/>
    <w:rsid w:val="003F6CF9"/>
    <w:rsid w:val="00400051"/>
    <w:rsid w:val="00400679"/>
    <w:rsid w:val="004010C9"/>
    <w:rsid w:val="0040533C"/>
    <w:rsid w:val="004073D6"/>
    <w:rsid w:val="004103C4"/>
    <w:rsid w:val="0041041D"/>
    <w:rsid w:val="00410660"/>
    <w:rsid w:val="00412FB7"/>
    <w:rsid w:val="00414473"/>
    <w:rsid w:val="00414CAA"/>
    <w:rsid w:val="0041563D"/>
    <w:rsid w:val="00416152"/>
    <w:rsid w:val="004164F2"/>
    <w:rsid w:val="00416E82"/>
    <w:rsid w:val="0042084A"/>
    <w:rsid w:val="00420C42"/>
    <w:rsid w:val="00421418"/>
    <w:rsid w:val="00423398"/>
    <w:rsid w:val="00423427"/>
    <w:rsid w:val="00424454"/>
    <w:rsid w:val="004249EF"/>
    <w:rsid w:val="004269DF"/>
    <w:rsid w:val="00426BDD"/>
    <w:rsid w:val="00430329"/>
    <w:rsid w:val="0043047C"/>
    <w:rsid w:val="004311FB"/>
    <w:rsid w:val="004316FC"/>
    <w:rsid w:val="0043217D"/>
    <w:rsid w:val="00432989"/>
    <w:rsid w:val="00432D24"/>
    <w:rsid w:val="00433597"/>
    <w:rsid w:val="00433D0F"/>
    <w:rsid w:val="0043425E"/>
    <w:rsid w:val="00435076"/>
    <w:rsid w:val="00435679"/>
    <w:rsid w:val="00435DCB"/>
    <w:rsid w:val="004363A3"/>
    <w:rsid w:val="00436942"/>
    <w:rsid w:val="00440CA7"/>
    <w:rsid w:val="00442889"/>
    <w:rsid w:val="00443129"/>
    <w:rsid w:val="0044365B"/>
    <w:rsid w:val="004440EB"/>
    <w:rsid w:val="00444352"/>
    <w:rsid w:val="004444D5"/>
    <w:rsid w:val="004449EC"/>
    <w:rsid w:val="00445009"/>
    <w:rsid w:val="00447B8E"/>
    <w:rsid w:val="00450CBC"/>
    <w:rsid w:val="00451035"/>
    <w:rsid w:val="00451471"/>
    <w:rsid w:val="00451E44"/>
    <w:rsid w:val="004521CF"/>
    <w:rsid w:val="00452997"/>
    <w:rsid w:val="00452A72"/>
    <w:rsid w:val="00453545"/>
    <w:rsid w:val="0045387C"/>
    <w:rsid w:val="004538B0"/>
    <w:rsid w:val="004550E5"/>
    <w:rsid w:val="00457231"/>
    <w:rsid w:val="0046003D"/>
    <w:rsid w:val="0046050E"/>
    <w:rsid w:val="004606A5"/>
    <w:rsid w:val="004606B0"/>
    <w:rsid w:val="00460B54"/>
    <w:rsid w:val="0046134B"/>
    <w:rsid w:val="00461723"/>
    <w:rsid w:val="00462BD0"/>
    <w:rsid w:val="00464880"/>
    <w:rsid w:val="00465147"/>
    <w:rsid w:val="00466322"/>
    <w:rsid w:val="004663B1"/>
    <w:rsid w:val="004673AD"/>
    <w:rsid w:val="004677B8"/>
    <w:rsid w:val="00472939"/>
    <w:rsid w:val="00472A17"/>
    <w:rsid w:val="00472E29"/>
    <w:rsid w:val="004731BA"/>
    <w:rsid w:val="00473272"/>
    <w:rsid w:val="00473F4D"/>
    <w:rsid w:val="00474A75"/>
    <w:rsid w:val="00474E60"/>
    <w:rsid w:val="004758EE"/>
    <w:rsid w:val="00475BD6"/>
    <w:rsid w:val="00475E88"/>
    <w:rsid w:val="004760F2"/>
    <w:rsid w:val="00476496"/>
    <w:rsid w:val="004773A0"/>
    <w:rsid w:val="00480FE1"/>
    <w:rsid w:val="00483CAD"/>
    <w:rsid w:val="00485049"/>
    <w:rsid w:val="00485C01"/>
    <w:rsid w:val="00487329"/>
    <w:rsid w:val="00487D88"/>
    <w:rsid w:val="00487F4F"/>
    <w:rsid w:val="00491DA5"/>
    <w:rsid w:val="00491E07"/>
    <w:rsid w:val="004927F1"/>
    <w:rsid w:val="00492AA1"/>
    <w:rsid w:val="0049327C"/>
    <w:rsid w:val="00493753"/>
    <w:rsid w:val="004945FD"/>
    <w:rsid w:val="004946F5"/>
    <w:rsid w:val="00496009"/>
    <w:rsid w:val="00497A8E"/>
    <w:rsid w:val="00497F3F"/>
    <w:rsid w:val="00497F47"/>
    <w:rsid w:val="004A09D9"/>
    <w:rsid w:val="004A1BF0"/>
    <w:rsid w:val="004A249C"/>
    <w:rsid w:val="004A300C"/>
    <w:rsid w:val="004A3221"/>
    <w:rsid w:val="004A3DB9"/>
    <w:rsid w:val="004A4280"/>
    <w:rsid w:val="004A43E0"/>
    <w:rsid w:val="004A474D"/>
    <w:rsid w:val="004A6E9F"/>
    <w:rsid w:val="004B12A5"/>
    <w:rsid w:val="004B1300"/>
    <w:rsid w:val="004B17EF"/>
    <w:rsid w:val="004B1D9A"/>
    <w:rsid w:val="004B24EF"/>
    <w:rsid w:val="004B2CA3"/>
    <w:rsid w:val="004B3ACD"/>
    <w:rsid w:val="004B3BC9"/>
    <w:rsid w:val="004B5297"/>
    <w:rsid w:val="004B5581"/>
    <w:rsid w:val="004B607F"/>
    <w:rsid w:val="004B69A9"/>
    <w:rsid w:val="004C0286"/>
    <w:rsid w:val="004C06D1"/>
    <w:rsid w:val="004C1DE9"/>
    <w:rsid w:val="004C2DD0"/>
    <w:rsid w:val="004C33AD"/>
    <w:rsid w:val="004C3688"/>
    <w:rsid w:val="004C5155"/>
    <w:rsid w:val="004C57A4"/>
    <w:rsid w:val="004C5D67"/>
    <w:rsid w:val="004C5F46"/>
    <w:rsid w:val="004C6180"/>
    <w:rsid w:val="004C6661"/>
    <w:rsid w:val="004D1816"/>
    <w:rsid w:val="004D252F"/>
    <w:rsid w:val="004D2D65"/>
    <w:rsid w:val="004D4B81"/>
    <w:rsid w:val="004D50DB"/>
    <w:rsid w:val="004D67F3"/>
    <w:rsid w:val="004E1EE9"/>
    <w:rsid w:val="004E2039"/>
    <w:rsid w:val="004E2DAA"/>
    <w:rsid w:val="004E397F"/>
    <w:rsid w:val="004E3BA7"/>
    <w:rsid w:val="004E4A41"/>
    <w:rsid w:val="004E6214"/>
    <w:rsid w:val="004E690E"/>
    <w:rsid w:val="004E7430"/>
    <w:rsid w:val="004F06C8"/>
    <w:rsid w:val="004F0B8D"/>
    <w:rsid w:val="004F130E"/>
    <w:rsid w:val="004F1A7A"/>
    <w:rsid w:val="004F2079"/>
    <w:rsid w:val="004F30E8"/>
    <w:rsid w:val="004F31DA"/>
    <w:rsid w:val="004F4532"/>
    <w:rsid w:val="004F51DC"/>
    <w:rsid w:val="004F6105"/>
    <w:rsid w:val="0050015D"/>
    <w:rsid w:val="00500FCE"/>
    <w:rsid w:val="005018A9"/>
    <w:rsid w:val="00502048"/>
    <w:rsid w:val="00502195"/>
    <w:rsid w:val="0050345F"/>
    <w:rsid w:val="00504EB4"/>
    <w:rsid w:val="0050590B"/>
    <w:rsid w:val="00507904"/>
    <w:rsid w:val="00507E3D"/>
    <w:rsid w:val="00510C18"/>
    <w:rsid w:val="00511170"/>
    <w:rsid w:val="005119AB"/>
    <w:rsid w:val="00511BB3"/>
    <w:rsid w:val="005121E2"/>
    <w:rsid w:val="005125E5"/>
    <w:rsid w:val="00513ADF"/>
    <w:rsid w:val="0051451E"/>
    <w:rsid w:val="00514807"/>
    <w:rsid w:val="00515BF0"/>
    <w:rsid w:val="00516131"/>
    <w:rsid w:val="00516E4C"/>
    <w:rsid w:val="00517276"/>
    <w:rsid w:val="005205AC"/>
    <w:rsid w:val="005210F5"/>
    <w:rsid w:val="00521AC9"/>
    <w:rsid w:val="00522266"/>
    <w:rsid w:val="00524CFC"/>
    <w:rsid w:val="00525C75"/>
    <w:rsid w:val="0052623E"/>
    <w:rsid w:val="00527FB4"/>
    <w:rsid w:val="00530083"/>
    <w:rsid w:val="00530757"/>
    <w:rsid w:val="00530ED6"/>
    <w:rsid w:val="00531D54"/>
    <w:rsid w:val="0053245E"/>
    <w:rsid w:val="005330B8"/>
    <w:rsid w:val="005353BB"/>
    <w:rsid w:val="00535D61"/>
    <w:rsid w:val="005367F5"/>
    <w:rsid w:val="005409CD"/>
    <w:rsid w:val="00541DD6"/>
    <w:rsid w:val="00542688"/>
    <w:rsid w:val="005432CA"/>
    <w:rsid w:val="00543833"/>
    <w:rsid w:val="005446B4"/>
    <w:rsid w:val="00544C90"/>
    <w:rsid w:val="005451AB"/>
    <w:rsid w:val="00546F38"/>
    <w:rsid w:val="00553AA2"/>
    <w:rsid w:val="0055426D"/>
    <w:rsid w:val="00554C1E"/>
    <w:rsid w:val="00554F03"/>
    <w:rsid w:val="005559E9"/>
    <w:rsid w:val="00555FB7"/>
    <w:rsid w:val="00556DF5"/>
    <w:rsid w:val="00562294"/>
    <w:rsid w:val="0056282C"/>
    <w:rsid w:val="00563E45"/>
    <w:rsid w:val="005655C6"/>
    <w:rsid w:val="00565974"/>
    <w:rsid w:val="00566432"/>
    <w:rsid w:val="00566CCD"/>
    <w:rsid w:val="005670C1"/>
    <w:rsid w:val="00567518"/>
    <w:rsid w:val="00567668"/>
    <w:rsid w:val="00567689"/>
    <w:rsid w:val="00567F69"/>
    <w:rsid w:val="0057104B"/>
    <w:rsid w:val="00571609"/>
    <w:rsid w:val="00572923"/>
    <w:rsid w:val="00572E41"/>
    <w:rsid w:val="005732CD"/>
    <w:rsid w:val="00574D7E"/>
    <w:rsid w:val="00575C4D"/>
    <w:rsid w:val="00575CBA"/>
    <w:rsid w:val="005775AB"/>
    <w:rsid w:val="00582092"/>
    <w:rsid w:val="005839DD"/>
    <w:rsid w:val="0058637F"/>
    <w:rsid w:val="005866BB"/>
    <w:rsid w:val="0058675E"/>
    <w:rsid w:val="00586BD4"/>
    <w:rsid w:val="005874AA"/>
    <w:rsid w:val="005904C4"/>
    <w:rsid w:val="00594363"/>
    <w:rsid w:val="0059596F"/>
    <w:rsid w:val="0059717E"/>
    <w:rsid w:val="00597C6E"/>
    <w:rsid w:val="005A0225"/>
    <w:rsid w:val="005A0263"/>
    <w:rsid w:val="005A1113"/>
    <w:rsid w:val="005A22B8"/>
    <w:rsid w:val="005A2499"/>
    <w:rsid w:val="005A4523"/>
    <w:rsid w:val="005A56FF"/>
    <w:rsid w:val="005B015C"/>
    <w:rsid w:val="005B046C"/>
    <w:rsid w:val="005B05E0"/>
    <w:rsid w:val="005B0AD7"/>
    <w:rsid w:val="005B1D9A"/>
    <w:rsid w:val="005B2F0C"/>
    <w:rsid w:val="005B2F92"/>
    <w:rsid w:val="005B3490"/>
    <w:rsid w:val="005B3A06"/>
    <w:rsid w:val="005B409B"/>
    <w:rsid w:val="005B53EC"/>
    <w:rsid w:val="005B7076"/>
    <w:rsid w:val="005B70D9"/>
    <w:rsid w:val="005B74C1"/>
    <w:rsid w:val="005C2F49"/>
    <w:rsid w:val="005C3611"/>
    <w:rsid w:val="005C38EC"/>
    <w:rsid w:val="005C3FF1"/>
    <w:rsid w:val="005C4BAA"/>
    <w:rsid w:val="005C5B65"/>
    <w:rsid w:val="005C5FC7"/>
    <w:rsid w:val="005C7740"/>
    <w:rsid w:val="005C7919"/>
    <w:rsid w:val="005C7D7F"/>
    <w:rsid w:val="005D0461"/>
    <w:rsid w:val="005D0CD7"/>
    <w:rsid w:val="005D291C"/>
    <w:rsid w:val="005D2BDD"/>
    <w:rsid w:val="005D4852"/>
    <w:rsid w:val="005D60BF"/>
    <w:rsid w:val="005D6955"/>
    <w:rsid w:val="005D6B1E"/>
    <w:rsid w:val="005D7AA9"/>
    <w:rsid w:val="005E2196"/>
    <w:rsid w:val="005E2ACE"/>
    <w:rsid w:val="005E3FA4"/>
    <w:rsid w:val="005E422F"/>
    <w:rsid w:val="005E4548"/>
    <w:rsid w:val="005E4C8A"/>
    <w:rsid w:val="005E535D"/>
    <w:rsid w:val="005E584E"/>
    <w:rsid w:val="005F2342"/>
    <w:rsid w:val="005F337F"/>
    <w:rsid w:val="005F3AB6"/>
    <w:rsid w:val="005F430C"/>
    <w:rsid w:val="005F446B"/>
    <w:rsid w:val="005F5BC8"/>
    <w:rsid w:val="00600032"/>
    <w:rsid w:val="00600317"/>
    <w:rsid w:val="00601377"/>
    <w:rsid w:val="00601387"/>
    <w:rsid w:val="006013A8"/>
    <w:rsid w:val="006018C9"/>
    <w:rsid w:val="0060256D"/>
    <w:rsid w:val="006040F4"/>
    <w:rsid w:val="0060459C"/>
    <w:rsid w:val="006051EE"/>
    <w:rsid w:val="006063AF"/>
    <w:rsid w:val="0060655C"/>
    <w:rsid w:val="00610D05"/>
    <w:rsid w:val="00611DF9"/>
    <w:rsid w:val="00612124"/>
    <w:rsid w:val="00612DB0"/>
    <w:rsid w:val="006139D8"/>
    <w:rsid w:val="00613AA5"/>
    <w:rsid w:val="0061487B"/>
    <w:rsid w:val="00614FCC"/>
    <w:rsid w:val="006154B3"/>
    <w:rsid w:val="00615DFE"/>
    <w:rsid w:val="0061648D"/>
    <w:rsid w:val="00616526"/>
    <w:rsid w:val="006177E1"/>
    <w:rsid w:val="00617E49"/>
    <w:rsid w:val="006205A6"/>
    <w:rsid w:val="006218B1"/>
    <w:rsid w:val="006228BE"/>
    <w:rsid w:val="00624FAD"/>
    <w:rsid w:val="00625848"/>
    <w:rsid w:val="00626C49"/>
    <w:rsid w:val="00627080"/>
    <w:rsid w:val="006270E1"/>
    <w:rsid w:val="00627108"/>
    <w:rsid w:val="00627B4D"/>
    <w:rsid w:val="006307CD"/>
    <w:rsid w:val="00630F18"/>
    <w:rsid w:val="006317D7"/>
    <w:rsid w:val="0063198A"/>
    <w:rsid w:val="00631B11"/>
    <w:rsid w:val="00633AF5"/>
    <w:rsid w:val="006350D9"/>
    <w:rsid w:val="006350FE"/>
    <w:rsid w:val="0063546D"/>
    <w:rsid w:val="006354B0"/>
    <w:rsid w:val="00635BD4"/>
    <w:rsid w:val="006365AE"/>
    <w:rsid w:val="00636617"/>
    <w:rsid w:val="00637E89"/>
    <w:rsid w:val="006405BF"/>
    <w:rsid w:val="00641019"/>
    <w:rsid w:val="006416D4"/>
    <w:rsid w:val="00641CAD"/>
    <w:rsid w:val="00641F13"/>
    <w:rsid w:val="00642129"/>
    <w:rsid w:val="006426EF"/>
    <w:rsid w:val="00642822"/>
    <w:rsid w:val="00642B4E"/>
    <w:rsid w:val="00643761"/>
    <w:rsid w:val="00644B5C"/>
    <w:rsid w:val="00644EA0"/>
    <w:rsid w:val="00646537"/>
    <w:rsid w:val="00646A09"/>
    <w:rsid w:val="00647815"/>
    <w:rsid w:val="00647873"/>
    <w:rsid w:val="00647A46"/>
    <w:rsid w:val="00647D9E"/>
    <w:rsid w:val="00650E26"/>
    <w:rsid w:val="00650FC2"/>
    <w:rsid w:val="006515B9"/>
    <w:rsid w:val="00651CC0"/>
    <w:rsid w:val="0065206C"/>
    <w:rsid w:val="00653756"/>
    <w:rsid w:val="00654BCC"/>
    <w:rsid w:val="00654FE8"/>
    <w:rsid w:val="006555B5"/>
    <w:rsid w:val="006556A2"/>
    <w:rsid w:val="00655751"/>
    <w:rsid w:val="00655B43"/>
    <w:rsid w:val="00657773"/>
    <w:rsid w:val="006579AD"/>
    <w:rsid w:val="00657B3B"/>
    <w:rsid w:val="00660135"/>
    <w:rsid w:val="0066136B"/>
    <w:rsid w:val="006614F0"/>
    <w:rsid w:val="00661A2F"/>
    <w:rsid w:val="00663595"/>
    <w:rsid w:val="0066692B"/>
    <w:rsid w:val="006676E7"/>
    <w:rsid w:val="006679B6"/>
    <w:rsid w:val="00670143"/>
    <w:rsid w:val="0067026D"/>
    <w:rsid w:val="00670C3A"/>
    <w:rsid w:val="00671619"/>
    <w:rsid w:val="006717B6"/>
    <w:rsid w:val="00672092"/>
    <w:rsid w:val="006735F1"/>
    <w:rsid w:val="00673EB7"/>
    <w:rsid w:val="006759F3"/>
    <w:rsid w:val="00676B25"/>
    <w:rsid w:val="00677180"/>
    <w:rsid w:val="0067775C"/>
    <w:rsid w:val="00680830"/>
    <w:rsid w:val="00680878"/>
    <w:rsid w:val="00681143"/>
    <w:rsid w:val="00682029"/>
    <w:rsid w:val="006822DD"/>
    <w:rsid w:val="00683F32"/>
    <w:rsid w:val="006849FF"/>
    <w:rsid w:val="00684EB9"/>
    <w:rsid w:val="00685276"/>
    <w:rsid w:val="00685E89"/>
    <w:rsid w:val="00686251"/>
    <w:rsid w:val="006865B7"/>
    <w:rsid w:val="006867E4"/>
    <w:rsid w:val="00690508"/>
    <w:rsid w:val="00690C22"/>
    <w:rsid w:val="006927E6"/>
    <w:rsid w:val="00692BE1"/>
    <w:rsid w:val="00693A20"/>
    <w:rsid w:val="006953AF"/>
    <w:rsid w:val="00696377"/>
    <w:rsid w:val="0069646B"/>
    <w:rsid w:val="0069706A"/>
    <w:rsid w:val="006970AF"/>
    <w:rsid w:val="00697661"/>
    <w:rsid w:val="0069794A"/>
    <w:rsid w:val="006A0136"/>
    <w:rsid w:val="006A13F4"/>
    <w:rsid w:val="006A2E3E"/>
    <w:rsid w:val="006A56E3"/>
    <w:rsid w:val="006A5756"/>
    <w:rsid w:val="006A599B"/>
    <w:rsid w:val="006A75C6"/>
    <w:rsid w:val="006B025C"/>
    <w:rsid w:val="006B1494"/>
    <w:rsid w:val="006B166A"/>
    <w:rsid w:val="006B193E"/>
    <w:rsid w:val="006B3937"/>
    <w:rsid w:val="006B41B3"/>
    <w:rsid w:val="006B41EA"/>
    <w:rsid w:val="006B4485"/>
    <w:rsid w:val="006B6F1B"/>
    <w:rsid w:val="006B7516"/>
    <w:rsid w:val="006B7964"/>
    <w:rsid w:val="006C0441"/>
    <w:rsid w:val="006C0D95"/>
    <w:rsid w:val="006C1FFE"/>
    <w:rsid w:val="006C21B2"/>
    <w:rsid w:val="006C3132"/>
    <w:rsid w:val="006C460D"/>
    <w:rsid w:val="006C4D4A"/>
    <w:rsid w:val="006C59E7"/>
    <w:rsid w:val="006C5C5C"/>
    <w:rsid w:val="006C6109"/>
    <w:rsid w:val="006C62C0"/>
    <w:rsid w:val="006C6966"/>
    <w:rsid w:val="006D0AF8"/>
    <w:rsid w:val="006D0E42"/>
    <w:rsid w:val="006D1E7F"/>
    <w:rsid w:val="006D1F51"/>
    <w:rsid w:val="006D2C29"/>
    <w:rsid w:val="006D3661"/>
    <w:rsid w:val="006D5586"/>
    <w:rsid w:val="006D5F51"/>
    <w:rsid w:val="006D604B"/>
    <w:rsid w:val="006D64D4"/>
    <w:rsid w:val="006E02EA"/>
    <w:rsid w:val="006E0BC8"/>
    <w:rsid w:val="006E0E43"/>
    <w:rsid w:val="006E1611"/>
    <w:rsid w:val="006E2793"/>
    <w:rsid w:val="006E3342"/>
    <w:rsid w:val="006E3526"/>
    <w:rsid w:val="006E52DE"/>
    <w:rsid w:val="006E6302"/>
    <w:rsid w:val="006E652E"/>
    <w:rsid w:val="006F023E"/>
    <w:rsid w:val="006F220B"/>
    <w:rsid w:val="006F2EBE"/>
    <w:rsid w:val="006F33A4"/>
    <w:rsid w:val="006F3F79"/>
    <w:rsid w:val="006F47E3"/>
    <w:rsid w:val="006F5456"/>
    <w:rsid w:val="006F66DB"/>
    <w:rsid w:val="006F6F0E"/>
    <w:rsid w:val="006F76E2"/>
    <w:rsid w:val="006F77CD"/>
    <w:rsid w:val="006F7BD9"/>
    <w:rsid w:val="007013B0"/>
    <w:rsid w:val="00701BF4"/>
    <w:rsid w:val="00703168"/>
    <w:rsid w:val="007034F5"/>
    <w:rsid w:val="00703F39"/>
    <w:rsid w:val="007049FB"/>
    <w:rsid w:val="00706769"/>
    <w:rsid w:val="0070714C"/>
    <w:rsid w:val="0071048B"/>
    <w:rsid w:val="00711381"/>
    <w:rsid w:val="00711A48"/>
    <w:rsid w:val="00713101"/>
    <w:rsid w:val="007131CA"/>
    <w:rsid w:val="00714FD0"/>
    <w:rsid w:val="007153FC"/>
    <w:rsid w:val="00715523"/>
    <w:rsid w:val="00722059"/>
    <w:rsid w:val="00722B54"/>
    <w:rsid w:val="00722E45"/>
    <w:rsid w:val="00723459"/>
    <w:rsid w:val="00723797"/>
    <w:rsid w:val="007247A2"/>
    <w:rsid w:val="00726C99"/>
    <w:rsid w:val="0072746C"/>
    <w:rsid w:val="00727897"/>
    <w:rsid w:val="007300E1"/>
    <w:rsid w:val="0073028C"/>
    <w:rsid w:val="0073231B"/>
    <w:rsid w:val="0073250D"/>
    <w:rsid w:val="007328FD"/>
    <w:rsid w:val="007343AF"/>
    <w:rsid w:val="00734C4B"/>
    <w:rsid w:val="00740BBB"/>
    <w:rsid w:val="00743149"/>
    <w:rsid w:val="00743473"/>
    <w:rsid w:val="00744439"/>
    <w:rsid w:val="007447BA"/>
    <w:rsid w:val="00746313"/>
    <w:rsid w:val="00746396"/>
    <w:rsid w:val="007471A3"/>
    <w:rsid w:val="00750556"/>
    <w:rsid w:val="007505C1"/>
    <w:rsid w:val="00751843"/>
    <w:rsid w:val="007524ED"/>
    <w:rsid w:val="00752A7A"/>
    <w:rsid w:val="0075349B"/>
    <w:rsid w:val="007537EB"/>
    <w:rsid w:val="0075387E"/>
    <w:rsid w:val="00754D7E"/>
    <w:rsid w:val="0075575C"/>
    <w:rsid w:val="0075581F"/>
    <w:rsid w:val="00756626"/>
    <w:rsid w:val="0075663B"/>
    <w:rsid w:val="007572B9"/>
    <w:rsid w:val="0075730A"/>
    <w:rsid w:val="00763A19"/>
    <w:rsid w:val="00765A41"/>
    <w:rsid w:val="0076725D"/>
    <w:rsid w:val="0077047E"/>
    <w:rsid w:val="00770695"/>
    <w:rsid w:val="00771997"/>
    <w:rsid w:val="00772633"/>
    <w:rsid w:val="00772FA6"/>
    <w:rsid w:val="00773CF5"/>
    <w:rsid w:val="00773DCB"/>
    <w:rsid w:val="00774055"/>
    <w:rsid w:val="00775129"/>
    <w:rsid w:val="0077541A"/>
    <w:rsid w:val="007759CC"/>
    <w:rsid w:val="0077651D"/>
    <w:rsid w:val="007765BF"/>
    <w:rsid w:val="00776EC9"/>
    <w:rsid w:val="00777EBB"/>
    <w:rsid w:val="00777FEB"/>
    <w:rsid w:val="00780F4B"/>
    <w:rsid w:val="00780FB7"/>
    <w:rsid w:val="007814AC"/>
    <w:rsid w:val="0078171F"/>
    <w:rsid w:val="00783B9A"/>
    <w:rsid w:val="00783F71"/>
    <w:rsid w:val="0078460E"/>
    <w:rsid w:val="0078552F"/>
    <w:rsid w:val="00785724"/>
    <w:rsid w:val="007860FE"/>
    <w:rsid w:val="007869ED"/>
    <w:rsid w:val="00787299"/>
    <w:rsid w:val="00790437"/>
    <w:rsid w:val="00790829"/>
    <w:rsid w:val="00791A67"/>
    <w:rsid w:val="00791C0A"/>
    <w:rsid w:val="007929AE"/>
    <w:rsid w:val="007A026E"/>
    <w:rsid w:val="007A13BF"/>
    <w:rsid w:val="007A18A0"/>
    <w:rsid w:val="007A1932"/>
    <w:rsid w:val="007A2DCF"/>
    <w:rsid w:val="007A5160"/>
    <w:rsid w:val="007A5408"/>
    <w:rsid w:val="007A5663"/>
    <w:rsid w:val="007A57EB"/>
    <w:rsid w:val="007A66ED"/>
    <w:rsid w:val="007A673E"/>
    <w:rsid w:val="007A6D39"/>
    <w:rsid w:val="007A7CEC"/>
    <w:rsid w:val="007B199E"/>
    <w:rsid w:val="007B1AD7"/>
    <w:rsid w:val="007B2906"/>
    <w:rsid w:val="007B29DC"/>
    <w:rsid w:val="007B2A74"/>
    <w:rsid w:val="007B6A77"/>
    <w:rsid w:val="007B6FD3"/>
    <w:rsid w:val="007B7501"/>
    <w:rsid w:val="007C0D40"/>
    <w:rsid w:val="007C1E13"/>
    <w:rsid w:val="007C2787"/>
    <w:rsid w:val="007C3074"/>
    <w:rsid w:val="007C3655"/>
    <w:rsid w:val="007C387E"/>
    <w:rsid w:val="007C71DE"/>
    <w:rsid w:val="007C78C3"/>
    <w:rsid w:val="007D0AAF"/>
    <w:rsid w:val="007D0C9F"/>
    <w:rsid w:val="007D13F2"/>
    <w:rsid w:val="007D171B"/>
    <w:rsid w:val="007D2061"/>
    <w:rsid w:val="007D26F6"/>
    <w:rsid w:val="007D2888"/>
    <w:rsid w:val="007D2924"/>
    <w:rsid w:val="007D3008"/>
    <w:rsid w:val="007D4304"/>
    <w:rsid w:val="007D4398"/>
    <w:rsid w:val="007D5404"/>
    <w:rsid w:val="007D5ED1"/>
    <w:rsid w:val="007D67A3"/>
    <w:rsid w:val="007D6DD3"/>
    <w:rsid w:val="007D75F9"/>
    <w:rsid w:val="007D79E5"/>
    <w:rsid w:val="007D7B0B"/>
    <w:rsid w:val="007E0117"/>
    <w:rsid w:val="007E2266"/>
    <w:rsid w:val="007E2644"/>
    <w:rsid w:val="007E277F"/>
    <w:rsid w:val="007E2C68"/>
    <w:rsid w:val="007E3703"/>
    <w:rsid w:val="007E389E"/>
    <w:rsid w:val="007E4929"/>
    <w:rsid w:val="007E543F"/>
    <w:rsid w:val="007E59F2"/>
    <w:rsid w:val="007E5D4E"/>
    <w:rsid w:val="007E7538"/>
    <w:rsid w:val="007F067F"/>
    <w:rsid w:val="007F0AEE"/>
    <w:rsid w:val="007F0BEE"/>
    <w:rsid w:val="007F16EF"/>
    <w:rsid w:val="007F1C23"/>
    <w:rsid w:val="007F1CCD"/>
    <w:rsid w:val="007F252E"/>
    <w:rsid w:val="007F2F9D"/>
    <w:rsid w:val="007F3F49"/>
    <w:rsid w:val="007F4387"/>
    <w:rsid w:val="007F4F63"/>
    <w:rsid w:val="00801639"/>
    <w:rsid w:val="00801B10"/>
    <w:rsid w:val="00802EE0"/>
    <w:rsid w:val="0080403E"/>
    <w:rsid w:val="008040B3"/>
    <w:rsid w:val="0080447E"/>
    <w:rsid w:val="008057DA"/>
    <w:rsid w:val="00805C01"/>
    <w:rsid w:val="00807C55"/>
    <w:rsid w:val="00810B42"/>
    <w:rsid w:val="008117BC"/>
    <w:rsid w:val="00811E6A"/>
    <w:rsid w:val="008121DD"/>
    <w:rsid w:val="008123E4"/>
    <w:rsid w:val="00813010"/>
    <w:rsid w:val="0081349F"/>
    <w:rsid w:val="00814125"/>
    <w:rsid w:val="00814BB4"/>
    <w:rsid w:val="00815A09"/>
    <w:rsid w:val="00817AD0"/>
    <w:rsid w:val="00822F18"/>
    <w:rsid w:val="00823803"/>
    <w:rsid w:val="00824E78"/>
    <w:rsid w:val="00824EDA"/>
    <w:rsid w:val="00825E4C"/>
    <w:rsid w:val="0082618B"/>
    <w:rsid w:val="008262E8"/>
    <w:rsid w:val="008263F4"/>
    <w:rsid w:val="00826937"/>
    <w:rsid w:val="00827D77"/>
    <w:rsid w:val="00830774"/>
    <w:rsid w:val="00831A2D"/>
    <w:rsid w:val="00831E91"/>
    <w:rsid w:val="00831F21"/>
    <w:rsid w:val="008329AE"/>
    <w:rsid w:val="00832F19"/>
    <w:rsid w:val="00832F9F"/>
    <w:rsid w:val="00833CE5"/>
    <w:rsid w:val="0083593F"/>
    <w:rsid w:val="00835A4A"/>
    <w:rsid w:val="00835BE5"/>
    <w:rsid w:val="00836EEF"/>
    <w:rsid w:val="008372A4"/>
    <w:rsid w:val="0083754F"/>
    <w:rsid w:val="00837969"/>
    <w:rsid w:val="00840071"/>
    <w:rsid w:val="00840996"/>
    <w:rsid w:val="00841D85"/>
    <w:rsid w:val="0084208C"/>
    <w:rsid w:val="00842E77"/>
    <w:rsid w:val="0084465D"/>
    <w:rsid w:val="00845BCE"/>
    <w:rsid w:val="00845F3C"/>
    <w:rsid w:val="0084684B"/>
    <w:rsid w:val="00846B67"/>
    <w:rsid w:val="008470A1"/>
    <w:rsid w:val="00847357"/>
    <w:rsid w:val="008474D7"/>
    <w:rsid w:val="00847573"/>
    <w:rsid w:val="00847F27"/>
    <w:rsid w:val="0085061F"/>
    <w:rsid w:val="008513DA"/>
    <w:rsid w:val="008525CA"/>
    <w:rsid w:val="00852B36"/>
    <w:rsid w:val="00853419"/>
    <w:rsid w:val="008535DF"/>
    <w:rsid w:val="00854262"/>
    <w:rsid w:val="00854A08"/>
    <w:rsid w:val="00855A44"/>
    <w:rsid w:val="00855B26"/>
    <w:rsid w:val="00856111"/>
    <w:rsid w:val="0085683D"/>
    <w:rsid w:val="0085758C"/>
    <w:rsid w:val="00860437"/>
    <w:rsid w:val="00860CEE"/>
    <w:rsid w:val="00861220"/>
    <w:rsid w:val="0086150A"/>
    <w:rsid w:val="0086280E"/>
    <w:rsid w:val="00863ADF"/>
    <w:rsid w:val="00864405"/>
    <w:rsid w:val="00865F83"/>
    <w:rsid w:val="00866165"/>
    <w:rsid w:val="00866189"/>
    <w:rsid w:val="00867E8E"/>
    <w:rsid w:val="008720F1"/>
    <w:rsid w:val="00872647"/>
    <w:rsid w:val="00872A9C"/>
    <w:rsid w:val="00873F8B"/>
    <w:rsid w:val="00874805"/>
    <w:rsid w:val="00874AC0"/>
    <w:rsid w:val="00874C86"/>
    <w:rsid w:val="00876715"/>
    <w:rsid w:val="0087758C"/>
    <w:rsid w:val="008775F0"/>
    <w:rsid w:val="008775FA"/>
    <w:rsid w:val="0087777B"/>
    <w:rsid w:val="00880B68"/>
    <w:rsid w:val="0088121F"/>
    <w:rsid w:val="00886CDF"/>
    <w:rsid w:val="00890D14"/>
    <w:rsid w:val="00892F99"/>
    <w:rsid w:val="0089329B"/>
    <w:rsid w:val="00894BCB"/>
    <w:rsid w:val="0089528C"/>
    <w:rsid w:val="00895E04"/>
    <w:rsid w:val="00895FED"/>
    <w:rsid w:val="00896541"/>
    <w:rsid w:val="008968FD"/>
    <w:rsid w:val="008A08DD"/>
    <w:rsid w:val="008A0CC0"/>
    <w:rsid w:val="008A153D"/>
    <w:rsid w:val="008A274F"/>
    <w:rsid w:val="008A2A2D"/>
    <w:rsid w:val="008A3A12"/>
    <w:rsid w:val="008A420D"/>
    <w:rsid w:val="008A44C2"/>
    <w:rsid w:val="008A4610"/>
    <w:rsid w:val="008A5BAD"/>
    <w:rsid w:val="008A6126"/>
    <w:rsid w:val="008A6655"/>
    <w:rsid w:val="008A674C"/>
    <w:rsid w:val="008A765C"/>
    <w:rsid w:val="008B06EC"/>
    <w:rsid w:val="008B1A0B"/>
    <w:rsid w:val="008B2231"/>
    <w:rsid w:val="008B3766"/>
    <w:rsid w:val="008B3EF3"/>
    <w:rsid w:val="008B42F2"/>
    <w:rsid w:val="008B4928"/>
    <w:rsid w:val="008B53B9"/>
    <w:rsid w:val="008B5F73"/>
    <w:rsid w:val="008B766B"/>
    <w:rsid w:val="008C084C"/>
    <w:rsid w:val="008C0C43"/>
    <w:rsid w:val="008C10B4"/>
    <w:rsid w:val="008C10FA"/>
    <w:rsid w:val="008C17AD"/>
    <w:rsid w:val="008C1B8C"/>
    <w:rsid w:val="008C25E9"/>
    <w:rsid w:val="008C298D"/>
    <w:rsid w:val="008C2BBF"/>
    <w:rsid w:val="008C3BBC"/>
    <w:rsid w:val="008C454F"/>
    <w:rsid w:val="008C7524"/>
    <w:rsid w:val="008C7DB5"/>
    <w:rsid w:val="008D141E"/>
    <w:rsid w:val="008D20E7"/>
    <w:rsid w:val="008D284F"/>
    <w:rsid w:val="008D312D"/>
    <w:rsid w:val="008D4E8D"/>
    <w:rsid w:val="008D507A"/>
    <w:rsid w:val="008D5361"/>
    <w:rsid w:val="008D65A4"/>
    <w:rsid w:val="008D70B9"/>
    <w:rsid w:val="008E1EE8"/>
    <w:rsid w:val="008E32B0"/>
    <w:rsid w:val="008E537C"/>
    <w:rsid w:val="008E551A"/>
    <w:rsid w:val="008E55AF"/>
    <w:rsid w:val="008E6B99"/>
    <w:rsid w:val="008E7559"/>
    <w:rsid w:val="008E7882"/>
    <w:rsid w:val="008F0E5C"/>
    <w:rsid w:val="008F0FFC"/>
    <w:rsid w:val="008F13C9"/>
    <w:rsid w:val="008F1CA0"/>
    <w:rsid w:val="008F2448"/>
    <w:rsid w:val="008F2F04"/>
    <w:rsid w:val="008F3E0C"/>
    <w:rsid w:val="008F4672"/>
    <w:rsid w:val="008F5477"/>
    <w:rsid w:val="008F56C3"/>
    <w:rsid w:val="008F5702"/>
    <w:rsid w:val="008F61C3"/>
    <w:rsid w:val="008F6C88"/>
    <w:rsid w:val="008F6D0C"/>
    <w:rsid w:val="008F73D8"/>
    <w:rsid w:val="008F77FA"/>
    <w:rsid w:val="00900CEB"/>
    <w:rsid w:val="009015C5"/>
    <w:rsid w:val="0090219A"/>
    <w:rsid w:val="00904A4E"/>
    <w:rsid w:val="00905608"/>
    <w:rsid w:val="00905D64"/>
    <w:rsid w:val="009117B2"/>
    <w:rsid w:val="00911DC2"/>
    <w:rsid w:val="0091385A"/>
    <w:rsid w:val="00913E82"/>
    <w:rsid w:val="00914B98"/>
    <w:rsid w:val="00914DE5"/>
    <w:rsid w:val="00915B67"/>
    <w:rsid w:val="009160B5"/>
    <w:rsid w:val="00916CC2"/>
    <w:rsid w:val="009176DA"/>
    <w:rsid w:val="00917BBF"/>
    <w:rsid w:val="0092191F"/>
    <w:rsid w:val="00923504"/>
    <w:rsid w:val="009253B1"/>
    <w:rsid w:val="00925A76"/>
    <w:rsid w:val="00926424"/>
    <w:rsid w:val="0093093B"/>
    <w:rsid w:val="00930E09"/>
    <w:rsid w:val="00931352"/>
    <w:rsid w:val="0093253D"/>
    <w:rsid w:val="0093289A"/>
    <w:rsid w:val="0093785C"/>
    <w:rsid w:val="00937BB8"/>
    <w:rsid w:val="00940B84"/>
    <w:rsid w:val="009412EC"/>
    <w:rsid w:val="00941527"/>
    <w:rsid w:val="00941573"/>
    <w:rsid w:val="00942FDB"/>
    <w:rsid w:val="00944C99"/>
    <w:rsid w:val="00945E05"/>
    <w:rsid w:val="00946CCC"/>
    <w:rsid w:val="00947092"/>
    <w:rsid w:val="0094764F"/>
    <w:rsid w:val="00947C19"/>
    <w:rsid w:val="00950B9D"/>
    <w:rsid w:val="009524BD"/>
    <w:rsid w:val="00952A07"/>
    <w:rsid w:val="00953B0B"/>
    <w:rsid w:val="00955B74"/>
    <w:rsid w:val="00955C12"/>
    <w:rsid w:val="009569F6"/>
    <w:rsid w:val="00957CDC"/>
    <w:rsid w:val="009623AB"/>
    <w:rsid w:val="00966011"/>
    <w:rsid w:val="009662DC"/>
    <w:rsid w:val="0096688E"/>
    <w:rsid w:val="00967596"/>
    <w:rsid w:val="00967A34"/>
    <w:rsid w:val="00972965"/>
    <w:rsid w:val="0097347E"/>
    <w:rsid w:val="0097382C"/>
    <w:rsid w:val="009745C3"/>
    <w:rsid w:val="00975B94"/>
    <w:rsid w:val="00976238"/>
    <w:rsid w:val="0097648C"/>
    <w:rsid w:val="00976949"/>
    <w:rsid w:val="00976F6E"/>
    <w:rsid w:val="009778B8"/>
    <w:rsid w:val="00980706"/>
    <w:rsid w:val="009819FA"/>
    <w:rsid w:val="00982F60"/>
    <w:rsid w:val="00985B43"/>
    <w:rsid w:val="00986730"/>
    <w:rsid w:val="00986A19"/>
    <w:rsid w:val="00986C5C"/>
    <w:rsid w:val="00987C69"/>
    <w:rsid w:val="00992109"/>
    <w:rsid w:val="009942B7"/>
    <w:rsid w:val="00994C42"/>
    <w:rsid w:val="00994D9E"/>
    <w:rsid w:val="009951D1"/>
    <w:rsid w:val="009953CE"/>
    <w:rsid w:val="009954B7"/>
    <w:rsid w:val="00996089"/>
    <w:rsid w:val="00996D75"/>
    <w:rsid w:val="00996E6C"/>
    <w:rsid w:val="009A036C"/>
    <w:rsid w:val="009A18F2"/>
    <w:rsid w:val="009A338C"/>
    <w:rsid w:val="009A453C"/>
    <w:rsid w:val="009A52B9"/>
    <w:rsid w:val="009A5547"/>
    <w:rsid w:val="009A5AB5"/>
    <w:rsid w:val="009A6ED6"/>
    <w:rsid w:val="009A77EF"/>
    <w:rsid w:val="009B07F0"/>
    <w:rsid w:val="009B0A85"/>
    <w:rsid w:val="009B1324"/>
    <w:rsid w:val="009B180E"/>
    <w:rsid w:val="009B298A"/>
    <w:rsid w:val="009B2AC7"/>
    <w:rsid w:val="009B549E"/>
    <w:rsid w:val="009B5E93"/>
    <w:rsid w:val="009B6E60"/>
    <w:rsid w:val="009B74E6"/>
    <w:rsid w:val="009B7709"/>
    <w:rsid w:val="009B78D7"/>
    <w:rsid w:val="009C245A"/>
    <w:rsid w:val="009C335B"/>
    <w:rsid w:val="009C4A83"/>
    <w:rsid w:val="009C576F"/>
    <w:rsid w:val="009C7345"/>
    <w:rsid w:val="009D064F"/>
    <w:rsid w:val="009D1CEE"/>
    <w:rsid w:val="009D25F8"/>
    <w:rsid w:val="009D29A5"/>
    <w:rsid w:val="009D330E"/>
    <w:rsid w:val="009D418A"/>
    <w:rsid w:val="009D56DF"/>
    <w:rsid w:val="009D5BC4"/>
    <w:rsid w:val="009D6DFE"/>
    <w:rsid w:val="009D7E28"/>
    <w:rsid w:val="009E03AF"/>
    <w:rsid w:val="009E133B"/>
    <w:rsid w:val="009E2D4D"/>
    <w:rsid w:val="009E3242"/>
    <w:rsid w:val="009E34FA"/>
    <w:rsid w:val="009E43FB"/>
    <w:rsid w:val="009E441A"/>
    <w:rsid w:val="009E499A"/>
    <w:rsid w:val="009F07EA"/>
    <w:rsid w:val="009F12DF"/>
    <w:rsid w:val="009F250D"/>
    <w:rsid w:val="009F3619"/>
    <w:rsid w:val="009F6058"/>
    <w:rsid w:val="009F6741"/>
    <w:rsid w:val="009F6A1A"/>
    <w:rsid w:val="009F7464"/>
    <w:rsid w:val="009F74A4"/>
    <w:rsid w:val="009F766A"/>
    <w:rsid w:val="009F78D7"/>
    <w:rsid w:val="00A00113"/>
    <w:rsid w:val="00A0051A"/>
    <w:rsid w:val="00A00CC4"/>
    <w:rsid w:val="00A01672"/>
    <w:rsid w:val="00A02E67"/>
    <w:rsid w:val="00A04373"/>
    <w:rsid w:val="00A047A2"/>
    <w:rsid w:val="00A04922"/>
    <w:rsid w:val="00A04EE0"/>
    <w:rsid w:val="00A04FC9"/>
    <w:rsid w:val="00A05565"/>
    <w:rsid w:val="00A0690E"/>
    <w:rsid w:val="00A12563"/>
    <w:rsid w:val="00A12CC4"/>
    <w:rsid w:val="00A130A0"/>
    <w:rsid w:val="00A141A8"/>
    <w:rsid w:val="00A14A9E"/>
    <w:rsid w:val="00A1560E"/>
    <w:rsid w:val="00A16D89"/>
    <w:rsid w:val="00A17480"/>
    <w:rsid w:val="00A17B52"/>
    <w:rsid w:val="00A17EE2"/>
    <w:rsid w:val="00A20795"/>
    <w:rsid w:val="00A22856"/>
    <w:rsid w:val="00A22CBA"/>
    <w:rsid w:val="00A22E96"/>
    <w:rsid w:val="00A23B76"/>
    <w:rsid w:val="00A23FF1"/>
    <w:rsid w:val="00A243C7"/>
    <w:rsid w:val="00A244D4"/>
    <w:rsid w:val="00A2531E"/>
    <w:rsid w:val="00A25727"/>
    <w:rsid w:val="00A258CB"/>
    <w:rsid w:val="00A25A83"/>
    <w:rsid w:val="00A26832"/>
    <w:rsid w:val="00A26CFF"/>
    <w:rsid w:val="00A3039B"/>
    <w:rsid w:val="00A31012"/>
    <w:rsid w:val="00A32634"/>
    <w:rsid w:val="00A32D01"/>
    <w:rsid w:val="00A32EA0"/>
    <w:rsid w:val="00A32F79"/>
    <w:rsid w:val="00A3325E"/>
    <w:rsid w:val="00A37484"/>
    <w:rsid w:val="00A412A3"/>
    <w:rsid w:val="00A412D4"/>
    <w:rsid w:val="00A45041"/>
    <w:rsid w:val="00A4513F"/>
    <w:rsid w:val="00A45C71"/>
    <w:rsid w:val="00A45DB1"/>
    <w:rsid w:val="00A47218"/>
    <w:rsid w:val="00A47467"/>
    <w:rsid w:val="00A4784F"/>
    <w:rsid w:val="00A4794F"/>
    <w:rsid w:val="00A50077"/>
    <w:rsid w:val="00A521B0"/>
    <w:rsid w:val="00A532E8"/>
    <w:rsid w:val="00A53FA1"/>
    <w:rsid w:val="00A542C4"/>
    <w:rsid w:val="00A56954"/>
    <w:rsid w:val="00A60982"/>
    <w:rsid w:val="00A63605"/>
    <w:rsid w:val="00A6556B"/>
    <w:rsid w:val="00A67657"/>
    <w:rsid w:val="00A67901"/>
    <w:rsid w:val="00A679E6"/>
    <w:rsid w:val="00A71708"/>
    <w:rsid w:val="00A7358B"/>
    <w:rsid w:val="00A7385C"/>
    <w:rsid w:val="00A73BB9"/>
    <w:rsid w:val="00A73D6C"/>
    <w:rsid w:val="00A74634"/>
    <w:rsid w:val="00A74794"/>
    <w:rsid w:val="00A755C1"/>
    <w:rsid w:val="00A75CD4"/>
    <w:rsid w:val="00A76177"/>
    <w:rsid w:val="00A76254"/>
    <w:rsid w:val="00A800FF"/>
    <w:rsid w:val="00A803F2"/>
    <w:rsid w:val="00A81B35"/>
    <w:rsid w:val="00A82437"/>
    <w:rsid w:val="00A838BC"/>
    <w:rsid w:val="00A845F9"/>
    <w:rsid w:val="00A847B1"/>
    <w:rsid w:val="00A861A1"/>
    <w:rsid w:val="00A869FB"/>
    <w:rsid w:val="00A87F70"/>
    <w:rsid w:val="00A90394"/>
    <w:rsid w:val="00A90752"/>
    <w:rsid w:val="00A909D2"/>
    <w:rsid w:val="00A9253E"/>
    <w:rsid w:val="00A92907"/>
    <w:rsid w:val="00A929D2"/>
    <w:rsid w:val="00A92D99"/>
    <w:rsid w:val="00A9443C"/>
    <w:rsid w:val="00A94873"/>
    <w:rsid w:val="00A95947"/>
    <w:rsid w:val="00A95F5B"/>
    <w:rsid w:val="00A9679B"/>
    <w:rsid w:val="00A97B8E"/>
    <w:rsid w:val="00AA091A"/>
    <w:rsid w:val="00AA169E"/>
    <w:rsid w:val="00AA1DE7"/>
    <w:rsid w:val="00AA2C99"/>
    <w:rsid w:val="00AA3B78"/>
    <w:rsid w:val="00AA5649"/>
    <w:rsid w:val="00AA7BA0"/>
    <w:rsid w:val="00AB1A61"/>
    <w:rsid w:val="00AB2FF0"/>
    <w:rsid w:val="00AB395B"/>
    <w:rsid w:val="00AB3A84"/>
    <w:rsid w:val="00AB5358"/>
    <w:rsid w:val="00AB6922"/>
    <w:rsid w:val="00AB7421"/>
    <w:rsid w:val="00AC1919"/>
    <w:rsid w:val="00AC1B72"/>
    <w:rsid w:val="00AC7084"/>
    <w:rsid w:val="00AD02CF"/>
    <w:rsid w:val="00AD1997"/>
    <w:rsid w:val="00AD237D"/>
    <w:rsid w:val="00AD2588"/>
    <w:rsid w:val="00AD3121"/>
    <w:rsid w:val="00AD3239"/>
    <w:rsid w:val="00AD3263"/>
    <w:rsid w:val="00AD35CF"/>
    <w:rsid w:val="00AD4674"/>
    <w:rsid w:val="00AD544C"/>
    <w:rsid w:val="00AD5471"/>
    <w:rsid w:val="00AD583A"/>
    <w:rsid w:val="00AD5998"/>
    <w:rsid w:val="00AD6807"/>
    <w:rsid w:val="00AD6C26"/>
    <w:rsid w:val="00AD7339"/>
    <w:rsid w:val="00AE130F"/>
    <w:rsid w:val="00AE1752"/>
    <w:rsid w:val="00AE2740"/>
    <w:rsid w:val="00AE3689"/>
    <w:rsid w:val="00AE423A"/>
    <w:rsid w:val="00AE4485"/>
    <w:rsid w:val="00AE4C3F"/>
    <w:rsid w:val="00AE4FDD"/>
    <w:rsid w:val="00AE5811"/>
    <w:rsid w:val="00AE5FFA"/>
    <w:rsid w:val="00AE69C0"/>
    <w:rsid w:val="00AE6E93"/>
    <w:rsid w:val="00AE7D21"/>
    <w:rsid w:val="00AF1F18"/>
    <w:rsid w:val="00AF214A"/>
    <w:rsid w:val="00AF269F"/>
    <w:rsid w:val="00AF2813"/>
    <w:rsid w:val="00AF3A77"/>
    <w:rsid w:val="00AF43CB"/>
    <w:rsid w:val="00AF5CE2"/>
    <w:rsid w:val="00AF71B2"/>
    <w:rsid w:val="00B001FC"/>
    <w:rsid w:val="00B00B8F"/>
    <w:rsid w:val="00B0376F"/>
    <w:rsid w:val="00B04290"/>
    <w:rsid w:val="00B04302"/>
    <w:rsid w:val="00B06A81"/>
    <w:rsid w:val="00B0756B"/>
    <w:rsid w:val="00B07BF9"/>
    <w:rsid w:val="00B07EC6"/>
    <w:rsid w:val="00B07F76"/>
    <w:rsid w:val="00B1085B"/>
    <w:rsid w:val="00B10EF9"/>
    <w:rsid w:val="00B13319"/>
    <w:rsid w:val="00B148E0"/>
    <w:rsid w:val="00B173A4"/>
    <w:rsid w:val="00B17439"/>
    <w:rsid w:val="00B17BFC"/>
    <w:rsid w:val="00B20E01"/>
    <w:rsid w:val="00B21695"/>
    <w:rsid w:val="00B22652"/>
    <w:rsid w:val="00B22E8B"/>
    <w:rsid w:val="00B23C47"/>
    <w:rsid w:val="00B24C95"/>
    <w:rsid w:val="00B25688"/>
    <w:rsid w:val="00B25955"/>
    <w:rsid w:val="00B26BDF"/>
    <w:rsid w:val="00B30254"/>
    <w:rsid w:val="00B310C7"/>
    <w:rsid w:val="00B322B5"/>
    <w:rsid w:val="00B327D7"/>
    <w:rsid w:val="00B32ADC"/>
    <w:rsid w:val="00B342D9"/>
    <w:rsid w:val="00B34882"/>
    <w:rsid w:val="00B35225"/>
    <w:rsid w:val="00B35451"/>
    <w:rsid w:val="00B3562A"/>
    <w:rsid w:val="00B363AB"/>
    <w:rsid w:val="00B4161E"/>
    <w:rsid w:val="00B42109"/>
    <w:rsid w:val="00B43968"/>
    <w:rsid w:val="00B446A3"/>
    <w:rsid w:val="00B4492C"/>
    <w:rsid w:val="00B449CD"/>
    <w:rsid w:val="00B46EFB"/>
    <w:rsid w:val="00B4780F"/>
    <w:rsid w:val="00B479EB"/>
    <w:rsid w:val="00B50193"/>
    <w:rsid w:val="00B50283"/>
    <w:rsid w:val="00B50581"/>
    <w:rsid w:val="00B519FA"/>
    <w:rsid w:val="00B51D9D"/>
    <w:rsid w:val="00B52110"/>
    <w:rsid w:val="00B523A1"/>
    <w:rsid w:val="00B523D9"/>
    <w:rsid w:val="00B548D6"/>
    <w:rsid w:val="00B549F1"/>
    <w:rsid w:val="00B55503"/>
    <w:rsid w:val="00B55670"/>
    <w:rsid w:val="00B57074"/>
    <w:rsid w:val="00B576C4"/>
    <w:rsid w:val="00B61299"/>
    <w:rsid w:val="00B61580"/>
    <w:rsid w:val="00B62118"/>
    <w:rsid w:val="00B62F43"/>
    <w:rsid w:val="00B63B0C"/>
    <w:rsid w:val="00B63DD0"/>
    <w:rsid w:val="00B64C41"/>
    <w:rsid w:val="00B65550"/>
    <w:rsid w:val="00B65655"/>
    <w:rsid w:val="00B666CF"/>
    <w:rsid w:val="00B703A6"/>
    <w:rsid w:val="00B70FD3"/>
    <w:rsid w:val="00B71684"/>
    <w:rsid w:val="00B74E76"/>
    <w:rsid w:val="00B75B1F"/>
    <w:rsid w:val="00B814F7"/>
    <w:rsid w:val="00B81502"/>
    <w:rsid w:val="00B81AC3"/>
    <w:rsid w:val="00B8203E"/>
    <w:rsid w:val="00B82F7F"/>
    <w:rsid w:val="00B84D74"/>
    <w:rsid w:val="00B85362"/>
    <w:rsid w:val="00B86582"/>
    <w:rsid w:val="00B8689A"/>
    <w:rsid w:val="00B87624"/>
    <w:rsid w:val="00B87715"/>
    <w:rsid w:val="00B902C3"/>
    <w:rsid w:val="00B903ED"/>
    <w:rsid w:val="00B90469"/>
    <w:rsid w:val="00B90F02"/>
    <w:rsid w:val="00B917D6"/>
    <w:rsid w:val="00B946EA"/>
    <w:rsid w:val="00B94BD5"/>
    <w:rsid w:val="00B9596B"/>
    <w:rsid w:val="00B968B8"/>
    <w:rsid w:val="00B979C7"/>
    <w:rsid w:val="00BA11BF"/>
    <w:rsid w:val="00BA1644"/>
    <w:rsid w:val="00BA2041"/>
    <w:rsid w:val="00BA3438"/>
    <w:rsid w:val="00BA38F1"/>
    <w:rsid w:val="00BA4B2E"/>
    <w:rsid w:val="00BA4DFE"/>
    <w:rsid w:val="00BA6199"/>
    <w:rsid w:val="00BA6DEF"/>
    <w:rsid w:val="00BA72D0"/>
    <w:rsid w:val="00BA7606"/>
    <w:rsid w:val="00BA7899"/>
    <w:rsid w:val="00BB049A"/>
    <w:rsid w:val="00BB1094"/>
    <w:rsid w:val="00BB1676"/>
    <w:rsid w:val="00BB26B7"/>
    <w:rsid w:val="00BB26DE"/>
    <w:rsid w:val="00BB34F6"/>
    <w:rsid w:val="00BB3800"/>
    <w:rsid w:val="00BB4A93"/>
    <w:rsid w:val="00BB4D3D"/>
    <w:rsid w:val="00BB4D55"/>
    <w:rsid w:val="00BB6908"/>
    <w:rsid w:val="00BB6B93"/>
    <w:rsid w:val="00BB706F"/>
    <w:rsid w:val="00BC18A9"/>
    <w:rsid w:val="00BC2653"/>
    <w:rsid w:val="00BC284A"/>
    <w:rsid w:val="00BC3918"/>
    <w:rsid w:val="00BD1FF5"/>
    <w:rsid w:val="00BD25B7"/>
    <w:rsid w:val="00BD2CA4"/>
    <w:rsid w:val="00BD2E75"/>
    <w:rsid w:val="00BD3022"/>
    <w:rsid w:val="00BD31EF"/>
    <w:rsid w:val="00BD6208"/>
    <w:rsid w:val="00BD7452"/>
    <w:rsid w:val="00BD7A65"/>
    <w:rsid w:val="00BE00E5"/>
    <w:rsid w:val="00BE02A1"/>
    <w:rsid w:val="00BF0732"/>
    <w:rsid w:val="00BF14F4"/>
    <w:rsid w:val="00BF1B1B"/>
    <w:rsid w:val="00BF30C8"/>
    <w:rsid w:val="00BF3615"/>
    <w:rsid w:val="00BF49B4"/>
    <w:rsid w:val="00BF50C8"/>
    <w:rsid w:val="00BF515D"/>
    <w:rsid w:val="00BF55DD"/>
    <w:rsid w:val="00BF5F0B"/>
    <w:rsid w:val="00BF60AB"/>
    <w:rsid w:val="00BF7145"/>
    <w:rsid w:val="00BF7506"/>
    <w:rsid w:val="00C00419"/>
    <w:rsid w:val="00C01A85"/>
    <w:rsid w:val="00C024B5"/>
    <w:rsid w:val="00C02D8F"/>
    <w:rsid w:val="00C0301F"/>
    <w:rsid w:val="00C066E1"/>
    <w:rsid w:val="00C06B9B"/>
    <w:rsid w:val="00C07918"/>
    <w:rsid w:val="00C10B63"/>
    <w:rsid w:val="00C1293D"/>
    <w:rsid w:val="00C139CF"/>
    <w:rsid w:val="00C13A09"/>
    <w:rsid w:val="00C1419F"/>
    <w:rsid w:val="00C17328"/>
    <w:rsid w:val="00C17493"/>
    <w:rsid w:val="00C17BB2"/>
    <w:rsid w:val="00C20761"/>
    <w:rsid w:val="00C20AAE"/>
    <w:rsid w:val="00C225DC"/>
    <w:rsid w:val="00C24622"/>
    <w:rsid w:val="00C246FA"/>
    <w:rsid w:val="00C24735"/>
    <w:rsid w:val="00C2482A"/>
    <w:rsid w:val="00C25B8A"/>
    <w:rsid w:val="00C25DBB"/>
    <w:rsid w:val="00C26D07"/>
    <w:rsid w:val="00C320B7"/>
    <w:rsid w:val="00C32132"/>
    <w:rsid w:val="00C32696"/>
    <w:rsid w:val="00C327EF"/>
    <w:rsid w:val="00C32AD9"/>
    <w:rsid w:val="00C33D2D"/>
    <w:rsid w:val="00C33E42"/>
    <w:rsid w:val="00C3410B"/>
    <w:rsid w:val="00C34832"/>
    <w:rsid w:val="00C349B7"/>
    <w:rsid w:val="00C354D4"/>
    <w:rsid w:val="00C35A48"/>
    <w:rsid w:val="00C3707F"/>
    <w:rsid w:val="00C3748E"/>
    <w:rsid w:val="00C375CA"/>
    <w:rsid w:val="00C37C52"/>
    <w:rsid w:val="00C41770"/>
    <w:rsid w:val="00C4214A"/>
    <w:rsid w:val="00C428E9"/>
    <w:rsid w:val="00C4313D"/>
    <w:rsid w:val="00C4394F"/>
    <w:rsid w:val="00C43EEB"/>
    <w:rsid w:val="00C44F78"/>
    <w:rsid w:val="00C5017C"/>
    <w:rsid w:val="00C503CC"/>
    <w:rsid w:val="00C507FE"/>
    <w:rsid w:val="00C53859"/>
    <w:rsid w:val="00C54004"/>
    <w:rsid w:val="00C541E8"/>
    <w:rsid w:val="00C56C4D"/>
    <w:rsid w:val="00C56E92"/>
    <w:rsid w:val="00C5760A"/>
    <w:rsid w:val="00C57D6D"/>
    <w:rsid w:val="00C60AE3"/>
    <w:rsid w:val="00C60C16"/>
    <w:rsid w:val="00C61358"/>
    <w:rsid w:val="00C6303F"/>
    <w:rsid w:val="00C6332D"/>
    <w:rsid w:val="00C63E30"/>
    <w:rsid w:val="00C642E0"/>
    <w:rsid w:val="00C64534"/>
    <w:rsid w:val="00C64931"/>
    <w:rsid w:val="00C64F93"/>
    <w:rsid w:val="00C65C06"/>
    <w:rsid w:val="00C7020E"/>
    <w:rsid w:val="00C704BF"/>
    <w:rsid w:val="00C7079E"/>
    <w:rsid w:val="00C70D5F"/>
    <w:rsid w:val="00C70E1C"/>
    <w:rsid w:val="00C73713"/>
    <w:rsid w:val="00C738AE"/>
    <w:rsid w:val="00C73A6C"/>
    <w:rsid w:val="00C76179"/>
    <w:rsid w:val="00C76860"/>
    <w:rsid w:val="00C76B7C"/>
    <w:rsid w:val="00C76E8A"/>
    <w:rsid w:val="00C76E97"/>
    <w:rsid w:val="00C8049F"/>
    <w:rsid w:val="00C816F0"/>
    <w:rsid w:val="00C8422A"/>
    <w:rsid w:val="00C84C6E"/>
    <w:rsid w:val="00C8513A"/>
    <w:rsid w:val="00C851FD"/>
    <w:rsid w:val="00C854A3"/>
    <w:rsid w:val="00C859A4"/>
    <w:rsid w:val="00C85A43"/>
    <w:rsid w:val="00C867E4"/>
    <w:rsid w:val="00C86BAF"/>
    <w:rsid w:val="00C92518"/>
    <w:rsid w:val="00C92521"/>
    <w:rsid w:val="00C931FB"/>
    <w:rsid w:val="00C93731"/>
    <w:rsid w:val="00C93A23"/>
    <w:rsid w:val="00C93ECA"/>
    <w:rsid w:val="00C951F9"/>
    <w:rsid w:val="00C95525"/>
    <w:rsid w:val="00C95B9D"/>
    <w:rsid w:val="00C975A4"/>
    <w:rsid w:val="00C97D44"/>
    <w:rsid w:val="00C97F87"/>
    <w:rsid w:val="00CA1B77"/>
    <w:rsid w:val="00CA1B96"/>
    <w:rsid w:val="00CA39D9"/>
    <w:rsid w:val="00CA4199"/>
    <w:rsid w:val="00CA47DD"/>
    <w:rsid w:val="00CA6B23"/>
    <w:rsid w:val="00CA6F7F"/>
    <w:rsid w:val="00CB039D"/>
    <w:rsid w:val="00CB1AA9"/>
    <w:rsid w:val="00CB2462"/>
    <w:rsid w:val="00CB297E"/>
    <w:rsid w:val="00CB4C73"/>
    <w:rsid w:val="00CB4FAE"/>
    <w:rsid w:val="00CB521C"/>
    <w:rsid w:val="00CB6002"/>
    <w:rsid w:val="00CB6083"/>
    <w:rsid w:val="00CB6E92"/>
    <w:rsid w:val="00CB7106"/>
    <w:rsid w:val="00CB714B"/>
    <w:rsid w:val="00CB7BA7"/>
    <w:rsid w:val="00CC0B65"/>
    <w:rsid w:val="00CC16B4"/>
    <w:rsid w:val="00CC192E"/>
    <w:rsid w:val="00CC212E"/>
    <w:rsid w:val="00CC22B8"/>
    <w:rsid w:val="00CC2DF0"/>
    <w:rsid w:val="00CC3663"/>
    <w:rsid w:val="00CC36C7"/>
    <w:rsid w:val="00CC60F6"/>
    <w:rsid w:val="00CC6F56"/>
    <w:rsid w:val="00CC7BC4"/>
    <w:rsid w:val="00CC7C1F"/>
    <w:rsid w:val="00CC7F77"/>
    <w:rsid w:val="00CD1AAE"/>
    <w:rsid w:val="00CD2356"/>
    <w:rsid w:val="00CD2DDC"/>
    <w:rsid w:val="00CD2FFD"/>
    <w:rsid w:val="00CD31E9"/>
    <w:rsid w:val="00CD3410"/>
    <w:rsid w:val="00CD37D9"/>
    <w:rsid w:val="00CD4687"/>
    <w:rsid w:val="00CD48DD"/>
    <w:rsid w:val="00CD4913"/>
    <w:rsid w:val="00CD4F32"/>
    <w:rsid w:val="00CD64BA"/>
    <w:rsid w:val="00CD7B48"/>
    <w:rsid w:val="00CE0CA7"/>
    <w:rsid w:val="00CE206B"/>
    <w:rsid w:val="00CE279F"/>
    <w:rsid w:val="00CE3D3B"/>
    <w:rsid w:val="00CE4F12"/>
    <w:rsid w:val="00CE5145"/>
    <w:rsid w:val="00CE5453"/>
    <w:rsid w:val="00CE5A61"/>
    <w:rsid w:val="00CE5F34"/>
    <w:rsid w:val="00CE7EF6"/>
    <w:rsid w:val="00CF024A"/>
    <w:rsid w:val="00CF0A20"/>
    <w:rsid w:val="00CF139B"/>
    <w:rsid w:val="00CF242C"/>
    <w:rsid w:val="00CF325F"/>
    <w:rsid w:val="00CF39E2"/>
    <w:rsid w:val="00CF3AEA"/>
    <w:rsid w:val="00CF5A28"/>
    <w:rsid w:val="00CF5D69"/>
    <w:rsid w:val="00CF6010"/>
    <w:rsid w:val="00CF6283"/>
    <w:rsid w:val="00CF6F70"/>
    <w:rsid w:val="00CF799F"/>
    <w:rsid w:val="00D00CAC"/>
    <w:rsid w:val="00D021B2"/>
    <w:rsid w:val="00D02FA5"/>
    <w:rsid w:val="00D034A0"/>
    <w:rsid w:val="00D03F6D"/>
    <w:rsid w:val="00D12B69"/>
    <w:rsid w:val="00D12F0A"/>
    <w:rsid w:val="00D13257"/>
    <w:rsid w:val="00D13A5D"/>
    <w:rsid w:val="00D16D80"/>
    <w:rsid w:val="00D171BF"/>
    <w:rsid w:val="00D174C9"/>
    <w:rsid w:val="00D176D3"/>
    <w:rsid w:val="00D178EF"/>
    <w:rsid w:val="00D20C63"/>
    <w:rsid w:val="00D21118"/>
    <w:rsid w:val="00D217E3"/>
    <w:rsid w:val="00D22BAD"/>
    <w:rsid w:val="00D22CB8"/>
    <w:rsid w:val="00D23375"/>
    <w:rsid w:val="00D241E0"/>
    <w:rsid w:val="00D244C9"/>
    <w:rsid w:val="00D251A3"/>
    <w:rsid w:val="00D26436"/>
    <w:rsid w:val="00D26F14"/>
    <w:rsid w:val="00D27134"/>
    <w:rsid w:val="00D27B55"/>
    <w:rsid w:val="00D27CC0"/>
    <w:rsid w:val="00D27ED1"/>
    <w:rsid w:val="00D30A0D"/>
    <w:rsid w:val="00D30B8D"/>
    <w:rsid w:val="00D321DF"/>
    <w:rsid w:val="00D329BB"/>
    <w:rsid w:val="00D335F0"/>
    <w:rsid w:val="00D336BB"/>
    <w:rsid w:val="00D33BB9"/>
    <w:rsid w:val="00D3419D"/>
    <w:rsid w:val="00D35799"/>
    <w:rsid w:val="00D37F33"/>
    <w:rsid w:val="00D40069"/>
    <w:rsid w:val="00D408ED"/>
    <w:rsid w:val="00D41D51"/>
    <w:rsid w:val="00D42251"/>
    <w:rsid w:val="00D430C8"/>
    <w:rsid w:val="00D43852"/>
    <w:rsid w:val="00D43FCE"/>
    <w:rsid w:val="00D44F45"/>
    <w:rsid w:val="00D454CD"/>
    <w:rsid w:val="00D46E0F"/>
    <w:rsid w:val="00D47294"/>
    <w:rsid w:val="00D50330"/>
    <w:rsid w:val="00D50421"/>
    <w:rsid w:val="00D5228A"/>
    <w:rsid w:val="00D527DB"/>
    <w:rsid w:val="00D53C77"/>
    <w:rsid w:val="00D56121"/>
    <w:rsid w:val="00D564F7"/>
    <w:rsid w:val="00D5693F"/>
    <w:rsid w:val="00D61437"/>
    <w:rsid w:val="00D62497"/>
    <w:rsid w:val="00D62583"/>
    <w:rsid w:val="00D636D5"/>
    <w:rsid w:val="00D63938"/>
    <w:rsid w:val="00D63F0D"/>
    <w:rsid w:val="00D65005"/>
    <w:rsid w:val="00D65999"/>
    <w:rsid w:val="00D65A50"/>
    <w:rsid w:val="00D667A9"/>
    <w:rsid w:val="00D66832"/>
    <w:rsid w:val="00D6697A"/>
    <w:rsid w:val="00D67406"/>
    <w:rsid w:val="00D67CDC"/>
    <w:rsid w:val="00D7017B"/>
    <w:rsid w:val="00D70FDE"/>
    <w:rsid w:val="00D726C0"/>
    <w:rsid w:val="00D73B9B"/>
    <w:rsid w:val="00D73FB0"/>
    <w:rsid w:val="00D754FF"/>
    <w:rsid w:val="00D80048"/>
    <w:rsid w:val="00D819F9"/>
    <w:rsid w:val="00D82036"/>
    <w:rsid w:val="00D822A0"/>
    <w:rsid w:val="00D8246D"/>
    <w:rsid w:val="00D82EEB"/>
    <w:rsid w:val="00D84A8E"/>
    <w:rsid w:val="00D8667D"/>
    <w:rsid w:val="00D87FB9"/>
    <w:rsid w:val="00D91D87"/>
    <w:rsid w:val="00D9226F"/>
    <w:rsid w:val="00D92D9B"/>
    <w:rsid w:val="00D9325F"/>
    <w:rsid w:val="00D94C30"/>
    <w:rsid w:val="00D95291"/>
    <w:rsid w:val="00D96C6D"/>
    <w:rsid w:val="00D96D86"/>
    <w:rsid w:val="00D971C2"/>
    <w:rsid w:val="00D97FF1"/>
    <w:rsid w:val="00DA113A"/>
    <w:rsid w:val="00DA13DA"/>
    <w:rsid w:val="00DA1559"/>
    <w:rsid w:val="00DA1F6A"/>
    <w:rsid w:val="00DA2206"/>
    <w:rsid w:val="00DA2764"/>
    <w:rsid w:val="00DA2F0B"/>
    <w:rsid w:val="00DA3712"/>
    <w:rsid w:val="00DA406D"/>
    <w:rsid w:val="00DA4441"/>
    <w:rsid w:val="00DA4B49"/>
    <w:rsid w:val="00DA4FD3"/>
    <w:rsid w:val="00DA4FE1"/>
    <w:rsid w:val="00DA551C"/>
    <w:rsid w:val="00DA5BD7"/>
    <w:rsid w:val="00DA5CEB"/>
    <w:rsid w:val="00DA5CF3"/>
    <w:rsid w:val="00DA7B6E"/>
    <w:rsid w:val="00DB126F"/>
    <w:rsid w:val="00DB194F"/>
    <w:rsid w:val="00DB21F3"/>
    <w:rsid w:val="00DB35D6"/>
    <w:rsid w:val="00DB4CEC"/>
    <w:rsid w:val="00DB682B"/>
    <w:rsid w:val="00DB6BB2"/>
    <w:rsid w:val="00DB6BB4"/>
    <w:rsid w:val="00DB6F68"/>
    <w:rsid w:val="00DC0317"/>
    <w:rsid w:val="00DC04F6"/>
    <w:rsid w:val="00DC401D"/>
    <w:rsid w:val="00DC4282"/>
    <w:rsid w:val="00DC4941"/>
    <w:rsid w:val="00DC5FD4"/>
    <w:rsid w:val="00DC6899"/>
    <w:rsid w:val="00DC6B04"/>
    <w:rsid w:val="00DD0D1E"/>
    <w:rsid w:val="00DD3FDC"/>
    <w:rsid w:val="00DD3FE9"/>
    <w:rsid w:val="00DD423C"/>
    <w:rsid w:val="00DD457D"/>
    <w:rsid w:val="00DD58D9"/>
    <w:rsid w:val="00DD5C5B"/>
    <w:rsid w:val="00DD61C8"/>
    <w:rsid w:val="00DD6338"/>
    <w:rsid w:val="00DD63D4"/>
    <w:rsid w:val="00DD64A2"/>
    <w:rsid w:val="00DE11C6"/>
    <w:rsid w:val="00DE1AE8"/>
    <w:rsid w:val="00DE30ED"/>
    <w:rsid w:val="00DE32AE"/>
    <w:rsid w:val="00DE3D80"/>
    <w:rsid w:val="00DE5665"/>
    <w:rsid w:val="00DE6899"/>
    <w:rsid w:val="00DE79B2"/>
    <w:rsid w:val="00DF016B"/>
    <w:rsid w:val="00DF05CD"/>
    <w:rsid w:val="00DF0D69"/>
    <w:rsid w:val="00DF1929"/>
    <w:rsid w:val="00DF1E96"/>
    <w:rsid w:val="00DF2081"/>
    <w:rsid w:val="00DF2BE7"/>
    <w:rsid w:val="00DF36F2"/>
    <w:rsid w:val="00DF38FE"/>
    <w:rsid w:val="00DF400E"/>
    <w:rsid w:val="00DF40F3"/>
    <w:rsid w:val="00DF5243"/>
    <w:rsid w:val="00DF528B"/>
    <w:rsid w:val="00DF550A"/>
    <w:rsid w:val="00DF6961"/>
    <w:rsid w:val="00DF734C"/>
    <w:rsid w:val="00DF7C09"/>
    <w:rsid w:val="00E00617"/>
    <w:rsid w:val="00E0243C"/>
    <w:rsid w:val="00E02682"/>
    <w:rsid w:val="00E02E23"/>
    <w:rsid w:val="00E039FB"/>
    <w:rsid w:val="00E0596E"/>
    <w:rsid w:val="00E070EF"/>
    <w:rsid w:val="00E07181"/>
    <w:rsid w:val="00E12037"/>
    <w:rsid w:val="00E12812"/>
    <w:rsid w:val="00E15F9F"/>
    <w:rsid w:val="00E1631D"/>
    <w:rsid w:val="00E16636"/>
    <w:rsid w:val="00E168D6"/>
    <w:rsid w:val="00E203ED"/>
    <w:rsid w:val="00E20B68"/>
    <w:rsid w:val="00E216B9"/>
    <w:rsid w:val="00E21CE9"/>
    <w:rsid w:val="00E22A2F"/>
    <w:rsid w:val="00E23F9D"/>
    <w:rsid w:val="00E276A7"/>
    <w:rsid w:val="00E27AB5"/>
    <w:rsid w:val="00E27C3B"/>
    <w:rsid w:val="00E30796"/>
    <w:rsid w:val="00E324B0"/>
    <w:rsid w:val="00E341C0"/>
    <w:rsid w:val="00E35CAA"/>
    <w:rsid w:val="00E3633A"/>
    <w:rsid w:val="00E3719D"/>
    <w:rsid w:val="00E3722B"/>
    <w:rsid w:val="00E436B4"/>
    <w:rsid w:val="00E43C36"/>
    <w:rsid w:val="00E44A49"/>
    <w:rsid w:val="00E465A2"/>
    <w:rsid w:val="00E467C8"/>
    <w:rsid w:val="00E46D6C"/>
    <w:rsid w:val="00E4733F"/>
    <w:rsid w:val="00E4784E"/>
    <w:rsid w:val="00E47876"/>
    <w:rsid w:val="00E51434"/>
    <w:rsid w:val="00E51DAB"/>
    <w:rsid w:val="00E5276B"/>
    <w:rsid w:val="00E53114"/>
    <w:rsid w:val="00E54BB1"/>
    <w:rsid w:val="00E62791"/>
    <w:rsid w:val="00E63148"/>
    <w:rsid w:val="00E638B4"/>
    <w:rsid w:val="00E6560D"/>
    <w:rsid w:val="00E67ACA"/>
    <w:rsid w:val="00E67AF8"/>
    <w:rsid w:val="00E709FD"/>
    <w:rsid w:val="00E71C93"/>
    <w:rsid w:val="00E72816"/>
    <w:rsid w:val="00E7348A"/>
    <w:rsid w:val="00E734F6"/>
    <w:rsid w:val="00E73B51"/>
    <w:rsid w:val="00E76FB5"/>
    <w:rsid w:val="00E778E6"/>
    <w:rsid w:val="00E81E63"/>
    <w:rsid w:val="00E838B9"/>
    <w:rsid w:val="00E84C33"/>
    <w:rsid w:val="00E85941"/>
    <w:rsid w:val="00E85BD4"/>
    <w:rsid w:val="00E869E4"/>
    <w:rsid w:val="00E87228"/>
    <w:rsid w:val="00E87554"/>
    <w:rsid w:val="00E9007A"/>
    <w:rsid w:val="00E9024A"/>
    <w:rsid w:val="00E9045B"/>
    <w:rsid w:val="00E9097C"/>
    <w:rsid w:val="00E90EBC"/>
    <w:rsid w:val="00E91F3D"/>
    <w:rsid w:val="00E92937"/>
    <w:rsid w:val="00E92A89"/>
    <w:rsid w:val="00E93000"/>
    <w:rsid w:val="00E930B6"/>
    <w:rsid w:val="00E94E09"/>
    <w:rsid w:val="00E96ED1"/>
    <w:rsid w:val="00E96F59"/>
    <w:rsid w:val="00E978C0"/>
    <w:rsid w:val="00EA12B9"/>
    <w:rsid w:val="00EA14EB"/>
    <w:rsid w:val="00EA1853"/>
    <w:rsid w:val="00EA1EEE"/>
    <w:rsid w:val="00EA2387"/>
    <w:rsid w:val="00EA2491"/>
    <w:rsid w:val="00EA2705"/>
    <w:rsid w:val="00EA2E9E"/>
    <w:rsid w:val="00EA3A99"/>
    <w:rsid w:val="00EA5851"/>
    <w:rsid w:val="00EA6A67"/>
    <w:rsid w:val="00EA6D43"/>
    <w:rsid w:val="00EA7010"/>
    <w:rsid w:val="00EA731C"/>
    <w:rsid w:val="00EB0B85"/>
    <w:rsid w:val="00EB1B83"/>
    <w:rsid w:val="00EB28A5"/>
    <w:rsid w:val="00EB293F"/>
    <w:rsid w:val="00EB5D53"/>
    <w:rsid w:val="00EB6540"/>
    <w:rsid w:val="00EB68D6"/>
    <w:rsid w:val="00EB6BEE"/>
    <w:rsid w:val="00EB75DD"/>
    <w:rsid w:val="00EC072A"/>
    <w:rsid w:val="00EC2DCD"/>
    <w:rsid w:val="00EC3B9A"/>
    <w:rsid w:val="00EC4CEB"/>
    <w:rsid w:val="00EC5060"/>
    <w:rsid w:val="00EC5642"/>
    <w:rsid w:val="00EC7852"/>
    <w:rsid w:val="00EC7B7F"/>
    <w:rsid w:val="00EC7C12"/>
    <w:rsid w:val="00ED0ED4"/>
    <w:rsid w:val="00ED1106"/>
    <w:rsid w:val="00ED1B4D"/>
    <w:rsid w:val="00ED218C"/>
    <w:rsid w:val="00ED28AF"/>
    <w:rsid w:val="00ED3DA4"/>
    <w:rsid w:val="00ED465F"/>
    <w:rsid w:val="00ED7649"/>
    <w:rsid w:val="00EE0E45"/>
    <w:rsid w:val="00EE1B1B"/>
    <w:rsid w:val="00EE1EE9"/>
    <w:rsid w:val="00EE2704"/>
    <w:rsid w:val="00EE3DF0"/>
    <w:rsid w:val="00EE4348"/>
    <w:rsid w:val="00EE487F"/>
    <w:rsid w:val="00EE5D96"/>
    <w:rsid w:val="00EE615A"/>
    <w:rsid w:val="00EE623D"/>
    <w:rsid w:val="00EE6A55"/>
    <w:rsid w:val="00EE77C0"/>
    <w:rsid w:val="00EF0F1B"/>
    <w:rsid w:val="00EF218D"/>
    <w:rsid w:val="00EF22F4"/>
    <w:rsid w:val="00EF29D3"/>
    <w:rsid w:val="00EF3938"/>
    <w:rsid w:val="00EF46FC"/>
    <w:rsid w:val="00EF47B2"/>
    <w:rsid w:val="00EF61BE"/>
    <w:rsid w:val="00EF78C8"/>
    <w:rsid w:val="00F0048F"/>
    <w:rsid w:val="00F009DB"/>
    <w:rsid w:val="00F012EB"/>
    <w:rsid w:val="00F03DCD"/>
    <w:rsid w:val="00F03EEC"/>
    <w:rsid w:val="00F040AD"/>
    <w:rsid w:val="00F052F4"/>
    <w:rsid w:val="00F05BE9"/>
    <w:rsid w:val="00F062D7"/>
    <w:rsid w:val="00F0662F"/>
    <w:rsid w:val="00F077D2"/>
    <w:rsid w:val="00F101A1"/>
    <w:rsid w:val="00F10DFB"/>
    <w:rsid w:val="00F11006"/>
    <w:rsid w:val="00F11AB3"/>
    <w:rsid w:val="00F12816"/>
    <w:rsid w:val="00F14312"/>
    <w:rsid w:val="00F15211"/>
    <w:rsid w:val="00F17115"/>
    <w:rsid w:val="00F1732E"/>
    <w:rsid w:val="00F17CC2"/>
    <w:rsid w:val="00F20323"/>
    <w:rsid w:val="00F20DC9"/>
    <w:rsid w:val="00F21A26"/>
    <w:rsid w:val="00F232AA"/>
    <w:rsid w:val="00F2345E"/>
    <w:rsid w:val="00F24864"/>
    <w:rsid w:val="00F24942"/>
    <w:rsid w:val="00F25AC9"/>
    <w:rsid w:val="00F26937"/>
    <w:rsid w:val="00F26A99"/>
    <w:rsid w:val="00F273A2"/>
    <w:rsid w:val="00F27F52"/>
    <w:rsid w:val="00F30827"/>
    <w:rsid w:val="00F308CB"/>
    <w:rsid w:val="00F30C7A"/>
    <w:rsid w:val="00F31A9E"/>
    <w:rsid w:val="00F342CB"/>
    <w:rsid w:val="00F348D7"/>
    <w:rsid w:val="00F34BF0"/>
    <w:rsid w:val="00F34D33"/>
    <w:rsid w:val="00F36313"/>
    <w:rsid w:val="00F36911"/>
    <w:rsid w:val="00F37AD1"/>
    <w:rsid w:val="00F37EAA"/>
    <w:rsid w:val="00F400A1"/>
    <w:rsid w:val="00F4127F"/>
    <w:rsid w:val="00F416A5"/>
    <w:rsid w:val="00F41865"/>
    <w:rsid w:val="00F4193D"/>
    <w:rsid w:val="00F421C8"/>
    <w:rsid w:val="00F43021"/>
    <w:rsid w:val="00F43858"/>
    <w:rsid w:val="00F44A16"/>
    <w:rsid w:val="00F45416"/>
    <w:rsid w:val="00F45E91"/>
    <w:rsid w:val="00F47513"/>
    <w:rsid w:val="00F47B79"/>
    <w:rsid w:val="00F50233"/>
    <w:rsid w:val="00F51277"/>
    <w:rsid w:val="00F517B9"/>
    <w:rsid w:val="00F518E4"/>
    <w:rsid w:val="00F52415"/>
    <w:rsid w:val="00F5256B"/>
    <w:rsid w:val="00F5451A"/>
    <w:rsid w:val="00F54A93"/>
    <w:rsid w:val="00F56130"/>
    <w:rsid w:val="00F56635"/>
    <w:rsid w:val="00F57E35"/>
    <w:rsid w:val="00F57F33"/>
    <w:rsid w:val="00F601C4"/>
    <w:rsid w:val="00F602BD"/>
    <w:rsid w:val="00F612C4"/>
    <w:rsid w:val="00F62823"/>
    <w:rsid w:val="00F632DD"/>
    <w:rsid w:val="00F63E88"/>
    <w:rsid w:val="00F64FB3"/>
    <w:rsid w:val="00F6549B"/>
    <w:rsid w:val="00F6591E"/>
    <w:rsid w:val="00F65A99"/>
    <w:rsid w:val="00F6610B"/>
    <w:rsid w:val="00F66B9B"/>
    <w:rsid w:val="00F6788A"/>
    <w:rsid w:val="00F70598"/>
    <w:rsid w:val="00F70A93"/>
    <w:rsid w:val="00F714A3"/>
    <w:rsid w:val="00F71528"/>
    <w:rsid w:val="00F719F9"/>
    <w:rsid w:val="00F72A8E"/>
    <w:rsid w:val="00F734BA"/>
    <w:rsid w:val="00F7384C"/>
    <w:rsid w:val="00F742CF"/>
    <w:rsid w:val="00F77C03"/>
    <w:rsid w:val="00F80659"/>
    <w:rsid w:val="00F81684"/>
    <w:rsid w:val="00F81F03"/>
    <w:rsid w:val="00F82270"/>
    <w:rsid w:val="00F82F34"/>
    <w:rsid w:val="00F85149"/>
    <w:rsid w:val="00F87241"/>
    <w:rsid w:val="00F87BFA"/>
    <w:rsid w:val="00F908CA"/>
    <w:rsid w:val="00F90C88"/>
    <w:rsid w:val="00F913C6"/>
    <w:rsid w:val="00F921A0"/>
    <w:rsid w:val="00F94927"/>
    <w:rsid w:val="00F95659"/>
    <w:rsid w:val="00F96DD6"/>
    <w:rsid w:val="00FA0F1D"/>
    <w:rsid w:val="00FA15A1"/>
    <w:rsid w:val="00FA1A87"/>
    <w:rsid w:val="00FA1B7F"/>
    <w:rsid w:val="00FA1C41"/>
    <w:rsid w:val="00FA29F0"/>
    <w:rsid w:val="00FA3954"/>
    <w:rsid w:val="00FA40F3"/>
    <w:rsid w:val="00FA4D74"/>
    <w:rsid w:val="00FA68DF"/>
    <w:rsid w:val="00FA7444"/>
    <w:rsid w:val="00FA7948"/>
    <w:rsid w:val="00FA7B1B"/>
    <w:rsid w:val="00FB1692"/>
    <w:rsid w:val="00FB214D"/>
    <w:rsid w:val="00FB28CB"/>
    <w:rsid w:val="00FB32AE"/>
    <w:rsid w:val="00FB33D3"/>
    <w:rsid w:val="00FB550B"/>
    <w:rsid w:val="00FB7E40"/>
    <w:rsid w:val="00FC0791"/>
    <w:rsid w:val="00FC286D"/>
    <w:rsid w:val="00FC4C08"/>
    <w:rsid w:val="00FC50D4"/>
    <w:rsid w:val="00FC5598"/>
    <w:rsid w:val="00FC5FC9"/>
    <w:rsid w:val="00FC7EA8"/>
    <w:rsid w:val="00FD0029"/>
    <w:rsid w:val="00FD03DD"/>
    <w:rsid w:val="00FD0F9E"/>
    <w:rsid w:val="00FD1507"/>
    <w:rsid w:val="00FD2673"/>
    <w:rsid w:val="00FD2CD7"/>
    <w:rsid w:val="00FD38EF"/>
    <w:rsid w:val="00FD3D94"/>
    <w:rsid w:val="00FD3F46"/>
    <w:rsid w:val="00FD48AC"/>
    <w:rsid w:val="00FD5707"/>
    <w:rsid w:val="00FD57D5"/>
    <w:rsid w:val="00FD63FF"/>
    <w:rsid w:val="00FD6CCF"/>
    <w:rsid w:val="00FD71A1"/>
    <w:rsid w:val="00FE102C"/>
    <w:rsid w:val="00FE1050"/>
    <w:rsid w:val="00FE1BCC"/>
    <w:rsid w:val="00FE20E1"/>
    <w:rsid w:val="00FE27CB"/>
    <w:rsid w:val="00FE4338"/>
    <w:rsid w:val="00FE47B4"/>
    <w:rsid w:val="00FE560A"/>
    <w:rsid w:val="00FF19CB"/>
    <w:rsid w:val="00FF1D1B"/>
    <w:rsid w:val="00FF3567"/>
    <w:rsid w:val="00FF5507"/>
    <w:rsid w:val="00FF7797"/>
    <w:rsid w:val="00FF7C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1CF"/>
  </w:style>
  <w:style w:type="paragraph" w:styleId="Ttulo1">
    <w:name w:val="heading 1"/>
    <w:basedOn w:val="Normal"/>
    <w:next w:val="Normal"/>
    <w:link w:val="Ttulo1Carcter"/>
    <w:uiPriority w:val="9"/>
    <w:qFormat/>
    <w:rsid w:val="00181F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cter"/>
    <w:uiPriority w:val="9"/>
    <w:unhideWhenUsed/>
    <w:qFormat/>
    <w:rsid w:val="002256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cter"/>
    <w:uiPriority w:val="9"/>
    <w:unhideWhenUsed/>
    <w:qFormat/>
    <w:rsid w:val="002256D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cter"/>
    <w:uiPriority w:val="9"/>
    <w:unhideWhenUsed/>
    <w:qFormat/>
    <w:rsid w:val="002256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31762"/>
    <w:pPr>
      <w:ind w:left="720"/>
      <w:contextualSpacing/>
    </w:pPr>
  </w:style>
  <w:style w:type="character" w:styleId="Hiperligao">
    <w:name w:val="Hyperlink"/>
    <w:basedOn w:val="Tipodeletrapredefinidodopargrafo"/>
    <w:uiPriority w:val="99"/>
    <w:unhideWhenUsed/>
    <w:rsid w:val="00F20DC9"/>
    <w:rPr>
      <w:color w:val="0000FF" w:themeColor="hyperlink"/>
      <w:u w:val="single"/>
    </w:rPr>
  </w:style>
  <w:style w:type="paragraph" w:styleId="Cabealho">
    <w:name w:val="header"/>
    <w:basedOn w:val="Normal"/>
    <w:link w:val="CabealhoCarcter"/>
    <w:uiPriority w:val="99"/>
    <w:unhideWhenUsed/>
    <w:rsid w:val="00F921A0"/>
    <w:pPr>
      <w:tabs>
        <w:tab w:val="center" w:pos="4513"/>
        <w:tab w:val="right" w:pos="9026"/>
      </w:tabs>
      <w:spacing w:after="0" w:line="240" w:lineRule="auto"/>
    </w:pPr>
  </w:style>
  <w:style w:type="character" w:customStyle="1" w:styleId="CabealhoCarcter">
    <w:name w:val="Cabeçalho Carácter"/>
    <w:basedOn w:val="Tipodeletrapredefinidodopargrafo"/>
    <w:link w:val="Cabealho"/>
    <w:uiPriority w:val="99"/>
    <w:rsid w:val="00F921A0"/>
  </w:style>
  <w:style w:type="paragraph" w:styleId="Rodap">
    <w:name w:val="footer"/>
    <w:basedOn w:val="Normal"/>
    <w:link w:val="RodapCarcter"/>
    <w:uiPriority w:val="99"/>
    <w:unhideWhenUsed/>
    <w:rsid w:val="00F921A0"/>
    <w:pPr>
      <w:tabs>
        <w:tab w:val="center" w:pos="4513"/>
        <w:tab w:val="right" w:pos="9026"/>
      </w:tabs>
      <w:spacing w:after="0" w:line="240" w:lineRule="auto"/>
    </w:pPr>
  </w:style>
  <w:style w:type="character" w:customStyle="1" w:styleId="RodapCarcter">
    <w:name w:val="Rodapé Carácter"/>
    <w:basedOn w:val="Tipodeletrapredefinidodopargrafo"/>
    <w:link w:val="Rodap"/>
    <w:uiPriority w:val="99"/>
    <w:rsid w:val="00F921A0"/>
  </w:style>
  <w:style w:type="paragraph" w:customStyle="1" w:styleId="Default">
    <w:name w:val="Default"/>
    <w:rsid w:val="00F26A99"/>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arcter"/>
    <w:uiPriority w:val="99"/>
    <w:semiHidden/>
    <w:unhideWhenUsed/>
    <w:rsid w:val="00B81AC3"/>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81AC3"/>
    <w:rPr>
      <w:rFonts w:ascii="Tahoma" w:hAnsi="Tahoma" w:cs="Tahoma"/>
      <w:sz w:val="16"/>
      <w:szCs w:val="16"/>
    </w:rPr>
  </w:style>
  <w:style w:type="paragraph" w:styleId="Textodenotadefim">
    <w:name w:val="endnote text"/>
    <w:basedOn w:val="Normal"/>
    <w:link w:val="TextodenotadefimCarcter"/>
    <w:uiPriority w:val="99"/>
    <w:semiHidden/>
    <w:unhideWhenUsed/>
    <w:rsid w:val="007A1932"/>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7A1932"/>
    <w:rPr>
      <w:sz w:val="20"/>
      <w:szCs w:val="20"/>
    </w:rPr>
  </w:style>
  <w:style w:type="character" w:styleId="Refdenotadefim">
    <w:name w:val="endnote reference"/>
    <w:basedOn w:val="Tipodeletrapredefinidodopargrafo"/>
    <w:uiPriority w:val="99"/>
    <w:semiHidden/>
    <w:unhideWhenUsed/>
    <w:rsid w:val="007A1932"/>
    <w:rPr>
      <w:vertAlign w:val="superscript"/>
    </w:rPr>
  </w:style>
  <w:style w:type="paragraph" w:styleId="Textodenotaderodap">
    <w:name w:val="footnote text"/>
    <w:basedOn w:val="Normal"/>
    <w:link w:val="TextodenotaderodapCarcter"/>
    <w:uiPriority w:val="99"/>
    <w:unhideWhenUsed/>
    <w:rsid w:val="007A1932"/>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rsid w:val="007A1932"/>
    <w:rPr>
      <w:sz w:val="20"/>
      <w:szCs w:val="20"/>
    </w:rPr>
  </w:style>
  <w:style w:type="character" w:styleId="Refdenotaderodap">
    <w:name w:val="footnote reference"/>
    <w:basedOn w:val="Tipodeletrapredefinidodopargrafo"/>
    <w:uiPriority w:val="99"/>
    <w:semiHidden/>
    <w:unhideWhenUsed/>
    <w:rsid w:val="007A1932"/>
    <w:rPr>
      <w:vertAlign w:val="superscript"/>
    </w:rPr>
  </w:style>
  <w:style w:type="table" w:styleId="Tabelacomgrelha">
    <w:name w:val="Table Grid"/>
    <w:basedOn w:val="Tabelanormal"/>
    <w:uiPriority w:val="59"/>
    <w:rsid w:val="000E1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uiPriority w:val="99"/>
    <w:semiHidden/>
    <w:unhideWhenUsed/>
    <w:rsid w:val="004D4B81"/>
  </w:style>
  <w:style w:type="character" w:styleId="Refdecomentrio">
    <w:name w:val="annotation reference"/>
    <w:basedOn w:val="Tipodeletrapredefinidodopargrafo"/>
    <w:uiPriority w:val="99"/>
    <w:semiHidden/>
    <w:unhideWhenUsed/>
    <w:rsid w:val="00475BD6"/>
    <w:rPr>
      <w:sz w:val="18"/>
      <w:szCs w:val="18"/>
    </w:rPr>
  </w:style>
  <w:style w:type="paragraph" w:styleId="Textodecomentrio">
    <w:name w:val="annotation text"/>
    <w:basedOn w:val="Normal"/>
    <w:link w:val="TextodecomentrioCarcter"/>
    <w:uiPriority w:val="99"/>
    <w:semiHidden/>
    <w:unhideWhenUsed/>
    <w:rsid w:val="00475BD6"/>
    <w:pPr>
      <w:spacing w:line="240" w:lineRule="auto"/>
    </w:pPr>
    <w:rPr>
      <w:sz w:val="24"/>
      <w:szCs w:val="24"/>
    </w:rPr>
  </w:style>
  <w:style w:type="character" w:customStyle="1" w:styleId="TextodecomentrioCarcter">
    <w:name w:val="Texto de comentário Carácter"/>
    <w:basedOn w:val="Tipodeletrapredefinidodopargrafo"/>
    <w:link w:val="Textodecomentrio"/>
    <w:uiPriority w:val="99"/>
    <w:semiHidden/>
    <w:rsid w:val="00475BD6"/>
    <w:rPr>
      <w:sz w:val="24"/>
      <w:szCs w:val="24"/>
    </w:rPr>
  </w:style>
  <w:style w:type="paragraph" w:styleId="Assuntodecomentrio">
    <w:name w:val="annotation subject"/>
    <w:basedOn w:val="Textodecomentrio"/>
    <w:next w:val="Textodecomentrio"/>
    <w:link w:val="AssuntodecomentrioCarcter"/>
    <w:uiPriority w:val="99"/>
    <w:semiHidden/>
    <w:unhideWhenUsed/>
    <w:rsid w:val="00475BD6"/>
    <w:rPr>
      <w:b/>
      <w:bCs/>
      <w:sz w:val="20"/>
      <w:szCs w:val="20"/>
    </w:rPr>
  </w:style>
  <w:style w:type="character" w:customStyle="1" w:styleId="AssuntodecomentrioCarcter">
    <w:name w:val="Assunto de comentário Carácter"/>
    <w:basedOn w:val="TextodecomentrioCarcter"/>
    <w:link w:val="Assuntodecomentrio"/>
    <w:uiPriority w:val="99"/>
    <w:semiHidden/>
    <w:rsid w:val="00475BD6"/>
    <w:rPr>
      <w:b/>
      <w:bCs/>
      <w:sz w:val="20"/>
      <w:szCs w:val="20"/>
    </w:rPr>
  </w:style>
  <w:style w:type="character" w:customStyle="1" w:styleId="apple-converted-space">
    <w:name w:val="apple-converted-space"/>
    <w:basedOn w:val="Tipodeletrapredefinidodopargrafo"/>
    <w:rsid w:val="00D53C77"/>
  </w:style>
  <w:style w:type="paragraph" w:styleId="Corpodetexto">
    <w:name w:val="Body Text"/>
    <w:basedOn w:val="Normal"/>
    <w:link w:val="CorpodetextoCarcter"/>
    <w:semiHidden/>
    <w:rsid w:val="00F17115"/>
    <w:pPr>
      <w:spacing w:after="0" w:line="240" w:lineRule="auto"/>
      <w:jc w:val="both"/>
    </w:pPr>
    <w:rPr>
      <w:rFonts w:ascii="Times New Roman" w:eastAsia="Times New Roman" w:hAnsi="Times New Roman" w:cs="Times New Roman"/>
      <w:kern w:val="28"/>
      <w:sz w:val="24"/>
      <w:szCs w:val="20"/>
      <w:lang w:val="pt-PT"/>
    </w:rPr>
  </w:style>
  <w:style w:type="character" w:customStyle="1" w:styleId="CorpodetextoCarcter">
    <w:name w:val="Corpo de texto Carácter"/>
    <w:basedOn w:val="Tipodeletrapredefinidodopargrafo"/>
    <w:link w:val="Corpodetexto"/>
    <w:semiHidden/>
    <w:rsid w:val="00F17115"/>
    <w:rPr>
      <w:rFonts w:ascii="Times New Roman" w:eastAsia="Times New Roman" w:hAnsi="Times New Roman" w:cs="Times New Roman"/>
      <w:kern w:val="28"/>
      <w:sz w:val="24"/>
      <w:szCs w:val="20"/>
      <w:lang w:val="pt-PT"/>
    </w:rPr>
  </w:style>
  <w:style w:type="paragraph" w:styleId="Legenda">
    <w:name w:val="caption"/>
    <w:basedOn w:val="Normal"/>
    <w:next w:val="Normal"/>
    <w:uiPriority w:val="35"/>
    <w:unhideWhenUsed/>
    <w:qFormat/>
    <w:rsid w:val="001E7144"/>
    <w:pPr>
      <w:spacing w:line="240" w:lineRule="auto"/>
    </w:pPr>
    <w:rPr>
      <w:b/>
      <w:bCs/>
      <w:color w:val="4F81BD" w:themeColor="accent1"/>
      <w:sz w:val="18"/>
      <w:szCs w:val="18"/>
    </w:rPr>
  </w:style>
  <w:style w:type="character" w:customStyle="1" w:styleId="Ttulo1Carcter">
    <w:name w:val="Título 1 Carácter"/>
    <w:basedOn w:val="Tipodeletrapredefinidodopargrafo"/>
    <w:link w:val="Ttulo1"/>
    <w:uiPriority w:val="9"/>
    <w:rsid w:val="00181F09"/>
    <w:rPr>
      <w:rFonts w:asciiTheme="majorHAnsi" w:eastAsiaTheme="majorEastAsia" w:hAnsiTheme="majorHAnsi" w:cstheme="majorBidi"/>
      <w:b/>
      <w:bCs/>
      <w:color w:val="365F91" w:themeColor="accent1" w:themeShade="BF"/>
      <w:sz w:val="28"/>
      <w:szCs w:val="28"/>
    </w:rPr>
  </w:style>
  <w:style w:type="character" w:customStyle="1" w:styleId="Ttulo2Carcter">
    <w:name w:val="Título 2 Carácter"/>
    <w:basedOn w:val="Tipodeletrapredefinidodopargrafo"/>
    <w:link w:val="Ttulo2"/>
    <w:uiPriority w:val="9"/>
    <w:rsid w:val="002256DD"/>
    <w:rPr>
      <w:rFonts w:asciiTheme="majorHAnsi" w:eastAsiaTheme="majorEastAsia" w:hAnsiTheme="majorHAnsi" w:cstheme="majorBidi"/>
      <w:b/>
      <w:bCs/>
      <w:color w:val="4F81BD" w:themeColor="accent1"/>
      <w:sz w:val="26"/>
      <w:szCs w:val="26"/>
    </w:rPr>
  </w:style>
  <w:style w:type="character" w:customStyle="1" w:styleId="Ttulo3Carcter">
    <w:name w:val="Título 3 Carácter"/>
    <w:basedOn w:val="Tipodeletrapredefinidodopargrafo"/>
    <w:link w:val="Ttulo3"/>
    <w:uiPriority w:val="9"/>
    <w:rsid w:val="002256DD"/>
    <w:rPr>
      <w:rFonts w:asciiTheme="majorHAnsi" w:eastAsiaTheme="majorEastAsia" w:hAnsiTheme="majorHAnsi" w:cstheme="majorBidi"/>
      <w:b/>
      <w:bCs/>
      <w:color w:val="4F81BD" w:themeColor="accent1"/>
    </w:rPr>
  </w:style>
  <w:style w:type="paragraph" w:styleId="Ttulodondice">
    <w:name w:val="TOC Heading"/>
    <w:basedOn w:val="Ttulo1"/>
    <w:next w:val="Normal"/>
    <w:uiPriority w:val="39"/>
    <w:unhideWhenUsed/>
    <w:qFormat/>
    <w:rsid w:val="002256DD"/>
    <w:pPr>
      <w:outlineLvl w:val="9"/>
    </w:pPr>
    <w:rPr>
      <w:lang w:val="pt-PT"/>
    </w:rPr>
  </w:style>
  <w:style w:type="paragraph" w:styleId="ndice1">
    <w:name w:val="toc 1"/>
    <w:basedOn w:val="Normal"/>
    <w:next w:val="Normal"/>
    <w:autoRedefine/>
    <w:uiPriority w:val="39"/>
    <w:unhideWhenUsed/>
    <w:rsid w:val="002256DD"/>
    <w:pPr>
      <w:spacing w:after="100"/>
    </w:pPr>
  </w:style>
  <w:style w:type="paragraph" w:styleId="ndice2">
    <w:name w:val="toc 2"/>
    <w:basedOn w:val="Normal"/>
    <w:next w:val="Normal"/>
    <w:autoRedefine/>
    <w:uiPriority w:val="39"/>
    <w:unhideWhenUsed/>
    <w:rsid w:val="002256DD"/>
    <w:pPr>
      <w:spacing w:after="100"/>
      <w:ind w:left="220"/>
    </w:pPr>
  </w:style>
  <w:style w:type="paragraph" w:styleId="ndice3">
    <w:name w:val="toc 3"/>
    <w:basedOn w:val="Normal"/>
    <w:next w:val="Normal"/>
    <w:autoRedefine/>
    <w:uiPriority w:val="39"/>
    <w:unhideWhenUsed/>
    <w:rsid w:val="002256DD"/>
    <w:pPr>
      <w:spacing w:after="100"/>
      <w:ind w:left="440"/>
    </w:pPr>
  </w:style>
  <w:style w:type="character" w:customStyle="1" w:styleId="Ttulo4Carcter">
    <w:name w:val="Título 4 Carácter"/>
    <w:basedOn w:val="Tipodeletrapredefinidodopargrafo"/>
    <w:link w:val="Ttulo4"/>
    <w:uiPriority w:val="9"/>
    <w:rsid w:val="002256DD"/>
    <w:rPr>
      <w:rFonts w:asciiTheme="majorHAnsi" w:eastAsiaTheme="majorEastAsia" w:hAnsiTheme="majorHAnsi" w:cstheme="majorBidi"/>
      <w:b/>
      <w:bCs/>
      <w:i/>
      <w:iCs/>
      <w:color w:val="4F81BD" w:themeColor="accent1"/>
    </w:rPr>
  </w:style>
  <w:style w:type="table" w:styleId="SombreadoMdio2-Cor3">
    <w:name w:val="Medium Shading 2 Accent 3"/>
    <w:basedOn w:val="Tabelanormal"/>
    <w:uiPriority w:val="64"/>
    <w:rsid w:val="000D528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1C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31762"/>
    <w:pPr>
      <w:ind w:left="720"/>
      <w:contextualSpacing/>
    </w:pPr>
  </w:style>
  <w:style w:type="character" w:styleId="Lienhypertexte">
    <w:name w:val="Hyperlink"/>
    <w:basedOn w:val="Policepardfaut"/>
    <w:uiPriority w:val="99"/>
    <w:unhideWhenUsed/>
    <w:rsid w:val="00F20DC9"/>
    <w:rPr>
      <w:color w:val="0000FF" w:themeColor="hyperlink"/>
      <w:u w:val="single"/>
    </w:rPr>
  </w:style>
  <w:style w:type="paragraph" w:styleId="En-tte">
    <w:name w:val="header"/>
    <w:basedOn w:val="Normal"/>
    <w:link w:val="En-tteCar"/>
    <w:uiPriority w:val="99"/>
    <w:unhideWhenUsed/>
    <w:rsid w:val="00F921A0"/>
    <w:pPr>
      <w:tabs>
        <w:tab w:val="center" w:pos="4513"/>
        <w:tab w:val="right" w:pos="9026"/>
      </w:tabs>
      <w:spacing w:after="0" w:line="240" w:lineRule="auto"/>
    </w:pPr>
  </w:style>
  <w:style w:type="character" w:customStyle="1" w:styleId="En-tteCar">
    <w:name w:val="En-tête Car"/>
    <w:basedOn w:val="Policepardfaut"/>
    <w:link w:val="En-tte"/>
    <w:uiPriority w:val="99"/>
    <w:rsid w:val="00F921A0"/>
  </w:style>
  <w:style w:type="paragraph" w:styleId="Pieddepage">
    <w:name w:val="footer"/>
    <w:basedOn w:val="Normal"/>
    <w:link w:val="PieddepageCar"/>
    <w:uiPriority w:val="99"/>
    <w:unhideWhenUsed/>
    <w:rsid w:val="00F921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921A0"/>
  </w:style>
  <w:style w:type="paragraph" w:customStyle="1" w:styleId="Default">
    <w:name w:val="Default"/>
    <w:rsid w:val="00F26A99"/>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B81A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1AC3"/>
    <w:rPr>
      <w:rFonts w:ascii="Tahoma" w:hAnsi="Tahoma" w:cs="Tahoma"/>
      <w:sz w:val="16"/>
      <w:szCs w:val="16"/>
    </w:rPr>
  </w:style>
  <w:style w:type="paragraph" w:styleId="Notedefin">
    <w:name w:val="endnote text"/>
    <w:basedOn w:val="Normal"/>
    <w:link w:val="NotedefinCar"/>
    <w:uiPriority w:val="99"/>
    <w:semiHidden/>
    <w:unhideWhenUsed/>
    <w:rsid w:val="007A1932"/>
    <w:pPr>
      <w:spacing w:after="0" w:line="240" w:lineRule="auto"/>
    </w:pPr>
    <w:rPr>
      <w:sz w:val="20"/>
      <w:szCs w:val="20"/>
    </w:rPr>
  </w:style>
  <w:style w:type="character" w:customStyle="1" w:styleId="NotedefinCar">
    <w:name w:val="Note de fin Car"/>
    <w:basedOn w:val="Policepardfaut"/>
    <w:link w:val="Notedefin"/>
    <w:uiPriority w:val="99"/>
    <w:semiHidden/>
    <w:rsid w:val="007A1932"/>
    <w:rPr>
      <w:sz w:val="20"/>
      <w:szCs w:val="20"/>
    </w:rPr>
  </w:style>
  <w:style w:type="character" w:styleId="Marquedenotedefin">
    <w:name w:val="endnote reference"/>
    <w:basedOn w:val="Policepardfaut"/>
    <w:uiPriority w:val="99"/>
    <w:semiHidden/>
    <w:unhideWhenUsed/>
    <w:rsid w:val="007A1932"/>
    <w:rPr>
      <w:vertAlign w:val="superscript"/>
    </w:rPr>
  </w:style>
  <w:style w:type="paragraph" w:styleId="Notedebasdepage">
    <w:name w:val="footnote text"/>
    <w:basedOn w:val="Normal"/>
    <w:link w:val="NotedebasdepageCar"/>
    <w:uiPriority w:val="99"/>
    <w:unhideWhenUsed/>
    <w:rsid w:val="007A1932"/>
    <w:pPr>
      <w:spacing w:after="0" w:line="240" w:lineRule="auto"/>
    </w:pPr>
    <w:rPr>
      <w:sz w:val="20"/>
      <w:szCs w:val="20"/>
    </w:rPr>
  </w:style>
  <w:style w:type="character" w:customStyle="1" w:styleId="NotedebasdepageCar">
    <w:name w:val="Note de bas de page Car"/>
    <w:basedOn w:val="Policepardfaut"/>
    <w:link w:val="Notedebasdepage"/>
    <w:uiPriority w:val="99"/>
    <w:rsid w:val="007A1932"/>
    <w:rPr>
      <w:sz w:val="20"/>
      <w:szCs w:val="20"/>
    </w:rPr>
  </w:style>
  <w:style w:type="character" w:styleId="Marquenotebasdepage">
    <w:name w:val="footnote reference"/>
    <w:basedOn w:val="Policepardfaut"/>
    <w:uiPriority w:val="99"/>
    <w:semiHidden/>
    <w:unhideWhenUsed/>
    <w:rsid w:val="007A1932"/>
    <w:rPr>
      <w:vertAlign w:val="superscript"/>
    </w:rPr>
  </w:style>
  <w:style w:type="table" w:styleId="Grille">
    <w:name w:val="Table Grid"/>
    <w:basedOn w:val="TableauNormal"/>
    <w:uiPriority w:val="59"/>
    <w:rsid w:val="000E1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semiHidden/>
    <w:unhideWhenUsed/>
    <w:rsid w:val="004D4B81"/>
  </w:style>
  <w:style w:type="character" w:styleId="Marquedannotation">
    <w:name w:val="annotation reference"/>
    <w:basedOn w:val="Policepardfaut"/>
    <w:uiPriority w:val="99"/>
    <w:semiHidden/>
    <w:unhideWhenUsed/>
    <w:rsid w:val="00475BD6"/>
    <w:rPr>
      <w:sz w:val="18"/>
      <w:szCs w:val="18"/>
    </w:rPr>
  </w:style>
  <w:style w:type="paragraph" w:styleId="Commentaire">
    <w:name w:val="annotation text"/>
    <w:basedOn w:val="Normal"/>
    <w:link w:val="CommentaireCar"/>
    <w:uiPriority w:val="99"/>
    <w:semiHidden/>
    <w:unhideWhenUsed/>
    <w:rsid w:val="00475BD6"/>
    <w:pPr>
      <w:spacing w:line="240" w:lineRule="auto"/>
    </w:pPr>
    <w:rPr>
      <w:sz w:val="24"/>
      <w:szCs w:val="24"/>
    </w:rPr>
  </w:style>
  <w:style w:type="character" w:customStyle="1" w:styleId="CommentaireCar">
    <w:name w:val="Commentaire Car"/>
    <w:basedOn w:val="Policepardfaut"/>
    <w:link w:val="Commentaire"/>
    <w:uiPriority w:val="99"/>
    <w:semiHidden/>
    <w:rsid w:val="00475BD6"/>
    <w:rPr>
      <w:sz w:val="24"/>
      <w:szCs w:val="24"/>
    </w:rPr>
  </w:style>
  <w:style w:type="paragraph" w:styleId="Objetducommentaire">
    <w:name w:val="annotation subject"/>
    <w:basedOn w:val="Commentaire"/>
    <w:next w:val="Commentaire"/>
    <w:link w:val="ObjetducommentaireCar"/>
    <w:uiPriority w:val="99"/>
    <w:semiHidden/>
    <w:unhideWhenUsed/>
    <w:rsid w:val="00475BD6"/>
    <w:rPr>
      <w:b/>
      <w:bCs/>
      <w:sz w:val="20"/>
      <w:szCs w:val="20"/>
    </w:rPr>
  </w:style>
  <w:style w:type="character" w:customStyle="1" w:styleId="ObjetducommentaireCar">
    <w:name w:val="Objet du commentaire Car"/>
    <w:basedOn w:val="CommentaireCar"/>
    <w:link w:val="Objetducommentaire"/>
    <w:uiPriority w:val="99"/>
    <w:semiHidden/>
    <w:rsid w:val="00475BD6"/>
    <w:rPr>
      <w:b/>
      <w:bCs/>
      <w:sz w:val="20"/>
      <w:szCs w:val="20"/>
    </w:rPr>
  </w:style>
  <w:style w:type="character" w:customStyle="1" w:styleId="apple-converted-space">
    <w:name w:val="apple-converted-space"/>
    <w:basedOn w:val="Policepardfaut"/>
    <w:rsid w:val="00D53C77"/>
  </w:style>
</w:styles>
</file>

<file path=word/webSettings.xml><?xml version="1.0" encoding="utf-8"?>
<w:webSettings xmlns:r="http://schemas.openxmlformats.org/officeDocument/2006/relationships" xmlns:w="http://schemas.openxmlformats.org/wordprocessingml/2006/main">
  <w:divs>
    <w:div w:id="1702127738">
      <w:bodyDiv w:val="1"/>
      <w:marLeft w:val="0"/>
      <w:marRight w:val="0"/>
      <w:marTop w:val="0"/>
      <w:marBottom w:val="0"/>
      <w:divBdr>
        <w:top w:val="none" w:sz="0" w:space="0" w:color="auto"/>
        <w:left w:val="none" w:sz="0" w:space="0" w:color="auto"/>
        <w:bottom w:val="none" w:sz="0" w:space="0" w:color="auto"/>
        <w:right w:val="none" w:sz="0" w:space="0" w:color="auto"/>
      </w:divBdr>
    </w:div>
    <w:div w:id="190252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da.@vrdade.com"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hyperlink" Target="http://africmil.org/wp-content/uploads/2014/08/Citizen-Journalism-and-Democracy-in-Africa.pdf" TargetMode="External"/><Relationship Id="rId50" Type="http://schemas.openxmlformats.org/officeDocument/2006/relationships/hyperlink" Target="http://livros01.livrosgratis.com.br/ea000098.pdf" TargetMode="External"/><Relationship Id="rId55" Type="http://schemas.openxmlformats.org/officeDocument/2006/relationships/hyperlink" Target="http://www.global.asc.upenn.edu/fileLibrary/PDFs/Carnegie_Ogenga.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basic.facebook.com"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hyperlink" Target="http://iaij.org/The_Status_Of_Citizen_Journalists_Around_The_World_2012.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sarcumbe27@gmail.com"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iaij.org/The_Status_Of_Citizen_Journalists_Around_The_World_2012.pdf" TargetMode="External"/><Relationship Id="rId53" Type="http://schemas.openxmlformats.org/officeDocument/2006/relationships/hyperlink" Target="https://rfsic.revues.org/1097?lang=en" TargetMode="External"/><Relationship Id="rId58" Type="http://schemas.openxmlformats.org/officeDocument/2006/relationships/hyperlink" Target="http://www.compos.org.br/seer/index.php/e-compos/article/viewFile/305/309"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chart" Target="charts/chart1.xml"/><Relationship Id="rId49" Type="http://schemas.openxmlformats.org/officeDocument/2006/relationships/hyperlink" Target="http://questiondecommunication.revues.org/4345" TargetMode="External"/><Relationship Id="rId57" Type="http://schemas.openxmlformats.org/officeDocument/2006/relationships/hyperlink" Target="http://bvicam.ac.in/bijit/downloads/pdf/issue6/02.pdf" TargetMode="External"/><Relationship Id="rId61" Type="http://schemas.openxmlformats.org/officeDocument/2006/relationships/header" Target="header2.xml"/><Relationship Id="rId10" Type="http://schemas.openxmlformats.org/officeDocument/2006/relationships/hyperlink" Target="mailto:maud.pelissier@univ-tln.fr" TargetMode="External"/><Relationship Id="rId19" Type="http://schemas.openxmlformats.org/officeDocument/2006/relationships/hyperlink" Target="http://monitor.co.ke"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www.bocc.ubi.pt/pag/marques-cheila-cidadao-jornalista-realidade-ou-ficcao.pdf" TargetMode="External"/><Relationship Id="rId60" Type="http://schemas.openxmlformats.org/officeDocument/2006/relationships/hyperlink" Target="http://www.ca.go.k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http://www.cahiersdujournalisme.net/cdj/pdf/22_23/01_charon.pdf" TargetMode="External"/><Relationship Id="rId56" Type="http://schemas.openxmlformats.org/officeDocument/2006/relationships/hyperlink" Target="http://iaij.org/The_Status_Of_Citizen_Journalists_Around_The_World_2012.pdf" TargetMode="External"/><Relationship Id="rId7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www.bocc.ubi:pt"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www.dw.com"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airccse.org/journal/ijwest/papers/3112ijwest01.pdf" TargetMode="External"/><Relationship Id="rId59" Type="http://schemas.openxmlformats.org/officeDocument/2006/relationships/hyperlink" Target="http://www.kenyalaw.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youtu.be/2uXIPLsH5-4" TargetMode="External"/><Relationship Id="rId1" Type="http://schemas.openxmlformats.org/officeDocument/2006/relationships/hyperlink" Target="http://www.lemonde.fr/idees/article/2010/03/30/la-subversion-numerique-par-michel-berry-et-christophe-deshayes_1326463_3232.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uel\Documents\Excel%20jornalismo%20cidad&#227;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41"/>
  <c:chart>
    <c:autoTitleDeleted val="1"/>
    <c:view3D>
      <c:rotX val="30"/>
      <c:rotY val="260"/>
      <c:rAngAx val="1"/>
    </c:view3D>
    <c:plotArea>
      <c:layout/>
      <c:bar3DChart>
        <c:barDir val="col"/>
        <c:grouping val="clustered"/>
        <c:varyColors val="1"/>
        <c:ser>
          <c:idx val="0"/>
          <c:order val="0"/>
          <c:tx>
            <c:strRef>
              <c:f>'[Excel jornalismo cidadão.xlsx]Folha1'!$B$3</c:f>
              <c:strCache>
                <c:ptCount val="1"/>
                <c:pt idx="0">
                  <c:v>Coluna2</c:v>
                </c:pt>
              </c:strCache>
            </c:strRef>
          </c:tx>
          <c:spPr>
            <a:gradFill>
              <a:gsLst>
                <a:gs pos="0">
                  <a:srgbClr val="4F81BD">
                    <a:tint val="66000"/>
                    <a:satMod val="160000"/>
                  </a:srgbClr>
                </a:gs>
                <a:gs pos="0">
                  <a:srgbClr val="FF0000">
                    <a:alpha val="97000"/>
                  </a:srgbClr>
                </a:gs>
                <a:gs pos="100000">
                  <a:srgbClr val="4F81BD">
                    <a:tint val="23500"/>
                    <a:satMod val="160000"/>
                  </a:srgbClr>
                </a:gs>
              </a:gsLst>
              <a:lin ang="6000000" scaled="0"/>
            </a:gradFill>
            <a:ln>
              <a:noFill/>
            </a:ln>
          </c:spPr>
          <c:dPt>
            <c:idx val="0"/>
            <c:spPr>
              <a:gradFill flip="none" rotWithShape="1">
                <a:gsLst>
                  <a:gs pos="0">
                    <a:srgbClr val="00B050"/>
                  </a:gs>
                  <a:gs pos="50000">
                    <a:srgbClr val="9CB86E"/>
                  </a:gs>
                  <a:gs pos="20000">
                    <a:srgbClr val="156B13">
                      <a:alpha val="90000"/>
                    </a:srgbClr>
                  </a:gs>
                </a:gsLst>
                <a:lin ang="5400000" scaled="0"/>
                <a:tileRect/>
              </a:gradFill>
              <a:ln>
                <a:noFill/>
              </a:ln>
            </c:spPr>
          </c:dPt>
          <c:dPt>
            <c:idx val="1"/>
            <c:spPr>
              <a:gradFill>
                <a:gsLst>
                  <a:gs pos="0">
                    <a:srgbClr val="4F81BD">
                      <a:tint val="66000"/>
                      <a:satMod val="160000"/>
                    </a:srgbClr>
                  </a:gs>
                  <a:gs pos="0">
                    <a:srgbClr val="FF0000">
                      <a:alpha val="97000"/>
                    </a:srgbClr>
                  </a:gs>
                  <a:gs pos="100000">
                    <a:srgbClr val="4F81BD">
                      <a:tint val="23500"/>
                      <a:satMod val="160000"/>
                    </a:srgbClr>
                  </a:gs>
                </a:gsLst>
                <a:lin ang="6000000" scaled="0"/>
              </a:gradFill>
              <a:ln>
                <a:solidFill>
                  <a:srgbClr val="FF0000"/>
                </a:solidFill>
              </a:ln>
            </c:spPr>
          </c:dPt>
          <c:dPt>
            <c:idx val="3"/>
            <c:spPr>
              <a:gradFill>
                <a:gsLst>
                  <a:gs pos="1000">
                    <a:srgbClr val="00B050"/>
                  </a:gs>
                  <a:gs pos="0">
                    <a:srgbClr val="FF0000">
                      <a:alpha val="97000"/>
                    </a:srgbClr>
                  </a:gs>
                  <a:gs pos="100000">
                    <a:srgbClr val="4F81BD">
                      <a:tint val="23500"/>
                      <a:satMod val="160000"/>
                    </a:srgbClr>
                  </a:gs>
                </a:gsLst>
                <a:lin ang="6000000" scaled="0"/>
              </a:gradFill>
              <a:ln>
                <a:noFill/>
              </a:ln>
            </c:spPr>
          </c:dPt>
          <c:dPt>
            <c:idx val="6"/>
            <c:spPr>
              <a:gradFill>
                <a:gsLst>
                  <a:gs pos="1000">
                    <a:srgbClr val="00B050"/>
                  </a:gs>
                  <a:gs pos="0">
                    <a:srgbClr val="FF0000">
                      <a:alpha val="97000"/>
                    </a:srgbClr>
                  </a:gs>
                  <a:gs pos="100000">
                    <a:srgbClr val="4F81BD">
                      <a:tint val="23500"/>
                      <a:satMod val="160000"/>
                    </a:srgbClr>
                  </a:gs>
                </a:gsLst>
                <a:lin ang="6000000" scaled="0"/>
              </a:gradFill>
              <a:ln>
                <a:noFill/>
              </a:ln>
            </c:spPr>
          </c:dPt>
          <c:dPt>
            <c:idx val="9"/>
            <c:spPr>
              <a:gradFill>
                <a:gsLst>
                  <a:gs pos="1000">
                    <a:srgbClr val="00B050"/>
                  </a:gs>
                  <a:gs pos="0">
                    <a:srgbClr val="FF0000">
                      <a:alpha val="97000"/>
                    </a:srgbClr>
                  </a:gs>
                  <a:gs pos="100000">
                    <a:srgbClr val="4F81BD">
                      <a:tint val="23500"/>
                      <a:satMod val="160000"/>
                    </a:srgbClr>
                  </a:gs>
                </a:gsLst>
                <a:lin ang="6000000" scaled="0"/>
              </a:gradFill>
              <a:ln>
                <a:noFill/>
              </a:ln>
            </c:spPr>
          </c:dPt>
          <c:dPt>
            <c:idx val="12"/>
            <c:spPr>
              <a:gradFill>
                <a:gsLst>
                  <a:gs pos="1000">
                    <a:srgbClr val="00B050"/>
                  </a:gs>
                  <a:gs pos="0">
                    <a:srgbClr val="FF0000">
                      <a:alpha val="97000"/>
                    </a:srgbClr>
                  </a:gs>
                  <a:gs pos="100000">
                    <a:srgbClr val="4F81BD">
                      <a:tint val="23500"/>
                      <a:satMod val="160000"/>
                    </a:srgbClr>
                  </a:gs>
                </a:gsLst>
                <a:lin ang="6000000" scaled="0"/>
              </a:gradFill>
              <a:ln>
                <a:noFill/>
              </a:ln>
            </c:spPr>
          </c:dPt>
          <c:dLbls>
            <c:dLbl>
              <c:idx val="0"/>
              <c:layout>
                <c:manualLayout>
                  <c:x val="1.326605280386452E-2"/>
                  <c:y val="4.8863371245261411E-2"/>
                </c:manualLayout>
              </c:layout>
              <c:tx>
                <c:rich>
                  <a:bodyPr/>
                  <a:lstStyle/>
                  <a:p>
                    <a:r>
                      <a:rPr lang="en-US" sz="1400">
                        <a:solidFill>
                          <a:schemeClr val="bg1"/>
                        </a:solidFill>
                        <a:latin typeface="Aharoni" pitchFamily="2" charset="-79"/>
                        <a:cs typeface="Aharoni" pitchFamily="2" charset="-79"/>
                      </a:rPr>
                      <a:t>90%  </a:t>
                    </a:r>
                    <a:r>
                      <a:rPr lang="en-US" sz="1000">
                        <a:solidFill>
                          <a:schemeClr val="bg1"/>
                        </a:solidFill>
                        <a:latin typeface="Times New Roman" pitchFamily="18" charset="0"/>
                        <a:cs typeface="Times New Roman" pitchFamily="18" charset="0"/>
                      </a:rPr>
                      <a:t>usa celular com câmera e Internet</a:t>
                    </a:r>
                  </a:p>
                </c:rich>
              </c:tx>
              <c:showCatName val="1"/>
            </c:dLbl>
            <c:dLbl>
              <c:idx val="1"/>
              <c:layout>
                <c:manualLayout>
                  <c:x val="-1.7167381974248924E-2"/>
                  <c:y val="0.11778150255970478"/>
                </c:manualLayout>
              </c:layout>
              <c:tx>
                <c:rich>
                  <a:bodyPr/>
                  <a:lstStyle/>
                  <a:p>
                    <a:r>
                      <a:rPr lang="en-US" sz="1400">
                        <a:latin typeface="Aharoni" pitchFamily="2" charset="-79"/>
                        <a:cs typeface="Aharoni" pitchFamily="2" charset="-79"/>
                      </a:rPr>
                      <a:t>10%  </a:t>
                    </a:r>
                    <a:r>
                      <a:rPr lang="en-US">
                        <a:latin typeface="Times New Roman" pitchFamily="18" charset="0"/>
                        <a:cs typeface="Times New Roman" pitchFamily="18" charset="0"/>
                      </a:rPr>
                      <a:t>não usa celular com câmera nem Internet</a:t>
                    </a:r>
                  </a:p>
                </c:rich>
              </c:tx>
              <c:showCatName val="1"/>
            </c:dLbl>
            <c:dLbl>
              <c:idx val="3"/>
              <c:layout>
                <c:manualLayout>
                  <c:x val="-1.9076370818455017E-3"/>
                  <c:y val="3.025267582103865E-17"/>
                </c:manualLayout>
              </c:layout>
              <c:tx>
                <c:rich>
                  <a:bodyPr/>
                  <a:lstStyle/>
                  <a:p>
                    <a:r>
                      <a:rPr lang="en-US" sz="1400">
                        <a:latin typeface="Aharoni" pitchFamily="2" charset="-79"/>
                        <a:cs typeface="Aharoni" pitchFamily="2" charset="-79"/>
                      </a:rPr>
                      <a:t>63% </a:t>
                    </a:r>
                    <a:r>
                      <a:rPr lang="en-US" sz="1000">
                        <a:latin typeface="Times New Roman" pitchFamily="18" charset="0"/>
                        <a:cs typeface="Times New Roman" pitchFamily="18" charset="0"/>
                      </a:rPr>
                      <a:t>usa Internet para se informar</a:t>
                    </a:r>
                  </a:p>
                </c:rich>
              </c:tx>
              <c:showCatName val="1"/>
            </c:dLbl>
            <c:dLbl>
              <c:idx val="4"/>
              <c:layout>
                <c:manualLayout>
                  <c:x val="4.1113950625769327E-3"/>
                  <c:y val="0.28515529308836401"/>
                </c:manualLayout>
              </c:layout>
              <c:tx>
                <c:rich>
                  <a:bodyPr/>
                  <a:lstStyle/>
                  <a:p>
                    <a:r>
                      <a:rPr lang="en-US" sz="1400">
                        <a:latin typeface="Aharoni" pitchFamily="2" charset="-79"/>
                        <a:cs typeface="Aharoni" pitchFamily="2" charset="-79"/>
                      </a:rPr>
                      <a:t>37% </a:t>
                    </a:r>
                    <a:r>
                      <a:rPr lang="en-US" sz="1000">
                        <a:latin typeface="Times New Roman" pitchFamily="18" charset="0"/>
                        <a:cs typeface="Times New Roman" pitchFamily="18" charset="0"/>
                      </a:rPr>
                      <a:t>não usa Internet para se informar</a:t>
                    </a:r>
                  </a:p>
                </c:rich>
              </c:tx>
              <c:showCatName val="1"/>
            </c:dLbl>
            <c:dLbl>
              <c:idx val="6"/>
              <c:layout>
                <c:manualLayout>
                  <c:x val="-1.2038431338244513E-2"/>
                  <c:y val="0.19039734616506412"/>
                </c:manualLayout>
              </c:layout>
              <c:tx>
                <c:rich>
                  <a:bodyPr/>
                  <a:lstStyle/>
                  <a:p>
                    <a:pPr>
                      <a:defRPr/>
                    </a:pPr>
                    <a:r>
                      <a:rPr lang="en-US" sz="1400">
                        <a:latin typeface="Aharoni" pitchFamily="2" charset="-79"/>
                        <a:cs typeface="Aharoni" pitchFamily="2" charset="-79"/>
                      </a:rPr>
                      <a:t>47% </a:t>
                    </a:r>
                    <a:r>
                      <a:rPr lang="en-US">
                        <a:latin typeface="Times New Roman" pitchFamily="18" charset="0"/>
                        <a:cs typeface="Times New Roman" pitchFamily="18" charset="0"/>
                      </a:rPr>
                      <a:t>já ouviu falar do jornalismo cidadão</a:t>
                    </a:r>
                  </a:p>
                </c:rich>
              </c:tx>
              <c:numFmt formatCode="0.00%" sourceLinked="0"/>
              <c:spPr>
                <a:noFill/>
                <a:ln>
                  <a:noFill/>
                </a:ln>
              </c:spPr>
              <c:showCatName val="1"/>
            </c:dLbl>
            <c:dLbl>
              <c:idx val="7"/>
              <c:tx>
                <c:rich>
                  <a:bodyPr/>
                  <a:lstStyle/>
                  <a:p>
                    <a:r>
                      <a:rPr lang="en-US" sz="1400">
                        <a:latin typeface="Aharoni" pitchFamily="2" charset="-79"/>
                        <a:cs typeface="Aharoni" pitchFamily="2" charset="-79"/>
                      </a:rPr>
                      <a:t>53% </a:t>
                    </a:r>
                    <a:r>
                      <a:rPr lang="en-US" sz="1000">
                        <a:latin typeface="Times New Roman" pitchFamily="18" charset="0"/>
                        <a:cs typeface="Times New Roman" pitchFamily="18" charset="0"/>
                      </a:rPr>
                      <a:t>nunca ouviu falar do jornalismo cidadão</a:t>
                    </a:r>
                  </a:p>
                </c:rich>
              </c:tx>
              <c:showCatName val="1"/>
            </c:dLbl>
            <c:dLbl>
              <c:idx val="9"/>
              <c:layout>
                <c:manualLayout>
                  <c:x val="0"/>
                  <c:y val="9.2592592592593725E-2"/>
                </c:manualLayout>
              </c:layout>
              <c:tx>
                <c:rich>
                  <a:bodyPr/>
                  <a:lstStyle/>
                  <a:p>
                    <a:r>
                      <a:rPr lang="en-US" sz="1400">
                        <a:latin typeface="Aharoni" pitchFamily="2" charset="-79"/>
                        <a:cs typeface="Aharoni" pitchFamily="2" charset="-79"/>
                      </a:rPr>
                      <a:t>17% </a:t>
                    </a:r>
                    <a:r>
                      <a:rPr lang="en-US">
                        <a:latin typeface="Times New Roman" pitchFamily="18" charset="0"/>
                        <a:cs typeface="Times New Roman" pitchFamily="18" charset="0"/>
                      </a:rPr>
                      <a:t>já ouviu falar do website</a:t>
                    </a:r>
                    <a:r>
                      <a:rPr lang="en-US" baseline="0">
                        <a:latin typeface="Times New Roman" pitchFamily="18" charset="0"/>
                        <a:cs typeface="Times New Roman" pitchFamily="18" charset="0"/>
                      </a:rPr>
                      <a:t> </a:t>
                    </a:r>
                    <a:r>
                      <a:rPr lang="en-US">
                        <a:latin typeface="Times New Roman" pitchFamily="18" charset="0"/>
                        <a:cs typeface="Times New Roman" pitchFamily="18" charset="0"/>
                      </a:rPr>
                      <a:t>Olho do Cidadão</a:t>
                    </a:r>
                  </a:p>
                </c:rich>
              </c:tx>
              <c:showCatName val="1"/>
            </c:dLbl>
            <c:dLbl>
              <c:idx val="10"/>
              <c:layout>
                <c:manualLayout>
                  <c:x val="-4.7474046905449804E-2"/>
                  <c:y val="5.8717920676582359E-2"/>
                </c:manualLayout>
              </c:layout>
              <c:tx>
                <c:rich>
                  <a:bodyPr/>
                  <a:lstStyle/>
                  <a:p>
                    <a:r>
                      <a:rPr lang="en-US" sz="1400">
                        <a:latin typeface="Aharoni" pitchFamily="2" charset="-79"/>
                        <a:cs typeface="Aharoni" pitchFamily="2" charset="-79"/>
                      </a:rPr>
                      <a:t>83% </a:t>
                    </a:r>
                    <a:r>
                      <a:rPr lang="en-US" sz="1000">
                        <a:latin typeface="Times New Roman" pitchFamily="18" charset="0"/>
                        <a:cs typeface="Times New Roman" pitchFamily="18" charset="0"/>
                      </a:rPr>
                      <a:t>nunca ouviu falar do</a:t>
                    </a:r>
                    <a:r>
                      <a:rPr lang="en-US" sz="1000" baseline="0">
                        <a:latin typeface="Times New Roman" pitchFamily="18" charset="0"/>
                        <a:cs typeface="Times New Roman" pitchFamily="18" charset="0"/>
                      </a:rPr>
                      <a:t> website </a:t>
                    </a:r>
                    <a:r>
                      <a:rPr lang="en-US" sz="1000">
                        <a:latin typeface="Times New Roman" pitchFamily="18" charset="0"/>
                        <a:cs typeface="Times New Roman" pitchFamily="18" charset="0"/>
                      </a:rPr>
                      <a:t>Olho do Cidadão</a:t>
                    </a:r>
                  </a:p>
                </c:rich>
              </c:tx>
              <c:showCatName val="1"/>
            </c:dLbl>
            <c:dLbl>
              <c:idx val="12"/>
              <c:layout>
                <c:manualLayout>
                  <c:x val="-9.5375409525357228E-3"/>
                  <c:y val="0.15290645960921648"/>
                </c:manualLayout>
              </c:layout>
              <c:tx>
                <c:rich>
                  <a:bodyPr/>
                  <a:lstStyle/>
                  <a:p>
                    <a:r>
                      <a:rPr lang="en-US" sz="1400">
                        <a:latin typeface="Aharoni" pitchFamily="2" charset="-79"/>
                        <a:cs typeface="Aharoni" pitchFamily="2" charset="-79"/>
                      </a:rPr>
                      <a:t>43% </a:t>
                    </a:r>
                    <a:r>
                      <a:rPr lang="en-US" sz="1000">
                        <a:latin typeface="Times New Roman" pitchFamily="18" charset="0"/>
                        <a:cs typeface="Times New Roman" pitchFamily="18" charset="0"/>
                      </a:rPr>
                      <a:t>já ouviu falar do website @verdade</a:t>
                    </a:r>
                  </a:p>
                </c:rich>
              </c:tx>
              <c:showCatName val="1"/>
            </c:dLbl>
            <c:dLbl>
              <c:idx val="13"/>
              <c:layout>
                <c:manualLayout>
                  <c:x val="-1.7167381974248924E-2"/>
                  <c:y val="-9.9009900990100312E-3"/>
                </c:manualLayout>
              </c:layout>
              <c:tx>
                <c:rich>
                  <a:bodyPr/>
                  <a:lstStyle/>
                  <a:p>
                    <a:r>
                      <a:rPr lang="en-US" sz="1400" b="1">
                        <a:latin typeface="Aharoni" pitchFamily="2" charset="-79"/>
                        <a:cs typeface="Aharoni" pitchFamily="2" charset="-79"/>
                      </a:rPr>
                      <a:t>57% </a:t>
                    </a:r>
                    <a:r>
                      <a:rPr lang="en-US" sz="1000">
                        <a:latin typeface="Times New Roman" pitchFamily="18" charset="0"/>
                        <a:cs typeface="Times New Roman" pitchFamily="18" charset="0"/>
                      </a:rPr>
                      <a:t>nunca ouviu falar do website @verdade</a:t>
                    </a:r>
                  </a:p>
                </c:rich>
              </c:tx>
              <c:showCatName val="1"/>
            </c:dLbl>
            <c:numFmt formatCode="0.00%" sourceLinked="0"/>
            <c:spPr>
              <a:ln>
                <a:noFill/>
              </a:ln>
            </c:spPr>
            <c:showCatName val="1"/>
          </c:dLbls>
          <c:cat>
            <c:strRef>
              <c:f>'[Excel jornalismo cidadão.xlsx]Folha1'!$A$4:$A$17</c:f>
              <c:strCache>
                <c:ptCount val="14"/>
                <c:pt idx="0">
                  <c:v>Usa um celular com câmera e Internet</c:v>
                </c:pt>
                <c:pt idx="1">
                  <c:v>Não usa celular com câmera nem Internet</c:v>
                </c:pt>
                <c:pt idx="3">
                  <c:v>Usa Internet para se informar</c:v>
                </c:pt>
                <c:pt idx="4">
                  <c:v>Não usa Internet para se informar</c:v>
                </c:pt>
                <c:pt idx="6">
                  <c:v>Já ouviu falar do jornalismo cidadão</c:v>
                </c:pt>
                <c:pt idx="7">
                  <c:v>Nunca ouviu falar do jornalismo cidadão</c:v>
                </c:pt>
                <c:pt idx="9">
                  <c:v>Já ouviu falar do blogue Olho do cidadão</c:v>
                </c:pt>
                <c:pt idx="10">
                  <c:v>Nunca ouviu falar deste blogue</c:v>
                </c:pt>
                <c:pt idx="12">
                  <c:v>Já ouviu falar do site @verdade</c:v>
                </c:pt>
                <c:pt idx="13">
                  <c:v>Nunca ouviu falar deste site</c:v>
                </c:pt>
              </c:strCache>
            </c:strRef>
          </c:cat>
          <c:val>
            <c:numRef>
              <c:f>'[Excel jornalismo cidadão.xlsx]Folha1'!$B$4:$B$17</c:f>
              <c:numCache>
                <c:formatCode>General</c:formatCode>
                <c:ptCount val="14"/>
                <c:pt idx="0">
                  <c:v>90</c:v>
                </c:pt>
                <c:pt idx="1">
                  <c:v>10</c:v>
                </c:pt>
                <c:pt idx="3">
                  <c:v>63</c:v>
                </c:pt>
                <c:pt idx="4">
                  <c:v>37</c:v>
                </c:pt>
                <c:pt idx="6">
                  <c:v>47</c:v>
                </c:pt>
                <c:pt idx="7">
                  <c:v>53</c:v>
                </c:pt>
                <c:pt idx="9">
                  <c:v>17</c:v>
                </c:pt>
                <c:pt idx="10">
                  <c:v>83</c:v>
                </c:pt>
                <c:pt idx="12">
                  <c:v>43</c:v>
                </c:pt>
                <c:pt idx="13">
                  <c:v>57</c:v>
                </c:pt>
              </c:numCache>
            </c:numRef>
          </c:val>
        </c:ser>
        <c:gapWidth val="157"/>
        <c:gapDepth val="500"/>
        <c:shape val="box"/>
        <c:axId val="102232832"/>
        <c:axId val="102234368"/>
        <c:axId val="0"/>
      </c:bar3DChart>
      <c:catAx>
        <c:axId val="102232832"/>
        <c:scaling>
          <c:orientation val="minMax"/>
        </c:scaling>
        <c:delete val="1"/>
        <c:axPos val="b"/>
        <c:tickLblPos val="none"/>
        <c:crossAx val="102234368"/>
        <c:crosses val="autoZero"/>
        <c:auto val="1"/>
        <c:lblAlgn val="ctr"/>
        <c:lblOffset val="100"/>
      </c:catAx>
      <c:valAx>
        <c:axId val="102234368"/>
        <c:scaling>
          <c:orientation val="minMax"/>
        </c:scaling>
        <c:axPos val="l"/>
        <c:majorGridlines/>
        <c:numFmt formatCode="#,##0;\-#,##0" sourceLinked="0"/>
        <c:tickLblPos val="nextTo"/>
        <c:crossAx val="102232832"/>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B63E6E-CB9F-491B-BD90-595DFD00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4005</TotalTime>
  <Pages>102</Pages>
  <Words>31325</Words>
  <Characters>178556</Characters>
  <Application>Microsoft Office Word</Application>
  <DocSecurity>0</DocSecurity>
  <Lines>1487</Lines>
  <Paragraphs>418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dc:creator>
  <cp:lastModifiedBy>Samuel</cp:lastModifiedBy>
  <cp:revision>1040</cp:revision>
  <cp:lastPrinted>2016-08-07T03:18:00Z</cp:lastPrinted>
  <dcterms:created xsi:type="dcterms:W3CDTF">2016-07-25T19:19:00Z</dcterms:created>
  <dcterms:modified xsi:type="dcterms:W3CDTF">2016-09-21T20:48:00Z</dcterms:modified>
</cp:coreProperties>
</file>